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6AB81C" w14:textId="77777777" w:rsidR="003D3B99" w:rsidRDefault="000B7BD0" w:rsidP="000B7BD0">
      <w:pPr>
        <w:spacing w:line="360" w:lineRule="auto"/>
        <w:jc w:val="center"/>
        <w:rPr>
          <w:rFonts w:ascii="Times New Roman" w:hAnsi="Times New Roman" w:cs="Times New Roman"/>
          <w:b/>
          <w:sz w:val="28"/>
          <w:szCs w:val="28"/>
          <w:lang w:val="vi-VN"/>
        </w:rPr>
      </w:pPr>
      <w:r>
        <w:rPr>
          <w:rFonts w:ascii="Times New Roman" w:hAnsi="Times New Roman" w:cs="Times New Roman"/>
          <w:b/>
          <w:sz w:val="28"/>
          <w:szCs w:val="28"/>
          <w:lang w:val="vi-VN"/>
        </w:rPr>
        <w:t>THÔNG TIN TÓM TẮT</w:t>
      </w:r>
    </w:p>
    <w:p w14:paraId="4F25C37E" w14:textId="77777777" w:rsidR="000B7BD0" w:rsidRDefault="000B7BD0" w:rsidP="000B7BD0">
      <w:pPr>
        <w:spacing w:line="360" w:lineRule="auto"/>
        <w:jc w:val="center"/>
        <w:rPr>
          <w:rFonts w:ascii="Times New Roman" w:hAnsi="Times New Roman" w:cs="Times New Roman"/>
          <w:b/>
          <w:sz w:val="28"/>
          <w:szCs w:val="28"/>
          <w:lang w:val="vi-VN"/>
        </w:rPr>
      </w:pPr>
      <w:r>
        <w:rPr>
          <w:rFonts w:ascii="Times New Roman" w:hAnsi="Times New Roman" w:cs="Times New Roman"/>
          <w:b/>
          <w:sz w:val="28"/>
          <w:szCs w:val="28"/>
          <w:lang w:val="vi-VN"/>
        </w:rPr>
        <w:t>VỀ NHỮNG KẾT LUẬN MỚI CỦA LUẬN ÁN TIẾN SĨ</w:t>
      </w:r>
    </w:p>
    <w:p w14:paraId="76C990E3" w14:textId="77777777" w:rsidR="000B7BD0" w:rsidRDefault="000B7BD0" w:rsidP="000B7BD0">
      <w:pPr>
        <w:spacing w:line="360" w:lineRule="auto"/>
        <w:jc w:val="both"/>
        <w:rPr>
          <w:rFonts w:ascii="Times New Roman" w:hAnsi="Times New Roman" w:cs="Times New Roman"/>
          <w:b/>
          <w:sz w:val="28"/>
          <w:szCs w:val="28"/>
          <w:lang w:val="vi-VN"/>
        </w:rPr>
      </w:pPr>
    </w:p>
    <w:p w14:paraId="2DC845AF" w14:textId="5AA2445B" w:rsidR="000B7BD0" w:rsidRDefault="000B7BD0" w:rsidP="000B7BD0">
      <w:pPr>
        <w:spacing w:line="360" w:lineRule="auto"/>
        <w:jc w:val="both"/>
        <w:rPr>
          <w:rFonts w:ascii="Times New Roman" w:hAnsi="Times New Roman" w:cs="Times New Roman"/>
          <w:i/>
          <w:sz w:val="28"/>
          <w:szCs w:val="28"/>
          <w:lang w:val="vi-VN"/>
        </w:rPr>
      </w:pPr>
      <w:r>
        <w:rPr>
          <w:rFonts w:ascii="Times New Roman" w:hAnsi="Times New Roman" w:cs="Times New Roman"/>
          <w:b/>
          <w:sz w:val="28"/>
          <w:szCs w:val="28"/>
          <w:lang w:val="vi-VN"/>
        </w:rPr>
        <w:t xml:space="preserve">1.  Đề tài luận án: </w:t>
      </w:r>
      <w:r>
        <w:rPr>
          <w:rFonts w:ascii="Times New Roman" w:hAnsi="Times New Roman" w:cs="Times New Roman"/>
          <w:i/>
          <w:sz w:val="28"/>
          <w:szCs w:val="28"/>
          <w:lang w:val="vi-VN"/>
        </w:rPr>
        <w:t>Sử dụ</w:t>
      </w:r>
      <w:r w:rsidR="00815E11">
        <w:rPr>
          <w:rFonts w:ascii="Times New Roman" w:hAnsi="Times New Roman" w:cs="Times New Roman"/>
          <w:i/>
          <w:sz w:val="28"/>
          <w:szCs w:val="28"/>
          <w:lang w:val="vi-VN"/>
        </w:rPr>
        <w:t>ng công c</w:t>
      </w:r>
      <w:r>
        <w:rPr>
          <w:rFonts w:ascii="Times New Roman" w:hAnsi="Times New Roman" w:cs="Times New Roman"/>
          <w:i/>
          <w:sz w:val="28"/>
          <w:szCs w:val="28"/>
          <w:lang w:val="vi-VN"/>
        </w:rPr>
        <w:t>ụ tài chính vĩ mô nâng cao khả năng cạnh tranh của hàng may mặc xuất khẩu Việt Nam</w:t>
      </w:r>
    </w:p>
    <w:p w14:paraId="252620C7" w14:textId="76B628D0" w:rsidR="005D2986" w:rsidRDefault="005D2986" w:rsidP="000B7BD0">
      <w:pPr>
        <w:spacing w:line="360" w:lineRule="auto"/>
        <w:jc w:val="both"/>
        <w:rPr>
          <w:rFonts w:ascii="Times New Roman" w:hAnsi="Times New Roman" w:cs="Times New Roman"/>
          <w:sz w:val="28"/>
          <w:szCs w:val="28"/>
          <w:lang w:val="vi-VN"/>
        </w:rPr>
      </w:pPr>
      <w:r>
        <w:rPr>
          <w:rFonts w:ascii="Times New Roman" w:hAnsi="Times New Roman" w:cs="Times New Roman"/>
          <w:b/>
          <w:sz w:val="28"/>
          <w:szCs w:val="28"/>
          <w:lang w:val="vi-VN"/>
        </w:rPr>
        <w:t xml:space="preserve">2. Chuyên ngành: </w:t>
      </w:r>
      <w:r>
        <w:rPr>
          <w:rFonts w:ascii="Times New Roman" w:hAnsi="Times New Roman" w:cs="Times New Roman"/>
          <w:sz w:val="28"/>
          <w:szCs w:val="28"/>
          <w:lang w:val="vi-VN"/>
        </w:rPr>
        <w:t xml:space="preserve">Tài chính - ngân hàng       </w:t>
      </w:r>
      <w:r>
        <w:rPr>
          <w:rFonts w:ascii="Times New Roman" w:hAnsi="Times New Roman" w:cs="Times New Roman"/>
          <w:b/>
          <w:sz w:val="28"/>
          <w:szCs w:val="28"/>
          <w:lang w:val="vi-VN"/>
        </w:rPr>
        <w:t xml:space="preserve">Mã số: </w:t>
      </w:r>
      <w:r>
        <w:rPr>
          <w:rFonts w:ascii="Times New Roman" w:hAnsi="Times New Roman" w:cs="Times New Roman"/>
          <w:sz w:val="28"/>
          <w:szCs w:val="28"/>
          <w:lang w:val="vi-VN"/>
        </w:rPr>
        <w:t>9.34.02.01</w:t>
      </w:r>
    </w:p>
    <w:p w14:paraId="7279E904" w14:textId="489376F0" w:rsidR="005D2986" w:rsidRDefault="005D2986" w:rsidP="000B7BD0">
      <w:pPr>
        <w:spacing w:line="360" w:lineRule="auto"/>
        <w:jc w:val="both"/>
        <w:rPr>
          <w:rFonts w:ascii="Times New Roman" w:hAnsi="Times New Roman" w:cs="Times New Roman"/>
          <w:sz w:val="28"/>
          <w:szCs w:val="28"/>
          <w:lang w:val="vi-VN"/>
        </w:rPr>
      </w:pPr>
      <w:r>
        <w:rPr>
          <w:rFonts w:ascii="Times New Roman" w:hAnsi="Times New Roman" w:cs="Times New Roman"/>
          <w:b/>
          <w:sz w:val="28"/>
          <w:szCs w:val="28"/>
          <w:lang w:val="vi-VN"/>
        </w:rPr>
        <w:t xml:space="preserve">3. Họ và tên nghiên cứu sinh: </w:t>
      </w:r>
      <w:r>
        <w:rPr>
          <w:rFonts w:ascii="Times New Roman" w:hAnsi="Times New Roman" w:cs="Times New Roman"/>
          <w:sz w:val="28"/>
          <w:szCs w:val="28"/>
          <w:lang w:val="vi-VN"/>
        </w:rPr>
        <w:t>Hà Thị Liên</w:t>
      </w:r>
    </w:p>
    <w:p w14:paraId="5C46A6B5" w14:textId="372725CB" w:rsidR="005D2986" w:rsidRDefault="005D2986" w:rsidP="000B7BD0">
      <w:pPr>
        <w:spacing w:line="360" w:lineRule="auto"/>
        <w:jc w:val="both"/>
        <w:rPr>
          <w:rFonts w:ascii="Times New Roman" w:hAnsi="Times New Roman" w:cs="Times New Roman"/>
          <w:b/>
          <w:sz w:val="28"/>
          <w:szCs w:val="28"/>
          <w:lang w:val="vi-VN"/>
        </w:rPr>
      </w:pPr>
      <w:r>
        <w:rPr>
          <w:rFonts w:ascii="Times New Roman" w:hAnsi="Times New Roman" w:cs="Times New Roman"/>
          <w:b/>
          <w:sz w:val="28"/>
          <w:szCs w:val="28"/>
          <w:lang w:val="vi-VN"/>
        </w:rPr>
        <w:t>4. Họ và tên cán bộ hướng dẫn khoa học:</w:t>
      </w:r>
    </w:p>
    <w:p w14:paraId="73E1A7BF" w14:textId="492B9436" w:rsidR="005D2986" w:rsidRDefault="005D2986" w:rsidP="000B7BD0">
      <w:p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(1). PGS. TS. Nguyễn Văn Dần</w:t>
      </w:r>
    </w:p>
    <w:p w14:paraId="27E1B875" w14:textId="3153EDDB" w:rsidR="005D2986" w:rsidRDefault="005D2986" w:rsidP="000B7BD0">
      <w:p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(2). TS. Nguyễn Hữu Hiểu</w:t>
      </w:r>
    </w:p>
    <w:p w14:paraId="7BD8A839" w14:textId="458468C2" w:rsidR="005D2986" w:rsidRDefault="005D2986" w:rsidP="000B7BD0">
      <w:pPr>
        <w:spacing w:line="360" w:lineRule="auto"/>
        <w:jc w:val="both"/>
        <w:rPr>
          <w:rFonts w:ascii="Times New Roman" w:hAnsi="Times New Roman" w:cs="Times New Roman"/>
          <w:b/>
          <w:sz w:val="28"/>
          <w:szCs w:val="28"/>
          <w:lang w:val="vi-VN"/>
        </w:rPr>
      </w:pPr>
      <w:r>
        <w:rPr>
          <w:rFonts w:ascii="Times New Roman" w:hAnsi="Times New Roman" w:cs="Times New Roman"/>
          <w:b/>
          <w:sz w:val="28"/>
          <w:szCs w:val="28"/>
          <w:lang w:val="vi-VN"/>
        </w:rPr>
        <w:t>5. Những kết luận mới của luận án:</w:t>
      </w:r>
    </w:p>
    <w:p w14:paraId="406388D0" w14:textId="2F74CC89" w:rsidR="005D2986" w:rsidRDefault="005D2986" w:rsidP="000B7BD0">
      <w:pPr>
        <w:spacing w:line="360" w:lineRule="auto"/>
        <w:jc w:val="both"/>
        <w:rPr>
          <w:rFonts w:ascii="Times New Roman" w:hAnsi="Times New Roman" w:cs="Times New Roman"/>
          <w:b/>
          <w:i/>
          <w:sz w:val="28"/>
          <w:szCs w:val="28"/>
          <w:lang w:val="vi-VN"/>
        </w:rPr>
      </w:pPr>
      <w:r>
        <w:rPr>
          <w:rFonts w:ascii="Times New Roman" w:hAnsi="Times New Roman" w:cs="Times New Roman"/>
          <w:b/>
          <w:i/>
          <w:sz w:val="28"/>
          <w:szCs w:val="28"/>
          <w:lang w:val="vi-VN"/>
        </w:rPr>
        <w:t>5.1. Những đóng góp mới về mặt lý luận:</w:t>
      </w:r>
    </w:p>
    <w:p w14:paraId="6F390BD3" w14:textId="77777777" w:rsidR="00D23F3A" w:rsidRPr="003D7B95" w:rsidRDefault="00D23F3A" w:rsidP="00D23F3A">
      <w:pPr>
        <w:widowControl w:val="0"/>
        <w:spacing w:line="312" w:lineRule="auto"/>
        <w:ind w:firstLine="720"/>
        <w:jc w:val="both"/>
        <w:rPr>
          <w:rFonts w:ascii="Times New Roman" w:hAnsi="Times New Roman"/>
          <w:color w:val="000000"/>
          <w:sz w:val="26"/>
          <w:szCs w:val="26"/>
          <w:lang w:val="it-IT" w:eastAsia="ja-JP"/>
        </w:rPr>
      </w:pPr>
      <w:r w:rsidRPr="003D7B95">
        <w:rPr>
          <w:rFonts w:ascii="Times New Roman" w:hAnsi="Times New Roman"/>
          <w:i/>
          <w:color w:val="000000"/>
          <w:sz w:val="26"/>
          <w:szCs w:val="26"/>
          <w:lang w:val="it-IT" w:eastAsia="ja-JP"/>
        </w:rPr>
        <w:t xml:space="preserve">Thứ nhất, </w:t>
      </w:r>
      <w:r w:rsidRPr="003D7B95">
        <w:rPr>
          <w:rFonts w:ascii="Times New Roman" w:hAnsi="Times New Roman"/>
          <w:color w:val="000000"/>
          <w:sz w:val="26"/>
          <w:szCs w:val="26"/>
          <w:lang w:val="it-IT" w:eastAsia="ja-JP"/>
        </w:rPr>
        <w:t>làm rõ nội hàm “c</w:t>
      </w:r>
      <w:r w:rsidRPr="003D7B95">
        <w:rPr>
          <w:rFonts w:ascii="Times New Roman" w:hAnsi="Times New Roman"/>
          <w:color w:val="000000"/>
          <w:sz w:val="26"/>
          <w:szCs w:val="26"/>
          <w:lang w:val="vi-VN" w:eastAsia="ja-JP"/>
        </w:rPr>
        <w:t>ác công cụ tài chính vĩ mô có tác động đến việc nâng cao khả năng cạnh tranh của hàng may mặc xuất khẩu</w:t>
      </w:r>
      <w:r w:rsidRPr="003D7B95">
        <w:rPr>
          <w:rFonts w:ascii="Times New Roman" w:hAnsi="Times New Roman"/>
          <w:color w:val="000000"/>
          <w:sz w:val="26"/>
          <w:szCs w:val="26"/>
          <w:lang w:val="it-IT" w:eastAsia="ja-JP"/>
        </w:rPr>
        <w:t>”.</w:t>
      </w:r>
    </w:p>
    <w:p w14:paraId="7A8790F7" w14:textId="77777777" w:rsidR="00D23F3A" w:rsidRPr="003D7B95" w:rsidRDefault="00D23F3A" w:rsidP="00D23F3A">
      <w:pPr>
        <w:widowControl w:val="0"/>
        <w:spacing w:line="312" w:lineRule="auto"/>
        <w:ind w:firstLine="720"/>
        <w:jc w:val="both"/>
        <w:rPr>
          <w:rFonts w:ascii="Times New Roman" w:hAnsi="Times New Roman"/>
          <w:color w:val="000000"/>
          <w:sz w:val="26"/>
          <w:szCs w:val="26"/>
          <w:lang w:val="it-IT" w:eastAsia="ja-JP"/>
        </w:rPr>
      </w:pPr>
      <w:r w:rsidRPr="003D7B95">
        <w:rPr>
          <w:rFonts w:ascii="Times New Roman" w:hAnsi="Times New Roman"/>
          <w:i/>
          <w:color w:val="000000"/>
          <w:sz w:val="26"/>
          <w:szCs w:val="26"/>
          <w:lang w:val="it-IT" w:eastAsia="ja-JP"/>
        </w:rPr>
        <w:t>Thứ hai</w:t>
      </w:r>
      <w:r w:rsidRPr="003D7B95">
        <w:rPr>
          <w:rFonts w:ascii="Times New Roman" w:hAnsi="Times New Roman"/>
          <w:color w:val="000000"/>
          <w:sz w:val="26"/>
          <w:szCs w:val="26"/>
          <w:lang w:val="it-IT" w:eastAsia="ja-JP"/>
        </w:rPr>
        <w:t xml:space="preserve">, </w:t>
      </w:r>
      <w:r w:rsidRPr="003D7B95">
        <w:rPr>
          <w:rFonts w:ascii="Times New Roman" w:hAnsi="Times New Roman"/>
          <w:color w:val="000000"/>
          <w:sz w:val="26"/>
          <w:szCs w:val="26"/>
          <w:lang w:val="vi-VN" w:eastAsia="ja-JP"/>
        </w:rPr>
        <w:t>x</w:t>
      </w:r>
      <w:r w:rsidRPr="003D7B95">
        <w:rPr>
          <w:rFonts w:ascii="Times New Roman" w:hAnsi="Times New Roman"/>
          <w:color w:val="000000"/>
          <w:sz w:val="26"/>
          <w:szCs w:val="26"/>
          <w:lang w:val="it-IT" w:eastAsia="ja-JP"/>
        </w:rPr>
        <w:t xml:space="preserve">ây dựng được </w:t>
      </w:r>
      <w:r w:rsidRPr="003D7B95">
        <w:rPr>
          <w:rFonts w:ascii="Times New Roman" w:hAnsi="Times New Roman"/>
          <w:color w:val="000000"/>
          <w:sz w:val="26"/>
          <w:szCs w:val="26"/>
          <w:lang w:val="vi-VN" w:eastAsia="ja-JP"/>
        </w:rPr>
        <w:t>các yếu tố ảnh hưởng đến khả năng cạnh tranh của hàng may mặc xuất khẩu</w:t>
      </w:r>
      <w:r w:rsidRPr="003D7B95">
        <w:rPr>
          <w:rFonts w:ascii="Times New Roman" w:hAnsi="Times New Roman"/>
          <w:color w:val="000000"/>
          <w:sz w:val="26"/>
          <w:szCs w:val="26"/>
          <w:lang w:val="it-IT" w:eastAsia="ja-JP"/>
        </w:rPr>
        <w:t xml:space="preserve">. </w:t>
      </w:r>
    </w:p>
    <w:p w14:paraId="3862DB28" w14:textId="77777777" w:rsidR="00D23F3A" w:rsidRDefault="00D23F3A" w:rsidP="00D23F3A">
      <w:pPr>
        <w:widowControl w:val="0"/>
        <w:spacing w:line="312" w:lineRule="auto"/>
        <w:ind w:firstLine="720"/>
        <w:jc w:val="both"/>
        <w:rPr>
          <w:rFonts w:ascii="Times New Roman" w:hAnsi="Times New Roman"/>
          <w:color w:val="000000"/>
          <w:sz w:val="26"/>
          <w:szCs w:val="26"/>
          <w:lang w:val="it-IT" w:eastAsia="ja-JP"/>
        </w:rPr>
      </w:pPr>
      <w:r w:rsidRPr="003D7B95">
        <w:rPr>
          <w:rFonts w:ascii="Times New Roman" w:hAnsi="Times New Roman"/>
          <w:i/>
          <w:color w:val="000000"/>
          <w:sz w:val="26"/>
          <w:szCs w:val="26"/>
          <w:lang w:val="it-IT" w:eastAsia="ja-JP"/>
        </w:rPr>
        <w:t>Thứ ba,</w:t>
      </w:r>
      <w:r w:rsidRPr="003D7B95">
        <w:rPr>
          <w:rFonts w:ascii="Times New Roman" w:hAnsi="Times New Roman"/>
          <w:color w:val="000000"/>
          <w:sz w:val="26"/>
          <w:szCs w:val="26"/>
          <w:lang w:val="it-IT" w:eastAsia="ja-JP"/>
        </w:rPr>
        <w:t xml:space="preserve"> chỉ ra </w:t>
      </w:r>
      <w:r w:rsidRPr="003D7B95">
        <w:rPr>
          <w:rFonts w:ascii="Times New Roman" w:hAnsi="Times New Roman"/>
          <w:color w:val="000000"/>
          <w:sz w:val="26"/>
          <w:szCs w:val="26"/>
          <w:lang w:val="vi-VN" w:eastAsia="ja-JP"/>
        </w:rPr>
        <w:t>các kênh</w:t>
      </w:r>
      <w:r w:rsidRPr="003D7B95">
        <w:rPr>
          <w:rFonts w:ascii="Times New Roman" w:hAnsi="Times New Roman"/>
          <w:color w:val="000000"/>
          <w:sz w:val="26"/>
          <w:szCs w:val="26"/>
          <w:lang w:val="it-IT" w:eastAsia="ja-JP"/>
        </w:rPr>
        <w:t xml:space="preserve"> </w:t>
      </w:r>
      <w:r w:rsidRPr="003D7B95">
        <w:rPr>
          <w:rFonts w:ascii="Times New Roman" w:hAnsi="Times New Roman"/>
          <w:color w:val="000000"/>
          <w:sz w:val="26"/>
          <w:szCs w:val="26"/>
          <w:lang w:val="vi-VN" w:eastAsia="ja-JP"/>
        </w:rPr>
        <w:t>tác động của các công cụ tài chính vĩ mô đến từng yếu tố khả năng cạnh tranh của hàng may mặc xuất khẩu</w:t>
      </w:r>
      <w:r w:rsidRPr="003D7B95">
        <w:rPr>
          <w:rFonts w:ascii="Times New Roman" w:hAnsi="Times New Roman"/>
          <w:color w:val="000000"/>
          <w:sz w:val="26"/>
          <w:szCs w:val="26"/>
          <w:lang w:val="it-IT" w:eastAsia="ja-JP"/>
        </w:rPr>
        <w:t>.</w:t>
      </w:r>
    </w:p>
    <w:p w14:paraId="1FF2E794" w14:textId="26824089" w:rsidR="00D23F3A" w:rsidRPr="00D23F3A" w:rsidRDefault="00D23F3A" w:rsidP="00D23F3A">
      <w:pPr>
        <w:widowControl w:val="0"/>
        <w:spacing w:line="312" w:lineRule="auto"/>
        <w:jc w:val="both"/>
        <w:rPr>
          <w:rFonts w:ascii="Times New Roman" w:hAnsi="Times New Roman"/>
          <w:b/>
          <w:i/>
          <w:color w:val="000000"/>
          <w:sz w:val="26"/>
          <w:szCs w:val="26"/>
          <w:lang w:val="it-IT" w:eastAsia="ja-JP"/>
        </w:rPr>
      </w:pPr>
      <w:r w:rsidRPr="00D23F3A">
        <w:rPr>
          <w:rFonts w:ascii="Times New Roman" w:hAnsi="Times New Roman"/>
          <w:b/>
          <w:i/>
          <w:color w:val="000000"/>
          <w:sz w:val="26"/>
          <w:szCs w:val="26"/>
          <w:lang w:val="it-IT" w:eastAsia="ja-JP"/>
        </w:rPr>
        <w:t>5.2. Những đóng góp mới về mặt thực tiễn</w:t>
      </w:r>
    </w:p>
    <w:p w14:paraId="44AACFC3" w14:textId="77777777" w:rsidR="00D23F3A" w:rsidRPr="003D7B95" w:rsidRDefault="00D23F3A" w:rsidP="00D23F3A">
      <w:pPr>
        <w:widowControl w:val="0"/>
        <w:spacing w:line="312" w:lineRule="auto"/>
        <w:ind w:firstLine="720"/>
        <w:jc w:val="both"/>
        <w:rPr>
          <w:rFonts w:ascii="Times New Roman" w:hAnsi="Times New Roman"/>
          <w:color w:val="000000"/>
          <w:sz w:val="26"/>
          <w:szCs w:val="26"/>
          <w:lang w:val="it-IT" w:eastAsia="ja-JP"/>
        </w:rPr>
      </w:pPr>
      <w:r w:rsidRPr="003D7B95">
        <w:rPr>
          <w:rFonts w:ascii="Times New Roman" w:hAnsi="Times New Roman"/>
          <w:i/>
          <w:color w:val="000000"/>
          <w:sz w:val="26"/>
          <w:szCs w:val="26"/>
          <w:lang w:val="it-IT" w:eastAsia="ja-JP"/>
        </w:rPr>
        <w:t>Thứ nhất,</w:t>
      </w:r>
      <w:r w:rsidRPr="003D7B95">
        <w:rPr>
          <w:rFonts w:ascii="Times New Roman" w:hAnsi="Times New Roman"/>
          <w:color w:val="000000"/>
          <w:sz w:val="26"/>
          <w:szCs w:val="26"/>
          <w:lang w:val="it-IT" w:eastAsia="ja-JP"/>
        </w:rPr>
        <w:t xml:space="preserve"> luận án chỉ ra nhiều điểm bất cập và vướng mắc trong hệ thống </w:t>
      </w:r>
      <w:r w:rsidRPr="003D7B95">
        <w:rPr>
          <w:rFonts w:ascii="Times New Roman" w:hAnsi="Times New Roman"/>
          <w:color w:val="000000"/>
          <w:sz w:val="26"/>
          <w:szCs w:val="26"/>
          <w:lang w:val="vi-VN" w:eastAsia="ja-JP"/>
        </w:rPr>
        <w:t>công cụ</w:t>
      </w:r>
      <w:r w:rsidRPr="003D7B95">
        <w:rPr>
          <w:rFonts w:ascii="Times New Roman" w:hAnsi="Times New Roman"/>
          <w:color w:val="000000"/>
          <w:sz w:val="26"/>
          <w:szCs w:val="26"/>
          <w:lang w:val="it-IT" w:eastAsia="ja-JP"/>
        </w:rPr>
        <w:t xml:space="preserve"> tài chính </w:t>
      </w:r>
      <w:r w:rsidRPr="003D7B95">
        <w:rPr>
          <w:rFonts w:ascii="Times New Roman" w:hAnsi="Times New Roman"/>
          <w:color w:val="000000"/>
          <w:sz w:val="26"/>
          <w:szCs w:val="26"/>
          <w:lang w:val="vi-VN" w:eastAsia="ja-JP"/>
        </w:rPr>
        <w:t>vĩ mô đối với doanh nghiệp sản xuất hàng may mặc nói chung và ảnh hưởng đến khả năng cạnh tranh của hàng may mặc xuất khẩu nói riêng</w:t>
      </w:r>
      <w:r w:rsidRPr="003D7B95">
        <w:rPr>
          <w:rFonts w:ascii="Times New Roman" w:hAnsi="Times New Roman"/>
          <w:color w:val="000000"/>
          <w:sz w:val="26"/>
          <w:szCs w:val="26"/>
          <w:lang w:val="it-IT" w:eastAsia="ja-JP"/>
        </w:rPr>
        <w:t>.</w:t>
      </w:r>
    </w:p>
    <w:p w14:paraId="67F1521D" w14:textId="77777777" w:rsidR="00D23F3A" w:rsidRPr="003D7B95" w:rsidRDefault="00D23F3A" w:rsidP="00D23F3A">
      <w:pPr>
        <w:widowControl w:val="0"/>
        <w:spacing w:line="312" w:lineRule="auto"/>
        <w:ind w:firstLine="720"/>
        <w:jc w:val="both"/>
        <w:rPr>
          <w:rFonts w:ascii="Times New Roman" w:hAnsi="Times New Roman"/>
          <w:color w:val="000000"/>
          <w:sz w:val="26"/>
          <w:szCs w:val="26"/>
          <w:lang w:val="it-IT" w:eastAsia="ja-JP"/>
        </w:rPr>
      </w:pPr>
      <w:r w:rsidRPr="003D7B95">
        <w:rPr>
          <w:rFonts w:ascii="Times New Roman" w:hAnsi="Times New Roman"/>
          <w:i/>
          <w:color w:val="000000"/>
          <w:sz w:val="26"/>
          <w:szCs w:val="26"/>
          <w:lang w:val="it-IT" w:eastAsia="ja-JP"/>
        </w:rPr>
        <w:t xml:space="preserve">Thứ hai, </w:t>
      </w:r>
      <w:r w:rsidRPr="003D7B95">
        <w:rPr>
          <w:rFonts w:ascii="Times New Roman" w:hAnsi="Times New Roman"/>
          <w:color w:val="000000"/>
          <w:sz w:val="26"/>
          <w:szCs w:val="26"/>
          <w:lang w:val="vi-VN" w:eastAsia="ja-JP"/>
        </w:rPr>
        <w:t>l</w:t>
      </w:r>
      <w:r w:rsidRPr="003D7B95">
        <w:rPr>
          <w:rFonts w:ascii="Times New Roman" w:hAnsi="Times New Roman"/>
          <w:color w:val="000000"/>
          <w:sz w:val="26"/>
          <w:szCs w:val="26"/>
          <w:lang w:val="it-IT" w:eastAsia="ja-JP"/>
        </w:rPr>
        <w:t xml:space="preserve">uận án chỉ rõ </w:t>
      </w:r>
      <w:r w:rsidRPr="003D7B95">
        <w:rPr>
          <w:rFonts w:ascii="Times New Roman" w:hAnsi="Times New Roman"/>
          <w:color w:val="000000"/>
          <w:sz w:val="26"/>
          <w:szCs w:val="26"/>
          <w:lang w:val="vi-VN" w:eastAsia="ja-JP"/>
        </w:rPr>
        <w:t xml:space="preserve">những hạn chế trong thực thi các công cụ tài chính vĩ mô, cũng như </w:t>
      </w:r>
      <w:r w:rsidRPr="003D7B95">
        <w:rPr>
          <w:rFonts w:ascii="Times New Roman" w:hAnsi="Times New Roman"/>
          <w:color w:val="000000"/>
          <w:sz w:val="26"/>
          <w:szCs w:val="26"/>
          <w:lang w:val="it-IT" w:eastAsia="ja-JP"/>
        </w:rPr>
        <w:t xml:space="preserve">hoạt động của các cơ quan hỗ trợ </w:t>
      </w:r>
      <w:r w:rsidRPr="003D7B95">
        <w:rPr>
          <w:rFonts w:ascii="Times New Roman" w:hAnsi="Times New Roman"/>
          <w:color w:val="000000"/>
          <w:sz w:val="26"/>
          <w:szCs w:val="26"/>
          <w:lang w:val="vi-VN" w:eastAsia="ja-JP"/>
        </w:rPr>
        <w:t xml:space="preserve">tài chính </w:t>
      </w:r>
      <w:r w:rsidRPr="003D7B95">
        <w:rPr>
          <w:rFonts w:ascii="Times New Roman" w:hAnsi="Times New Roman"/>
          <w:color w:val="000000"/>
          <w:sz w:val="26"/>
          <w:szCs w:val="26"/>
          <w:lang w:val="it-IT" w:eastAsia="ja-JP"/>
        </w:rPr>
        <w:t xml:space="preserve">chưa thực sự hiệu quả, </w:t>
      </w:r>
      <w:r w:rsidRPr="003D7B95">
        <w:rPr>
          <w:rFonts w:ascii="Times New Roman" w:hAnsi="Times New Roman"/>
          <w:color w:val="000000"/>
          <w:sz w:val="26"/>
          <w:szCs w:val="26"/>
          <w:lang w:val="vi-VN" w:eastAsia="ja-JP"/>
        </w:rPr>
        <w:t xml:space="preserve">thể hiện qua việc </w:t>
      </w:r>
      <w:r w:rsidRPr="003D7B95">
        <w:rPr>
          <w:rFonts w:ascii="Times New Roman" w:hAnsi="Times New Roman"/>
          <w:color w:val="000000"/>
          <w:sz w:val="26"/>
          <w:szCs w:val="26"/>
          <w:lang w:val="it-IT" w:eastAsia="ja-JP"/>
        </w:rPr>
        <w:t xml:space="preserve">có rất ít doanh nghiệp sử dụng đến </w:t>
      </w:r>
      <w:r w:rsidRPr="003D7B95">
        <w:rPr>
          <w:rFonts w:ascii="Times New Roman" w:hAnsi="Times New Roman"/>
          <w:color w:val="000000"/>
          <w:sz w:val="26"/>
          <w:szCs w:val="26"/>
          <w:lang w:val="vi-VN" w:eastAsia="ja-JP"/>
        </w:rPr>
        <w:t xml:space="preserve">và có thể tiếp cận được </w:t>
      </w:r>
      <w:r w:rsidRPr="003D7B95">
        <w:rPr>
          <w:rFonts w:ascii="Times New Roman" w:hAnsi="Times New Roman"/>
          <w:color w:val="000000"/>
          <w:sz w:val="26"/>
          <w:szCs w:val="26"/>
          <w:lang w:val="it-IT" w:eastAsia="ja-JP"/>
        </w:rPr>
        <w:t>sự hỗ trợ của các tổ chức này.</w:t>
      </w:r>
    </w:p>
    <w:p w14:paraId="2FE8206A" w14:textId="77777777" w:rsidR="00D23F3A" w:rsidRDefault="00D23F3A" w:rsidP="00D23F3A">
      <w:pPr>
        <w:widowControl w:val="0"/>
        <w:spacing w:line="312" w:lineRule="auto"/>
        <w:ind w:firstLine="720"/>
        <w:jc w:val="both"/>
        <w:rPr>
          <w:rFonts w:ascii="Times New Roman" w:hAnsi="Times New Roman"/>
          <w:color w:val="000000"/>
          <w:sz w:val="26"/>
          <w:szCs w:val="26"/>
          <w:lang w:val="it-IT" w:eastAsia="ja-JP"/>
        </w:rPr>
      </w:pPr>
      <w:r w:rsidRPr="003D7B95">
        <w:rPr>
          <w:rFonts w:ascii="Times New Roman" w:hAnsi="Times New Roman"/>
          <w:i/>
          <w:color w:val="000000"/>
          <w:sz w:val="26"/>
          <w:szCs w:val="26"/>
          <w:lang w:val="it-IT" w:eastAsia="ja-JP"/>
        </w:rPr>
        <w:t>Thứ ba,</w:t>
      </w:r>
      <w:r w:rsidRPr="003D7B95">
        <w:rPr>
          <w:rFonts w:ascii="Times New Roman" w:hAnsi="Times New Roman"/>
          <w:color w:val="000000"/>
          <w:sz w:val="26"/>
          <w:szCs w:val="26"/>
          <w:lang w:val="it-IT" w:eastAsia="ja-JP"/>
        </w:rPr>
        <w:t xml:space="preserve"> </w:t>
      </w:r>
      <w:r w:rsidRPr="003D7B95">
        <w:rPr>
          <w:rFonts w:ascii="Times New Roman" w:hAnsi="Times New Roman"/>
          <w:color w:val="000000"/>
          <w:sz w:val="26"/>
          <w:szCs w:val="26"/>
          <w:lang w:val="vi-VN" w:eastAsia="ja-JP"/>
        </w:rPr>
        <w:t>phân tích và luận giải mối quan hệ giữa việc thực thi các công cụ tài chính vĩ mô với các giải pháp phi tài chính khác trong việc nâng cao khả năng cạnh tranh cho hàng may mặc xuất khẩu Việt Nam</w:t>
      </w:r>
      <w:r w:rsidRPr="003D7B95">
        <w:rPr>
          <w:rFonts w:ascii="Times New Roman" w:hAnsi="Times New Roman"/>
          <w:color w:val="000000"/>
          <w:sz w:val="26"/>
          <w:szCs w:val="26"/>
          <w:lang w:val="it-IT" w:eastAsia="ja-JP"/>
        </w:rPr>
        <w:t>.</w:t>
      </w:r>
    </w:p>
    <w:p w14:paraId="430282C1" w14:textId="462A778C" w:rsidR="00B0302F" w:rsidRDefault="00B0302F" w:rsidP="0034484E">
      <w:pPr>
        <w:widowControl w:val="0"/>
        <w:tabs>
          <w:tab w:val="left" w:pos="6387"/>
        </w:tabs>
        <w:spacing w:line="312" w:lineRule="auto"/>
        <w:ind w:firstLine="720"/>
        <w:jc w:val="both"/>
        <w:rPr>
          <w:rFonts w:ascii="Times New Roman" w:hAnsi="Times New Roman"/>
          <w:color w:val="000000"/>
          <w:sz w:val="26"/>
          <w:szCs w:val="26"/>
          <w:lang w:val="it-IT" w:eastAsia="ja-JP"/>
        </w:rPr>
      </w:pPr>
    </w:p>
    <w:p w14:paraId="525F038C" w14:textId="77777777" w:rsidR="00B0302F" w:rsidRDefault="00B0302F" w:rsidP="00D23F3A">
      <w:pPr>
        <w:widowControl w:val="0"/>
        <w:spacing w:line="312" w:lineRule="auto"/>
        <w:ind w:firstLine="720"/>
        <w:jc w:val="both"/>
        <w:rPr>
          <w:rFonts w:ascii="Times New Roman" w:hAnsi="Times New Roman"/>
          <w:color w:val="000000"/>
          <w:sz w:val="26"/>
          <w:szCs w:val="26"/>
          <w:lang w:val="it-IT" w:eastAsia="ja-JP"/>
        </w:rPr>
      </w:pPr>
    </w:p>
    <w:p w14:paraId="2217FF1B" w14:textId="125423D6" w:rsidR="00B0302F" w:rsidRDefault="00830A20" w:rsidP="00830A20">
      <w:pPr>
        <w:widowControl w:val="0"/>
        <w:tabs>
          <w:tab w:val="left" w:pos="5720"/>
        </w:tabs>
        <w:spacing w:line="312" w:lineRule="auto"/>
        <w:ind w:firstLine="720"/>
        <w:jc w:val="both"/>
        <w:rPr>
          <w:rFonts w:ascii="Times New Roman" w:hAnsi="Times New Roman"/>
          <w:color w:val="000000"/>
          <w:sz w:val="26"/>
          <w:szCs w:val="26"/>
          <w:lang w:val="it-IT" w:eastAsia="ja-JP"/>
        </w:rPr>
      </w:pPr>
      <w:r>
        <w:rPr>
          <w:rFonts w:ascii="Times New Roman" w:hAnsi="Times New Roman"/>
          <w:color w:val="000000"/>
          <w:sz w:val="26"/>
          <w:szCs w:val="26"/>
          <w:lang w:val="it-IT" w:eastAsia="ja-JP"/>
        </w:rPr>
        <w:tab/>
      </w:r>
    </w:p>
    <w:p w14:paraId="416E6022" w14:textId="77777777" w:rsidR="00830A20" w:rsidRDefault="00830A20" w:rsidP="00830A20">
      <w:pPr>
        <w:widowControl w:val="0"/>
        <w:tabs>
          <w:tab w:val="left" w:pos="5720"/>
        </w:tabs>
        <w:spacing w:line="312" w:lineRule="auto"/>
        <w:ind w:firstLine="720"/>
        <w:jc w:val="both"/>
        <w:rPr>
          <w:rFonts w:ascii="Times New Roman" w:hAnsi="Times New Roman"/>
          <w:color w:val="000000"/>
          <w:sz w:val="26"/>
          <w:szCs w:val="26"/>
          <w:lang w:val="it-IT" w:eastAsia="ja-JP"/>
        </w:rPr>
      </w:pPr>
      <w:bookmarkStart w:id="0" w:name="_GoBack"/>
      <w:bookmarkEnd w:id="0"/>
    </w:p>
    <w:p w14:paraId="496F6A44" w14:textId="5F903BCD" w:rsidR="001C163D" w:rsidRDefault="001C163D" w:rsidP="00B0302F">
      <w:pPr>
        <w:widowControl w:val="0"/>
        <w:spacing w:line="312" w:lineRule="auto"/>
        <w:ind w:firstLine="4536"/>
        <w:jc w:val="right"/>
        <w:rPr>
          <w:rFonts w:ascii="Times New Roman" w:hAnsi="Times New Roman"/>
          <w:color w:val="000000"/>
          <w:sz w:val="26"/>
          <w:szCs w:val="26"/>
          <w:lang w:val="it-IT" w:eastAsia="ja-JP"/>
        </w:rPr>
      </w:pPr>
      <w:r>
        <w:rPr>
          <w:rFonts w:ascii="Times New Roman" w:hAnsi="Times New Roman"/>
          <w:color w:val="000000"/>
          <w:sz w:val="26"/>
          <w:szCs w:val="26"/>
          <w:lang w:val="it-IT" w:eastAsia="ja-JP"/>
        </w:rPr>
        <w:lastRenderedPageBreak/>
        <w:t xml:space="preserve">Hà nội, ngày   </w:t>
      </w:r>
      <w:r w:rsidR="00761925">
        <w:rPr>
          <w:rFonts w:ascii="Times New Roman" w:hAnsi="Times New Roman"/>
          <w:color w:val="000000"/>
          <w:sz w:val="26"/>
          <w:szCs w:val="26"/>
          <w:lang w:val="it-IT" w:eastAsia="ja-JP"/>
        </w:rPr>
        <w:t xml:space="preserve">  </w:t>
      </w:r>
      <w:r>
        <w:rPr>
          <w:rFonts w:ascii="Times New Roman" w:hAnsi="Times New Roman"/>
          <w:color w:val="000000"/>
          <w:sz w:val="26"/>
          <w:szCs w:val="26"/>
          <w:lang w:val="it-IT" w:eastAsia="ja-JP"/>
        </w:rPr>
        <w:t xml:space="preserve">tháng  </w:t>
      </w:r>
      <w:r w:rsidR="00761925">
        <w:rPr>
          <w:rFonts w:ascii="Times New Roman" w:hAnsi="Times New Roman"/>
          <w:color w:val="000000"/>
          <w:sz w:val="26"/>
          <w:szCs w:val="26"/>
          <w:lang w:val="it-IT" w:eastAsia="ja-JP"/>
        </w:rPr>
        <w:t xml:space="preserve"> </w:t>
      </w:r>
      <w:r>
        <w:rPr>
          <w:rFonts w:ascii="Times New Roman" w:hAnsi="Times New Roman"/>
          <w:color w:val="000000"/>
          <w:sz w:val="26"/>
          <w:szCs w:val="26"/>
          <w:lang w:val="it-IT" w:eastAsia="ja-JP"/>
        </w:rPr>
        <w:t xml:space="preserve">   năm 2018</w:t>
      </w:r>
    </w:p>
    <w:p w14:paraId="4DC09237" w14:textId="75E7D6FF" w:rsidR="001C163D" w:rsidRPr="00D422DD" w:rsidRDefault="00D422DD" w:rsidP="00E941A9">
      <w:pPr>
        <w:widowControl w:val="0"/>
        <w:spacing w:line="312" w:lineRule="auto"/>
        <w:jc w:val="both"/>
        <w:rPr>
          <w:rFonts w:ascii="Times New Roman" w:hAnsi="Times New Roman"/>
          <w:b/>
          <w:color w:val="000000"/>
          <w:sz w:val="26"/>
          <w:szCs w:val="26"/>
          <w:lang w:val="it-IT" w:eastAsia="ja-JP"/>
        </w:rPr>
      </w:pPr>
      <w:r>
        <w:rPr>
          <w:rFonts w:ascii="Times New Roman" w:hAnsi="Times New Roman"/>
          <w:color w:val="000000"/>
          <w:sz w:val="26"/>
          <w:szCs w:val="26"/>
          <w:lang w:val="it-IT" w:eastAsia="ja-JP"/>
        </w:rPr>
        <w:t xml:space="preserve">            </w:t>
      </w:r>
      <w:r w:rsidR="00E941A9" w:rsidRPr="00D422DD">
        <w:rPr>
          <w:rFonts w:ascii="Times New Roman" w:hAnsi="Times New Roman"/>
          <w:b/>
          <w:color w:val="000000"/>
          <w:sz w:val="26"/>
          <w:szCs w:val="26"/>
          <w:lang w:val="it-IT" w:eastAsia="ja-JP"/>
        </w:rPr>
        <w:t xml:space="preserve">CÁN BỘ HƯỚNG DẪN KHOA HỌC              </w:t>
      </w:r>
      <w:r w:rsidR="002B110F" w:rsidRPr="00D422DD">
        <w:rPr>
          <w:rFonts w:ascii="Times New Roman" w:hAnsi="Times New Roman"/>
          <w:b/>
          <w:color w:val="000000"/>
          <w:sz w:val="26"/>
          <w:szCs w:val="26"/>
          <w:lang w:val="it-IT" w:eastAsia="ja-JP"/>
        </w:rPr>
        <w:t xml:space="preserve">             </w:t>
      </w:r>
      <w:r w:rsidR="00B0302F" w:rsidRPr="00D422DD">
        <w:rPr>
          <w:rFonts w:ascii="Times New Roman" w:hAnsi="Times New Roman"/>
          <w:b/>
          <w:color w:val="000000"/>
          <w:sz w:val="26"/>
          <w:szCs w:val="26"/>
          <w:lang w:val="it-IT" w:eastAsia="ja-JP"/>
        </w:rPr>
        <w:t xml:space="preserve"> </w:t>
      </w:r>
      <w:r w:rsidR="00E941A9" w:rsidRPr="00D422DD">
        <w:rPr>
          <w:rFonts w:ascii="Times New Roman" w:hAnsi="Times New Roman"/>
          <w:b/>
          <w:color w:val="000000"/>
          <w:sz w:val="26"/>
          <w:szCs w:val="26"/>
          <w:lang w:val="it-IT" w:eastAsia="ja-JP"/>
        </w:rPr>
        <w:t>NGHIÊN CỨU SINH</w:t>
      </w:r>
    </w:p>
    <w:p w14:paraId="76698D85" w14:textId="64B84E7C" w:rsidR="00E941A9" w:rsidRDefault="00B0302F" w:rsidP="00E941A9">
      <w:pPr>
        <w:widowControl w:val="0"/>
        <w:spacing w:line="312" w:lineRule="auto"/>
        <w:jc w:val="both"/>
        <w:rPr>
          <w:rFonts w:ascii="Times New Roman" w:hAnsi="Times New Roman"/>
          <w:color w:val="000000"/>
          <w:sz w:val="26"/>
          <w:szCs w:val="26"/>
          <w:lang w:val="it-IT" w:eastAsia="ja-JP"/>
        </w:rPr>
      </w:pPr>
      <w:r>
        <w:rPr>
          <w:rFonts w:ascii="Times New Roman" w:hAnsi="Times New Roman"/>
          <w:color w:val="000000"/>
          <w:sz w:val="26"/>
          <w:szCs w:val="26"/>
          <w:lang w:val="it-IT" w:eastAsia="ja-JP"/>
        </w:rPr>
        <w:t xml:space="preserve">          </w:t>
      </w:r>
      <w:r w:rsidR="00E941A9">
        <w:rPr>
          <w:rFonts w:ascii="Times New Roman" w:hAnsi="Times New Roman"/>
          <w:color w:val="000000"/>
          <w:sz w:val="26"/>
          <w:szCs w:val="26"/>
          <w:lang w:val="it-IT" w:eastAsia="ja-JP"/>
        </w:rPr>
        <w:t xml:space="preserve">THỨ NHẤT                               </w:t>
      </w:r>
      <w:r>
        <w:rPr>
          <w:rFonts w:ascii="Times New Roman" w:hAnsi="Times New Roman"/>
          <w:color w:val="000000"/>
          <w:sz w:val="26"/>
          <w:szCs w:val="26"/>
          <w:lang w:val="it-IT" w:eastAsia="ja-JP"/>
        </w:rPr>
        <w:t xml:space="preserve">  </w:t>
      </w:r>
      <w:r w:rsidR="00E941A9">
        <w:rPr>
          <w:rFonts w:ascii="Times New Roman" w:hAnsi="Times New Roman"/>
          <w:color w:val="000000"/>
          <w:sz w:val="26"/>
          <w:szCs w:val="26"/>
          <w:lang w:val="it-IT" w:eastAsia="ja-JP"/>
        </w:rPr>
        <w:t>THỨ HAI</w:t>
      </w:r>
    </w:p>
    <w:p w14:paraId="4A671E3A" w14:textId="77777777" w:rsidR="00E941A9" w:rsidRDefault="00E941A9" w:rsidP="001C163D">
      <w:pPr>
        <w:widowControl w:val="0"/>
        <w:spacing w:line="312" w:lineRule="auto"/>
        <w:ind w:firstLine="5245"/>
        <w:jc w:val="both"/>
        <w:rPr>
          <w:rFonts w:ascii="Times New Roman" w:hAnsi="Times New Roman"/>
          <w:color w:val="000000"/>
          <w:sz w:val="26"/>
          <w:szCs w:val="26"/>
          <w:lang w:val="it-IT" w:eastAsia="ja-JP"/>
        </w:rPr>
      </w:pPr>
    </w:p>
    <w:p w14:paraId="70FF7B19" w14:textId="77777777" w:rsidR="00E941A9" w:rsidRDefault="00E941A9" w:rsidP="001C163D">
      <w:pPr>
        <w:widowControl w:val="0"/>
        <w:spacing w:line="312" w:lineRule="auto"/>
        <w:ind w:firstLine="5245"/>
        <w:jc w:val="both"/>
        <w:rPr>
          <w:rFonts w:ascii="Times New Roman" w:hAnsi="Times New Roman"/>
          <w:color w:val="000000"/>
          <w:sz w:val="26"/>
          <w:szCs w:val="26"/>
          <w:lang w:val="it-IT" w:eastAsia="ja-JP"/>
        </w:rPr>
      </w:pPr>
    </w:p>
    <w:p w14:paraId="14225ABB" w14:textId="77777777" w:rsidR="00E941A9" w:rsidRDefault="00E941A9" w:rsidP="001C163D">
      <w:pPr>
        <w:widowControl w:val="0"/>
        <w:spacing w:line="312" w:lineRule="auto"/>
        <w:ind w:firstLine="5245"/>
        <w:jc w:val="both"/>
        <w:rPr>
          <w:rFonts w:ascii="Times New Roman" w:hAnsi="Times New Roman"/>
          <w:color w:val="000000"/>
          <w:sz w:val="26"/>
          <w:szCs w:val="26"/>
          <w:lang w:val="it-IT" w:eastAsia="ja-JP"/>
        </w:rPr>
      </w:pPr>
    </w:p>
    <w:p w14:paraId="04FF7A19" w14:textId="77777777" w:rsidR="00E941A9" w:rsidRDefault="00E941A9" w:rsidP="001C163D">
      <w:pPr>
        <w:widowControl w:val="0"/>
        <w:spacing w:line="312" w:lineRule="auto"/>
        <w:ind w:firstLine="5245"/>
        <w:jc w:val="both"/>
        <w:rPr>
          <w:rFonts w:ascii="Times New Roman" w:hAnsi="Times New Roman"/>
          <w:color w:val="000000"/>
          <w:sz w:val="26"/>
          <w:szCs w:val="26"/>
          <w:lang w:val="it-IT" w:eastAsia="ja-JP"/>
        </w:rPr>
      </w:pPr>
    </w:p>
    <w:p w14:paraId="57FBD378" w14:textId="1CCD9566" w:rsidR="00E941A9" w:rsidRPr="00E941A9" w:rsidRDefault="00E941A9" w:rsidP="00E941A9">
      <w:pPr>
        <w:widowControl w:val="0"/>
        <w:spacing w:line="312" w:lineRule="auto"/>
        <w:jc w:val="both"/>
        <w:rPr>
          <w:rFonts w:ascii="Times New Roman" w:hAnsi="Times New Roman"/>
          <w:b/>
          <w:color w:val="000000"/>
          <w:sz w:val="26"/>
          <w:szCs w:val="26"/>
          <w:lang w:val="it-IT" w:eastAsia="ja-JP"/>
        </w:rPr>
      </w:pPr>
      <w:r>
        <w:rPr>
          <w:rFonts w:ascii="Times New Roman" w:hAnsi="Times New Roman"/>
          <w:b/>
          <w:color w:val="000000"/>
          <w:sz w:val="26"/>
          <w:szCs w:val="26"/>
          <w:lang w:val="it-IT" w:eastAsia="ja-JP"/>
        </w:rPr>
        <w:t>PGS. TS. Nguyễn Văn Dần      TS. Nguyễn Hữu Hiểu</w:t>
      </w:r>
      <w:r>
        <w:rPr>
          <w:rFonts w:ascii="Times New Roman" w:hAnsi="Times New Roman"/>
          <w:color w:val="000000"/>
          <w:sz w:val="26"/>
          <w:szCs w:val="26"/>
          <w:lang w:val="it-IT" w:eastAsia="ja-JP"/>
        </w:rPr>
        <w:t xml:space="preserve">                      </w:t>
      </w:r>
      <w:r w:rsidRPr="00E941A9">
        <w:rPr>
          <w:rFonts w:ascii="Times New Roman" w:hAnsi="Times New Roman"/>
          <w:b/>
          <w:color w:val="000000"/>
          <w:sz w:val="26"/>
          <w:szCs w:val="26"/>
          <w:lang w:val="it-IT" w:eastAsia="ja-JP"/>
        </w:rPr>
        <w:t>Hà Thị Liên</w:t>
      </w:r>
    </w:p>
    <w:p w14:paraId="047DF552" w14:textId="77777777" w:rsidR="00D23F3A" w:rsidRPr="00E941A9" w:rsidRDefault="00D23F3A" w:rsidP="000B7BD0">
      <w:pPr>
        <w:spacing w:line="360" w:lineRule="auto"/>
        <w:jc w:val="both"/>
        <w:rPr>
          <w:rFonts w:ascii="Times New Roman" w:hAnsi="Times New Roman" w:cs="Times New Roman"/>
          <w:b/>
          <w:i/>
          <w:sz w:val="28"/>
          <w:szCs w:val="28"/>
          <w:lang w:val="vi-VN"/>
        </w:rPr>
      </w:pPr>
    </w:p>
    <w:p w14:paraId="2ED770B9" w14:textId="77777777" w:rsidR="005D2986" w:rsidRPr="00E941A9" w:rsidRDefault="005D2986" w:rsidP="000B7BD0">
      <w:pPr>
        <w:spacing w:line="360" w:lineRule="auto"/>
        <w:jc w:val="both"/>
        <w:rPr>
          <w:rFonts w:ascii="Times New Roman" w:hAnsi="Times New Roman" w:cs="Times New Roman"/>
          <w:b/>
          <w:i/>
          <w:sz w:val="28"/>
          <w:szCs w:val="28"/>
          <w:lang w:val="vi-VN"/>
        </w:rPr>
      </w:pPr>
    </w:p>
    <w:sectPr w:rsidR="005D2986" w:rsidRPr="00E941A9" w:rsidSect="00CA645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D0"/>
    <w:rsid w:val="000B7BD0"/>
    <w:rsid w:val="001C163D"/>
    <w:rsid w:val="002B110F"/>
    <w:rsid w:val="0034484E"/>
    <w:rsid w:val="003A2168"/>
    <w:rsid w:val="003D3B99"/>
    <w:rsid w:val="003F00BF"/>
    <w:rsid w:val="00427BBA"/>
    <w:rsid w:val="005D2986"/>
    <w:rsid w:val="00761925"/>
    <w:rsid w:val="00815E11"/>
    <w:rsid w:val="00830A20"/>
    <w:rsid w:val="00B0302F"/>
    <w:rsid w:val="00CA645F"/>
    <w:rsid w:val="00D23F3A"/>
    <w:rsid w:val="00D422DD"/>
    <w:rsid w:val="00E94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7DBF5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270</Words>
  <Characters>1545</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dcterms:created xsi:type="dcterms:W3CDTF">2018-11-22T04:51:00Z</dcterms:created>
  <dcterms:modified xsi:type="dcterms:W3CDTF">2018-12-05T03:19:00Z</dcterms:modified>
</cp:coreProperties>
</file>