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FA3" w:rsidRPr="00952FA3" w:rsidRDefault="00952FA3" w:rsidP="00952FA3">
      <w:pPr>
        <w:spacing w:line="312" w:lineRule="auto"/>
        <w:jc w:val="center"/>
        <w:rPr>
          <w:b/>
          <w:color w:val="000000" w:themeColor="text1"/>
          <w:sz w:val="28"/>
          <w:lang w:val="pt-BR"/>
        </w:rPr>
      </w:pPr>
    </w:p>
    <w:tbl>
      <w:tblPr>
        <w:tblW w:w="9855" w:type="dxa"/>
        <w:tblInd w:w="-252" w:type="dxa"/>
        <w:tblLayout w:type="fixed"/>
        <w:tblLook w:val="04A0" w:firstRow="1" w:lastRow="0" w:firstColumn="1" w:lastColumn="0" w:noHBand="0" w:noVBand="1"/>
      </w:tblPr>
      <w:tblGrid>
        <w:gridCol w:w="3562"/>
        <w:gridCol w:w="6293"/>
      </w:tblGrid>
      <w:tr w:rsidR="00952FA3" w:rsidRPr="00952FA3" w:rsidTr="004B0847">
        <w:trPr>
          <w:trHeight w:val="1364"/>
        </w:trPr>
        <w:tc>
          <w:tcPr>
            <w:tcW w:w="3563" w:type="dxa"/>
          </w:tcPr>
          <w:p w:rsidR="00952FA3" w:rsidRPr="00952FA3" w:rsidRDefault="00952FA3" w:rsidP="004B0847">
            <w:pPr>
              <w:jc w:val="center"/>
              <w:rPr>
                <w:color w:val="000000" w:themeColor="text1"/>
                <w:sz w:val="28"/>
                <w:szCs w:val="28"/>
                <w:lang w:val="fr-FR"/>
              </w:rPr>
            </w:pPr>
            <w:r w:rsidRPr="00952FA3">
              <w:rPr>
                <w:noProof/>
                <w:color w:val="000000" w:themeColor="text1"/>
              </w:rPr>
              <mc:AlternateContent>
                <mc:Choice Requires="wps">
                  <w:drawing>
                    <wp:anchor distT="0" distB="0" distL="114300" distR="114300" simplePos="0" relativeHeight="251677696" behindDoc="0" locked="0" layoutInCell="0" allowOverlap="1" wp14:anchorId="31613DF7" wp14:editId="7A92F688">
                      <wp:simplePos x="0" y="0"/>
                      <wp:positionH relativeFrom="column">
                        <wp:posOffset>2955925</wp:posOffset>
                      </wp:positionH>
                      <wp:positionV relativeFrom="paragraph">
                        <wp:posOffset>430530</wp:posOffset>
                      </wp:positionV>
                      <wp:extent cx="1998980" cy="8890"/>
                      <wp:effectExtent l="6985" t="11430" r="13335" b="825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8980" cy="88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75pt,33.9pt" to="390.15pt,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9TSIgIAADsEAAAOAAAAZHJzL2Uyb0RvYy54bWysU02P2yAQvVfqf0C+J7ZTJ7WtOKvKTnrZ&#10;diNl+wMIYBsVAwISJ6r63zuQD2XbS1XVBzwwM483b4bl02kQ6MiM5UpWUTpNIsQkUZTLroq+vW4m&#10;eYSsw5JioSSrojOz0dPq/bvlqEs2U70SlBkEINKWo66i3jldxrElPRuwnSrNJDhbZQbsYGu6mBo8&#10;Avog4lmSLOJRGaqNIsxaOG0uzmgV8NuWEffStpY5JKoIuLmwmrDu/RqvlrjsDNY9J1ca+B9YDJhL&#10;uPQO1WCH0cHwP6AGToyyqnVTooZYtS0nLNQA1aTJb9XseqxZqAXEsfouk/1/sOTrcWsQp1U0A3kk&#10;HqBHO2cw73qHaiUlKKgMAicoNWpbQkItt8bXSk5yp58V+W6RVHWPZccC49ezBpTUZ8RvUvzGarhv&#10;P35RFGLwwakg26k1g4cEQdApdOd87w47OUTgMC2KvMiBJQFfnheBUozLW6421n1makDeqCLBpdcO&#10;l/j4bJ3ngstbiD+WasOFCP0XEo1VVMxn85BgleDUO32YNd2+FgYdsZ+g8IXCwPMYZtRB0gDWM0zX&#10;V9thLi42XC6kx4NqgM7VuozIjyIp1vk6zybZbLGeZEnTTD5t6myy2KQf582Hpq6b9KenlmZlzyll&#10;0rO7jWua/d04XB/OZdDuA3uXIX6LHvQCsrd/IB3a6Tt4mYW9ouetubUZJjQEX1+TfwKPe7Af3/zq&#10;FwAAAP//AwBQSwMEFAAGAAgAAAAhAFxgGEjfAAAACQEAAA8AAABkcnMvZG93bnJldi54bWxMj8FO&#10;wzAMhu9IvENkJC7TltCxbpSmEwJ624UxxNVrTFvRJF2TbYWnx5zgaPvT7+/P16PtxImG0Hqn4Wam&#10;QJCrvGldrWH3Wk5XIEJEZ7DzjjR8UYB1cXmRY2b82b3QaRtrwSEuZKihibHPpAxVQxbDzPfk+Pbh&#10;B4uRx6GWZsAzh9tOJkql0mLr+EODPT02VH1uj1ZDKN/oUH5Pqol6n9eeksPT5hm1vr4aH+5BRBrj&#10;Hwy/+qwOBTvt/dGZIDoNt+liwaiGdMkVGFiu1BzEnhd3Ccgil/8bFD8AAAD//wMAUEsBAi0AFAAG&#10;AAgAAAAhALaDOJL+AAAA4QEAABMAAAAAAAAAAAAAAAAAAAAAAFtDb250ZW50X1R5cGVzXS54bWxQ&#10;SwECLQAUAAYACAAAACEAOP0h/9YAAACUAQAACwAAAAAAAAAAAAAAAAAvAQAAX3JlbHMvLnJlbHNQ&#10;SwECLQAUAAYACAAAACEAYZvU0iICAAA7BAAADgAAAAAAAAAAAAAAAAAuAgAAZHJzL2Uyb0RvYy54&#10;bWxQSwECLQAUAAYACAAAACEAXGAYSN8AAAAJAQAADwAAAAAAAAAAAAAAAAB8BAAAZHJzL2Rvd25y&#10;ZXYueG1sUEsFBgAAAAAEAAQA8wAAAIgFAAAAAA==&#10;" o:allowincell="f"/>
                  </w:pict>
                </mc:Fallback>
              </mc:AlternateContent>
            </w:r>
            <w:r w:rsidRPr="00952FA3">
              <w:rPr>
                <w:color w:val="000000" w:themeColor="text1"/>
                <w:sz w:val="28"/>
                <w:szCs w:val="28"/>
                <w:lang w:val="fr-FR"/>
              </w:rPr>
              <w:t>BỘ TÀI CHÍNH</w:t>
            </w:r>
          </w:p>
          <w:p w:rsidR="00952FA3" w:rsidRPr="00952FA3" w:rsidRDefault="00952FA3" w:rsidP="004B0847">
            <w:pPr>
              <w:jc w:val="center"/>
              <w:rPr>
                <w:b/>
                <w:bCs/>
                <w:color w:val="000000" w:themeColor="text1"/>
                <w:sz w:val="28"/>
                <w:szCs w:val="28"/>
                <w:lang w:val="fr-FR"/>
              </w:rPr>
            </w:pPr>
            <w:r w:rsidRPr="00952FA3">
              <w:rPr>
                <w:b/>
                <w:bCs/>
                <w:color w:val="000000" w:themeColor="text1"/>
                <w:sz w:val="28"/>
                <w:szCs w:val="28"/>
                <w:lang w:val="fr-FR"/>
              </w:rPr>
              <w:t>HỌC VIỆN TÀI CHÍNH</w:t>
            </w:r>
          </w:p>
          <w:p w:rsidR="00952FA3" w:rsidRPr="00952FA3" w:rsidRDefault="00952FA3" w:rsidP="004B0847">
            <w:pPr>
              <w:jc w:val="center"/>
              <w:rPr>
                <w:color w:val="000000" w:themeColor="text1"/>
                <w:sz w:val="28"/>
                <w:szCs w:val="28"/>
                <w:lang w:val="fr-FR"/>
              </w:rPr>
            </w:pPr>
            <w:r w:rsidRPr="00952FA3">
              <w:rPr>
                <w:noProof/>
                <w:color w:val="000000" w:themeColor="text1"/>
              </w:rPr>
              <mc:AlternateContent>
                <mc:Choice Requires="wps">
                  <w:drawing>
                    <wp:anchor distT="0" distB="0" distL="114300" distR="114300" simplePos="0" relativeHeight="251678720" behindDoc="0" locked="0" layoutInCell="1" allowOverlap="1" wp14:anchorId="1AD040CD" wp14:editId="4252BE15">
                      <wp:simplePos x="0" y="0"/>
                      <wp:positionH relativeFrom="column">
                        <wp:posOffset>452120</wp:posOffset>
                      </wp:positionH>
                      <wp:positionV relativeFrom="paragraph">
                        <wp:posOffset>13335</wp:posOffset>
                      </wp:positionV>
                      <wp:extent cx="1148080" cy="0"/>
                      <wp:effectExtent l="10160" t="12700" r="13335" b="63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8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pt,1.05pt" to="126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I4p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QY9G6BkSId&#10;9GjnLRGH1qNKKwUKaovACUr1xhWQUKmtDbXSs9qZZ02/O6R01RJ14JHx68UAShYykjcpYeMM3Lfv&#10;v2gGMeTodZTt3NguQIIg6By7c7l3h589onCYZfk8nUMT6eBLSDEkGuv8Z647FIwSS6GCcKQgp2fn&#10;AxFSDCHhWOmNkDI2XyrUl3gxnUxjgtNSsOAMYc4e9pW06ETC+MQvVgWexzCrj4pFsJYTtr7Zngh5&#10;teFyqQIelAJ0btZ1Pn4s0sV6vp7no3wyW4/ytK5HnzZVPpptso/T+kNdVXX2M1DL8qIVjHEV2A2z&#10;muV/Nwu3V3Odsvu03mVI3qJHvYDs8I+kYy9D+66DsNfssrVDj2E8Y/DtKYX5f9yD/fjgV78AAAD/&#10;/wMAUEsDBBQABgAIAAAAIQBZ+6DN2gAAAAYBAAAPAAAAZHJzL2Rvd25yZXYueG1sTI/NTsMwEITv&#10;SLyDtUhcKurEiB+FOBUCcuNCAXHdxksSEa/T2G0DT8/CBY6jGc18U65mP6g9TbEPbCFfZqCIm+B6&#10;bi28PNdn16BiQnY4BCYLnxRhVR0flVi4cOAn2q9Tq6SEY4EWupTGQuvYdOQxLsNILN57mDwmkVOr&#10;3YQHKfeDNll2qT32LAsdjnTXUfOx3nkLsX6lbf21aBbZ23kbyGzvHx/Q2tOT+fYGVKI5/YXhB1/Q&#10;oRKmTdixi2qwcJUbSVowOSixzYWRa5tfratS/8evvgEAAP//AwBQSwECLQAUAAYACAAAACEAtoM4&#10;kv4AAADhAQAAEwAAAAAAAAAAAAAAAAAAAAAAW0NvbnRlbnRfVHlwZXNdLnhtbFBLAQItABQABgAI&#10;AAAAIQA4/SH/1gAAAJQBAAALAAAAAAAAAAAAAAAAAC8BAABfcmVscy8ucmVsc1BLAQItABQABgAI&#10;AAAAIQBgFI4pHQIAADgEAAAOAAAAAAAAAAAAAAAAAC4CAABkcnMvZTJvRG9jLnhtbFBLAQItABQA&#10;BgAIAAAAIQBZ+6DN2gAAAAYBAAAPAAAAAAAAAAAAAAAAAHcEAABkcnMvZG93bnJldi54bWxQSwUG&#10;AAAAAAQABADzAAAAfgUAAAAA&#10;"/>
                  </w:pict>
                </mc:Fallback>
              </mc:AlternateContent>
            </w:r>
          </w:p>
          <w:p w:rsidR="00952FA3" w:rsidRPr="00952FA3" w:rsidRDefault="00952FA3" w:rsidP="004B0847">
            <w:pPr>
              <w:jc w:val="center"/>
              <w:rPr>
                <w:color w:val="000000" w:themeColor="text1"/>
                <w:sz w:val="28"/>
                <w:szCs w:val="28"/>
              </w:rPr>
            </w:pPr>
            <w:r w:rsidRPr="00952FA3">
              <w:rPr>
                <w:color w:val="000000" w:themeColor="text1"/>
                <w:sz w:val="28"/>
                <w:szCs w:val="28"/>
              </w:rPr>
              <w:t xml:space="preserve">Số:        /QĐ-HVTC                                           </w:t>
            </w:r>
          </w:p>
        </w:tc>
        <w:tc>
          <w:tcPr>
            <w:tcW w:w="6295" w:type="dxa"/>
          </w:tcPr>
          <w:p w:rsidR="00952FA3" w:rsidRPr="00952FA3" w:rsidRDefault="00952FA3" w:rsidP="004B0847">
            <w:pPr>
              <w:jc w:val="center"/>
              <w:rPr>
                <w:bCs/>
                <w:color w:val="000000" w:themeColor="text1"/>
                <w:sz w:val="28"/>
                <w:szCs w:val="28"/>
              </w:rPr>
            </w:pPr>
            <w:r w:rsidRPr="00952FA3">
              <w:rPr>
                <w:bCs/>
                <w:color w:val="000000" w:themeColor="text1"/>
                <w:sz w:val="28"/>
                <w:szCs w:val="28"/>
              </w:rPr>
              <w:t>CỘNG HOÀ XÃ HỘI CHỦ NGHĨA VIỆT NAM</w:t>
            </w:r>
          </w:p>
          <w:p w:rsidR="00952FA3" w:rsidRPr="00952FA3" w:rsidRDefault="00952FA3" w:rsidP="004B0847">
            <w:pPr>
              <w:jc w:val="center"/>
              <w:rPr>
                <w:b/>
                <w:bCs/>
                <w:color w:val="000000" w:themeColor="text1"/>
                <w:sz w:val="28"/>
                <w:szCs w:val="28"/>
              </w:rPr>
            </w:pPr>
            <w:r w:rsidRPr="00952FA3">
              <w:rPr>
                <w:b/>
                <w:bCs/>
                <w:color w:val="000000" w:themeColor="text1"/>
                <w:sz w:val="28"/>
                <w:szCs w:val="28"/>
              </w:rPr>
              <w:t>Độc lập - Tự do - Hạnh phúc</w:t>
            </w:r>
          </w:p>
          <w:p w:rsidR="00952FA3" w:rsidRPr="00952FA3" w:rsidRDefault="00952FA3" w:rsidP="004B0847">
            <w:pPr>
              <w:jc w:val="center"/>
              <w:rPr>
                <w:color w:val="000000" w:themeColor="text1"/>
                <w:sz w:val="28"/>
                <w:szCs w:val="28"/>
              </w:rPr>
            </w:pPr>
          </w:p>
          <w:p w:rsidR="00952FA3" w:rsidRPr="00952FA3" w:rsidRDefault="00952FA3" w:rsidP="004B0847">
            <w:pPr>
              <w:jc w:val="center"/>
              <w:rPr>
                <w:i/>
                <w:iCs/>
                <w:color w:val="000000" w:themeColor="text1"/>
                <w:sz w:val="28"/>
                <w:szCs w:val="28"/>
              </w:rPr>
            </w:pPr>
            <w:r w:rsidRPr="00952FA3">
              <w:rPr>
                <w:i/>
                <w:iCs/>
                <w:color w:val="000000" w:themeColor="text1"/>
                <w:sz w:val="28"/>
                <w:szCs w:val="28"/>
              </w:rPr>
              <w:t xml:space="preserve">                      Hà Nội, ngày        tháng     năm 2022</w:t>
            </w:r>
          </w:p>
        </w:tc>
      </w:tr>
    </w:tbl>
    <w:p w:rsidR="00952FA3" w:rsidRPr="00952FA3" w:rsidRDefault="00952FA3" w:rsidP="00952FA3">
      <w:pPr>
        <w:rPr>
          <w:color w:val="000000" w:themeColor="text1"/>
          <w:sz w:val="28"/>
          <w:szCs w:val="28"/>
        </w:rPr>
      </w:pPr>
    </w:p>
    <w:p w:rsidR="00952FA3" w:rsidRPr="00952FA3" w:rsidRDefault="00952FA3" w:rsidP="00952FA3">
      <w:pPr>
        <w:jc w:val="center"/>
        <w:rPr>
          <w:b/>
          <w:bCs/>
          <w:color w:val="000000" w:themeColor="text1"/>
          <w:sz w:val="28"/>
          <w:szCs w:val="28"/>
        </w:rPr>
      </w:pPr>
      <w:r w:rsidRPr="00952FA3">
        <w:rPr>
          <w:b/>
          <w:bCs/>
          <w:color w:val="000000" w:themeColor="text1"/>
          <w:sz w:val="28"/>
          <w:szCs w:val="28"/>
        </w:rPr>
        <w:t xml:space="preserve">QUYẾT ĐỊNH </w:t>
      </w:r>
    </w:p>
    <w:p w:rsidR="00952FA3" w:rsidRPr="00952FA3" w:rsidRDefault="00952FA3" w:rsidP="00952FA3">
      <w:pPr>
        <w:jc w:val="center"/>
        <w:rPr>
          <w:b/>
          <w:bCs/>
          <w:color w:val="000000" w:themeColor="text1"/>
          <w:sz w:val="28"/>
          <w:szCs w:val="28"/>
        </w:rPr>
      </w:pPr>
      <w:r w:rsidRPr="00952FA3">
        <w:rPr>
          <w:b/>
          <w:bCs/>
          <w:color w:val="000000" w:themeColor="text1"/>
          <w:sz w:val="28"/>
          <w:szCs w:val="28"/>
        </w:rPr>
        <w:t>Về việc ban hành Quy định quản lý Khoa học và Công nghệ</w:t>
      </w:r>
    </w:p>
    <w:p w:rsidR="00952FA3" w:rsidRPr="00952FA3" w:rsidRDefault="00952FA3" w:rsidP="00952FA3">
      <w:pPr>
        <w:jc w:val="center"/>
        <w:rPr>
          <w:b/>
          <w:bCs/>
          <w:color w:val="000000" w:themeColor="text1"/>
          <w:sz w:val="28"/>
          <w:szCs w:val="28"/>
        </w:rPr>
      </w:pPr>
      <w:r w:rsidRPr="00952FA3">
        <w:rPr>
          <w:b/>
          <w:bCs/>
          <w:color w:val="000000" w:themeColor="text1"/>
          <w:sz w:val="28"/>
          <w:szCs w:val="28"/>
        </w:rPr>
        <w:t>Học viện Tài chính</w:t>
      </w:r>
    </w:p>
    <w:p w:rsidR="00952FA3" w:rsidRPr="00952FA3" w:rsidRDefault="00952FA3" w:rsidP="00952FA3">
      <w:pPr>
        <w:jc w:val="center"/>
        <w:rPr>
          <w:b/>
          <w:bCs/>
          <w:color w:val="000000" w:themeColor="text1"/>
          <w:sz w:val="28"/>
          <w:szCs w:val="28"/>
        </w:rPr>
      </w:pPr>
      <w:r w:rsidRPr="00952FA3">
        <w:rPr>
          <w:noProof/>
          <w:color w:val="000000" w:themeColor="text1"/>
        </w:rPr>
        <mc:AlternateContent>
          <mc:Choice Requires="wps">
            <w:drawing>
              <wp:anchor distT="0" distB="0" distL="114300" distR="114300" simplePos="0" relativeHeight="251676672" behindDoc="0" locked="0" layoutInCell="1" allowOverlap="1" wp14:anchorId="00176674" wp14:editId="1CC23274">
                <wp:simplePos x="0" y="0"/>
                <wp:positionH relativeFrom="column">
                  <wp:posOffset>2286000</wp:posOffset>
                </wp:positionH>
                <wp:positionV relativeFrom="paragraph">
                  <wp:posOffset>28575</wp:posOffset>
                </wp:positionV>
                <wp:extent cx="1280160" cy="0"/>
                <wp:effectExtent l="13335" t="6985" r="11430" b="1206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2.25pt" to="280.8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2RnHQIAADgEAAAOAAAAZHJzL2Uyb0RvYy54bWysU02P2jAQvVfqf7ByhyQUKESEVZVAL9su&#10;EtsfYGyHWHU8lm0IqOp/79h8iG0vVdUcnLFn5vnNvPHi6dQpchTWSdBlkg+zhAjNgEu9L5Nvr+vB&#10;LCHOU82pAi3K5Cxc8rR8/27Rm0KMoAXFhSUIol3RmzJpvTdFmjrWio66IRih0dmA7ajHrd2n3NIe&#10;0TuVjrJsmvZgubHAhHN4Wl+cyTLiN41g/qVpnPBElQly83G1cd2FNV0uaLG31LSSXWnQf2DRUanx&#10;0jtUTT0lByv/gOoks+Cg8UMGXQpNI5mINWA1efZbNduWGhFrweY4c2+T+3+w7OtxY4nkqB0qpWmH&#10;Gm29pXLfelKB1thBsASd2KneuAITKr2xoVZ20lvzDOy7Ixqqluq9iIxfzwZR8pCRvkkJG2fwvl3/&#10;BTjG0IOH2LZTY7sAiQ0hp6jO+a6OOHnC8DAfzbJ8iiKymy+lxS3RWOc/C+hIMMpESR0aRwt6fHY+&#10;EKHFLSQca1hLpaL4SpO+TOaT0SQmOFCSB2cIc3a/q5QlRxrGJ36xKvQ8hlk4aB7BWkH56mp7KtXF&#10;xsuVDnhYCtK5Wpf5+DHP5qvZajYejEfT1WCc1fXg07oaD6br/OOk/lBXVZ3/DNTycdFKzoUO7G6z&#10;mo//bhaur+YyZfdpvbchfYse+4Vkb/9IOmoZ5LsMwg74eWNvGuN4xuDrUwrz/7hH+/HBL38BAAD/&#10;/wMAUEsDBBQABgAIAAAAIQA5ovhi3AAAAAcBAAAPAAAAZHJzL2Rvd25yZXYueG1sTI/NTsMwEITv&#10;lfoO1lbiUrV2/yIU4lQIyI0LBdTrNl6SiHidxm4beHpML3AczWjmm2w72FacqfeNYw2LuQJBXDrT&#10;cKXh7bWY3YLwAdlg65g0fJGHbT4eZZgad+EXOu9CJWIJ+xQ11CF0qZS+rMmin7uOOHofrrcYouwr&#10;aXq8xHLbyqVSibTYcFyosaOHmsrP3clq8MU7HYvvaTlV+1XlaHl8fH5CrW8mw/0diEBD+AvDL35E&#10;hzwyHdyJjRethlWi4pegYb0BEf1NskhAHK5a5pn8z5//AAAA//8DAFBLAQItABQABgAIAAAAIQC2&#10;gziS/gAAAOEBAAATAAAAAAAAAAAAAAAAAAAAAABbQ29udGVudF9UeXBlc10ueG1sUEsBAi0AFAAG&#10;AAgAAAAhADj9If/WAAAAlAEAAAsAAAAAAAAAAAAAAAAALwEAAF9yZWxzLy5yZWxzUEsBAi0AFAAG&#10;AAgAAAAhALMrZGcdAgAAOAQAAA4AAAAAAAAAAAAAAAAALgIAAGRycy9lMm9Eb2MueG1sUEsBAi0A&#10;FAAGAAgAAAAhADmi+GLcAAAABwEAAA8AAAAAAAAAAAAAAAAAdwQAAGRycy9kb3ducmV2LnhtbFBL&#10;BQYAAAAABAAEAPMAAACABQAAAAA=&#10;"/>
            </w:pict>
          </mc:Fallback>
        </mc:AlternateContent>
      </w:r>
    </w:p>
    <w:p w:rsidR="00952FA3" w:rsidRPr="00952FA3" w:rsidRDefault="00952FA3" w:rsidP="00952FA3">
      <w:pPr>
        <w:spacing w:after="120"/>
        <w:jc w:val="center"/>
        <w:rPr>
          <w:b/>
          <w:bCs/>
          <w:color w:val="000000" w:themeColor="text1"/>
          <w:sz w:val="28"/>
          <w:szCs w:val="28"/>
        </w:rPr>
      </w:pPr>
      <w:r w:rsidRPr="00952FA3">
        <w:rPr>
          <w:b/>
          <w:bCs/>
          <w:color w:val="000000" w:themeColor="text1"/>
          <w:sz w:val="28"/>
          <w:szCs w:val="28"/>
        </w:rPr>
        <w:t>GIÁM ĐỐC HỌC VIỆN TÀI CHÍNH</w:t>
      </w:r>
    </w:p>
    <w:p w:rsidR="00952FA3" w:rsidRPr="00952FA3" w:rsidRDefault="00952FA3" w:rsidP="00952FA3">
      <w:pPr>
        <w:spacing w:line="264" w:lineRule="auto"/>
        <w:ind w:firstLine="720"/>
        <w:jc w:val="both"/>
        <w:rPr>
          <w:color w:val="000000" w:themeColor="text1"/>
          <w:sz w:val="26"/>
          <w:szCs w:val="26"/>
        </w:rPr>
      </w:pPr>
      <w:r w:rsidRPr="00952FA3">
        <w:rPr>
          <w:color w:val="000000" w:themeColor="text1"/>
          <w:sz w:val="26"/>
          <w:szCs w:val="26"/>
        </w:rPr>
        <w:t>Căn cứ Quyết định số 120/2001/QĐ/TTg ngày 17/08/2001 của Thủ tướng Chính phủ về việc thành lập Học viện Tài chính;</w:t>
      </w:r>
    </w:p>
    <w:p w:rsidR="00952FA3" w:rsidRPr="00952FA3" w:rsidRDefault="00952FA3" w:rsidP="00952FA3">
      <w:pPr>
        <w:spacing w:line="264" w:lineRule="auto"/>
        <w:ind w:firstLine="720"/>
        <w:jc w:val="both"/>
        <w:rPr>
          <w:color w:val="000000" w:themeColor="text1"/>
          <w:sz w:val="26"/>
          <w:szCs w:val="26"/>
        </w:rPr>
      </w:pPr>
      <w:r w:rsidRPr="00952FA3">
        <w:rPr>
          <w:color w:val="000000" w:themeColor="text1"/>
          <w:sz w:val="26"/>
          <w:szCs w:val="26"/>
        </w:rPr>
        <w:t>Căn cứ Quyết định số 1296/QĐ-BTC ngày 4/6/2010 của Bộ trưởng Bộ Tài chính về việc ban hành quy chế tổ chức và hoạt động của Học viện Tài chính;</w:t>
      </w:r>
    </w:p>
    <w:p w:rsidR="00952FA3" w:rsidRPr="00952FA3" w:rsidRDefault="00952FA3" w:rsidP="00952FA3">
      <w:pPr>
        <w:spacing w:line="264" w:lineRule="auto"/>
        <w:ind w:firstLine="720"/>
        <w:jc w:val="both"/>
        <w:rPr>
          <w:color w:val="000000" w:themeColor="text1"/>
          <w:sz w:val="26"/>
          <w:szCs w:val="26"/>
        </w:rPr>
      </w:pPr>
      <w:r w:rsidRPr="00952FA3">
        <w:rPr>
          <w:color w:val="000000" w:themeColor="text1"/>
          <w:sz w:val="26"/>
          <w:szCs w:val="26"/>
        </w:rPr>
        <w:t>Căn cứ Quyết định số 70/2014/QĐ-TTg ngày 10/12/2014 của Thủ tướng Chính phủ về việc ban hành điều lệ trường Đại học;</w:t>
      </w:r>
    </w:p>
    <w:p w:rsidR="00952FA3" w:rsidRPr="00952FA3" w:rsidRDefault="00952FA3" w:rsidP="00952FA3">
      <w:pPr>
        <w:spacing w:line="264" w:lineRule="auto"/>
        <w:ind w:firstLine="720"/>
        <w:jc w:val="both"/>
        <w:rPr>
          <w:color w:val="000000" w:themeColor="text1"/>
          <w:sz w:val="26"/>
          <w:szCs w:val="26"/>
        </w:rPr>
      </w:pPr>
      <w:r w:rsidRPr="00952FA3">
        <w:rPr>
          <w:color w:val="000000" w:themeColor="text1"/>
          <w:sz w:val="26"/>
          <w:szCs w:val="26"/>
        </w:rPr>
        <w:t>Căn cứ Thông tư 55/2015/TTLT/BTC-BKHCN ngày 22/4/2015 của Bộ Tài chính – Bộ Khoa học và Công nghệ hướng dẫn định mức xây dựng, phân bổ dự toán và quyết toán kinh phí đối với nhiệm vụ Khoa học và công nghệ có sử dụng Ngân sách Nhà nước;</w:t>
      </w:r>
    </w:p>
    <w:p w:rsidR="00952FA3" w:rsidRPr="00952FA3" w:rsidRDefault="00952FA3" w:rsidP="00952FA3">
      <w:pPr>
        <w:spacing w:line="264" w:lineRule="auto"/>
        <w:ind w:firstLine="720"/>
        <w:jc w:val="both"/>
        <w:rPr>
          <w:color w:val="000000" w:themeColor="text1"/>
          <w:sz w:val="26"/>
          <w:szCs w:val="26"/>
        </w:rPr>
      </w:pPr>
      <w:r w:rsidRPr="00952FA3">
        <w:rPr>
          <w:color w:val="000000" w:themeColor="text1"/>
          <w:sz w:val="26"/>
          <w:szCs w:val="26"/>
        </w:rPr>
        <w:t>Căn cứ Quyết định số 266/QĐ-HVTC ngày 21/04/2010 của Giám đốc Học viện Tài chính về việc ban hành quy định Quản lý hoạt động nghiên cứu khoa học và công nghệ của Học viện Tài chính;</w:t>
      </w:r>
    </w:p>
    <w:p w:rsidR="00952FA3" w:rsidRPr="00952FA3" w:rsidRDefault="00952FA3" w:rsidP="00952FA3">
      <w:pPr>
        <w:spacing w:line="264" w:lineRule="auto"/>
        <w:ind w:firstLine="720"/>
        <w:jc w:val="both"/>
        <w:rPr>
          <w:color w:val="000000" w:themeColor="text1"/>
          <w:sz w:val="26"/>
          <w:szCs w:val="26"/>
        </w:rPr>
      </w:pPr>
      <w:r w:rsidRPr="00952FA3">
        <w:rPr>
          <w:color w:val="000000" w:themeColor="text1"/>
          <w:sz w:val="26"/>
          <w:szCs w:val="26"/>
        </w:rPr>
        <w:t>Căn cứ vào Quyết định 826/QĐ-HVTC, ngày 09/09/2021, Ban hành quy định chế độ làm việc đối với giảng viên của Học viện Tài chính;</w:t>
      </w:r>
    </w:p>
    <w:p w:rsidR="00952FA3" w:rsidRPr="00952FA3" w:rsidRDefault="00952FA3" w:rsidP="00952FA3">
      <w:pPr>
        <w:spacing w:line="264" w:lineRule="auto"/>
        <w:ind w:firstLine="720"/>
        <w:jc w:val="both"/>
        <w:rPr>
          <w:color w:val="000000" w:themeColor="text1"/>
          <w:sz w:val="26"/>
          <w:szCs w:val="26"/>
        </w:rPr>
      </w:pPr>
      <w:r w:rsidRPr="00952FA3">
        <w:rPr>
          <w:color w:val="000000" w:themeColor="text1"/>
          <w:sz w:val="26"/>
          <w:szCs w:val="26"/>
        </w:rPr>
        <w:t>Căn cứ Đề án bổ sung và sửa đổi quy định quản lý hoạt động khoa học và công nghệ Học viện Tài chính đã nghiệm thu năm 2018;</w:t>
      </w:r>
    </w:p>
    <w:p w:rsidR="00952FA3" w:rsidRPr="00952FA3" w:rsidRDefault="00952FA3" w:rsidP="00952FA3">
      <w:pPr>
        <w:spacing w:line="264" w:lineRule="auto"/>
        <w:ind w:firstLine="720"/>
        <w:jc w:val="both"/>
        <w:rPr>
          <w:color w:val="000000" w:themeColor="text1"/>
          <w:sz w:val="26"/>
          <w:szCs w:val="26"/>
        </w:rPr>
      </w:pPr>
      <w:r w:rsidRPr="00952FA3">
        <w:rPr>
          <w:color w:val="000000" w:themeColor="text1"/>
          <w:sz w:val="26"/>
          <w:szCs w:val="26"/>
        </w:rPr>
        <w:t>Theo đề nghị của Thường trực Hội đồng Khoa học và Đào tạo Học viện Tài chính và Trưởng ban Quản lý Khoa học.</w:t>
      </w:r>
    </w:p>
    <w:p w:rsidR="00952FA3" w:rsidRPr="00952FA3" w:rsidRDefault="00952FA3" w:rsidP="00952FA3">
      <w:pPr>
        <w:spacing w:line="360" w:lineRule="auto"/>
        <w:ind w:firstLine="720"/>
        <w:jc w:val="both"/>
        <w:rPr>
          <w:color w:val="000000" w:themeColor="text1"/>
          <w:spacing w:val="-10"/>
          <w:sz w:val="28"/>
          <w:szCs w:val="28"/>
        </w:rPr>
      </w:pPr>
    </w:p>
    <w:p w:rsidR="00952FA3" w:rsidRPr="00952FA3" w:rsidRDefault="00952FA3" w:rsidP="00952FA3">
      <w:pPr>
        <w:spacing w:after="120" w:line="216" w:lineRule="auto"/>
        <w:ind w:firstLine="720"/>
        <w:jc w:val="center"/>
        <w:rPr>
          <w:b/>
          <w:bCs/>
          <w:color w:val="000000" w:themeColor="text1"/>
          <w:sz w:val="28"/>
          <w:szCs w:val="28"/>
        </w:rPr>
      </w:pPr>
      <w:r w:rsidRPr="00952FA3">
        <w:rPr>
          <w:b/>
          <w:bCs/>
          <w:color w:val="000000" w:themeColor="text1"/>
          <w:sz w:val="28"/>
          <w:szCs w:val="28"/>
        </w:rPr>
        <w:t>QUYẾT ĐỊNH:</w:t>
      </w:r>
    </w:p>
    <w:p w:rsidR="00952FA3" w:rsidRPr="00952FA3" w:rsidRDefault="00952FA3" w:rsidP="00952FA3">
      <w:pPr>
        <w:pStyle w:val="BodyText"/>
        <w:spacing w:line="288" w:lineRule="auto"/>
        <w:ind w:firstLine="720"/>
        <w:jc w:val="both"/>
        <w:rPr>
          <w:rFonts w:ascii="Times New Roman" w:hAnsi="Times New Roman"/>
          <w:color w:val="000000" w:themeColor="text1"/>
          <w:spacing w:val="4"/>
          <w:sz w:val="28"/>
          <w:szCs w:val="28"/>
        </w:rPr>
      </w:pPr>
      <w:r w:rsidRPr="00952FA3">
        <w:rPr>
          <w:rFonts w:ascii="Times New Roman" w:hAnsi="Times New Roman"/>
          <w:b/>
          <w:bCs/>
          <w:color w:val="000000" w:themeColor="text1"/>
          <w:spacing w:val="14"/>
          <w:sz w:val="28"/>
          <w:szCs w:val="28"/>
        </w:rPr>
        <w:t>Điều 1</w:t>
      </w:r>
      <w:r w:rsidRPr="00952FA3">
        <w:rPr>
          <w:rFonts w:ascii="Times New Roman" w:hAnsi="Times New Roman"/>
          <w:color w:val="000000" w:themeColor="text1"/>
          <w:spacing w:val="14"/>
          <w:sz w:val="28"/>
          <w:szCs w:val="28"/>
        </w:rPr>
        <w:t xml:space="preserve">. </w:t>
      </w:r>
      <w:r w:rsidRPr="00952FA3">
        <w:rPr>
          <w:rFonts w:ascii="Times New Roman" w:hAnsi="Times New Roman"/>
          <w:color w:val="000000" w:themeColor="text1"/>
          <w:spacing w:val="4"/>
          <w:sz w:val="28"/>
          <w:szCs w:val="28"/>
        </w:rPr>
        <w:t>Ban hành kèm theo quyết định này Quy định quản lý hoạt động Khoa học và Công nghệ Học viện Tài chính.</w:t>
      </w:r>
    </w:p>
    <w:p w:rsidR="00952FA3" w:rsidRPr="00952FA3" w:rsidRDefault="00952FA3" w:rsidP="00952FA3">
      <w:pPr>
        <w:spacing w:line="288" w:lineRule="auto"/>
        <w:ind w:firstLine="720"/>
        <w:jc w:val="both"/>
        <w:rPr>
          <w:color w:val="000000" w:themeColor="text1"/>
          <w:spacing w:val="-2"/>
          <w:sz w:val="28"/>
          <w:szCs w:val="28"/>
        </w:rPr>
      </w:pPr>
      <w:r w:rsidRPr="00952FA3">
        <w:rPr>
          <w:b/>
          <w:color w:val="000000" w:themeColor="text1"/>
          <w:spacing w:val="-2"/>
          <w:sz w:val="28"/>
          <w:szCs w:val="28"/>
        </w:rPr>
        <w:t>Điều 2</w:t>
      </w:r>
      <w:r w:rsidRPr="00952FA3">
        <w:rPr>
          <w:color w:val="000000" w:themeColor="text1"/>
          <w:spacing w:val="-2"/>
          <w:sz w:val="28"/>
          <w:szCs w:val="28"/>
        </w:rPr>
        <w:t>. Quy định này được áp dụng đối với nhiệm vụ Khoa học và Công nghệ từ năm 2022. Trưởng ban Quản lý Khoa học, Trưởng ban Tổ chức Cán bộ, Trưởng ban Tài chính Kế toán, Chánh Văn phòng và Trưởng các đơn vị thuộc Học viện chịu trách nhiệm thi hành Quyết định này./.</w:t>
      </w:r>
    </w:p>
    <w:p w:rsidR="00952FA3" w:rsidRPr="00952FA3" w:rsidRDefault="00952FA3" w:rsidP="00952FA3">
      <w:pPr>
        <w:tabs>
          <w:tab w:val="left" w:pos="1280"/>
        </w:tabs>
        <w:ind w:left="720" w:hanging="720"/>
        <w:jc w:val="both"/>
        <w:rPr>
          <w:color w:val="000000" w:themeColor="text1"/>
          <w:sz w:val="28"/>
          <w:szCs w:val="28"/>
        </w:rPr>
      </w:pPr>
      <w:r w:rsidRPr="00952FA3">
        <w:rPr>
          <w:color w:val="000000" w:themeColor="text1"/>
          <w:sz w:val="28"/>
          <w:szCs w:val="28"/>
        </w:rPr>
        <w:tab/>
      </w:r>
      <w:r w:rsidRPr="00952FA3">
        <w:rPr>
          <w:color w:val="000000" w:themeColor="text1"/>
          <w:sz w:val="28"/>
          <w:szCs w:val="28"/>
        </w:rPr>
        <w:tab/>
        <w:t xml:space="preserve"> </w:t>
      </w:r>
    </w:p>
    <w:tbl>
      <w:tblPr>
        <w:tblW w:w="0" w:type="auto"/>
        <w:tblLayout w:type="fixed"/>
        <w:tblLook w:val="04A0" w:firstRow="1" w:lastRow="0" w:firstColumn="1" w:lastColumn="0" w:noHBand="0" w:noVBand="1"/>
      </w:tblPr>
      <w:tblGrid>
        <w:gridCol w:w="4361"/>
        <w:gridCol w:w="4929"/>
      </w:tblGrid>
      <w:tr w:rsidR="00952FA3" w:rsidRPr="00952FA3" w:rsidTr="004B0847">
        <w:tc>
          <w:tcPr>
            <w:tcW w:w="4361" w:type="dxa"/>
            <w:hideMark/>
          </w:tcPr>
          <w:p w:rsidR="00952FA3" w:rsidRPr="00952FA3" w:rsidRDefault="00952FA3" w:rsidP="004B0847">
            <w:pPr>
              <w:rPr>
                <w:i/>
                <w:iCs/>
                <w:color w:val="000000" w:themeColor="text1"/>
                <w:sz w:val="26"/>
                <w:szCs w:val="26"/>
              </w:rPr>
            </w:pPr>
            <w:r w:rsidRPr="00952FA3">
              <w:rPr>
                <w:b/>
                <w:bCs/>
                <w:i/>
                <w:iCs/>
                <w:color w:val="000000" w:themeColor="text1"/>
                <w:sz w:val="26"/>
                <w:szCs w:val="26"/>
              </w:rPr>
              <w:t xml:space="preserve">          Nơi nhận</w:t>
            </w:r>
            <w:r w:rsidRPr="00952FA3">
              <w:rPr>
                <w:i/>
                <w:iCs/>
                <w:color w:val="000000" w:themeColor="text1"/>
                <w:sz w:val="26"/>
                <w:szCs w:val="26"/>
              </w:rPr>
              <w:t>:</w:t>
            </w:r>
          </w:p>
          <w:p w:rsidR="00952FA3" w:rsidRPr="00952FA3" w:rsidRDefault="00952FA3" w:rsidP="004B0847">
            <w:pPr>
              <w:rPr>
                <w:color w:val="000000" w:themeColor="text1"/>
                <w:sz w:val="26"/>
                <w:szCs w:val="26"/>
              </w:rPr>
            </w:pPr>
            <w:r w:rsidRPr="00952FA3">
              <w:rPr>
                <w:color w:val="000000" w:themeColor="text1"/>
                <w:sz w:val="26"/>
                <w:szCs w:val="26"/>
              </w:rPr>
              <w:t xml:space="preserve">         - Như Điều 3;</w:t>
            </w:r>
          </w:p>
          <w:p w:rsidR="00952FA3" w:rsidRPr="00952FA3" w:rsidRDefault="00952FA3" w:rsidP="004B0847">
            <w:pPr>
              <w:rPr>
                <w:color w:val="000000" w:themeColor="text1"/>
                <w:sz w:val="28"/>
                <w:szCs w:val="28"/>
              </w:rPr>
            </w:pPr>
            <w:r w:rsidRPr="00952FA3">
              <w:rPr>
                <w:color w:val="000000" w:themeColor="text1"/>
                <w:sz w:val="26"/>
                <w:szCs w:val="26"/>
              </w:rPr>
              <w:t xml:space="preserve">         - Lưu:VT, QLKH.</w:t>
            </w:r>
          </w:p>
        </w:tc>
        <w:tc>
          <w:tcPr>
            <w:tcW w:w="4929" w:type="dxa"/>
          </w:tcPr>
          <w:p w:rsidR="00952FA3" w:rsidRPr="00952FA3" w:rsidRDefault="00952FA3" w:rsidP="004B0847">
            <w:pPr>
              <w:jc w:val="center"/>
              <w:rPr>
                <w:b/>
                <w:bCs/>
                <w:color w:val="000000" w:themeColor="text1"/>
                <w:sz w:val="28"/>
                <w:szCs w:val="28"/>
              </w:rPr>
            </w:pPr>
            <w:r w:rsidRPr="00952FA3">
              <w:rPr>
                <w:b/>
                <w:bCs/>
                <w:color w:val="000000" w:themeColor="text1"/>
                <w:sz w:val="28"/>
                <w:szCs w:val="28"/>
              </w:rPr>
              <w:t xml:space="preserve">GIÁM ĐỐC </w:t>
            </w:r>
          </w:p>
          <w:p w:rsidR="00952FA3" w:rsidRPr="00952FA3" w:rsidRDefault="00952FA3" w:rsidP="004B0847">
            <w:pPr>
              <w:rPr>
                <w:color w:val="000000" w:themeColor="text1"/>
                <w:sz w:val="28"/>
                <w:szCs w:val="28"/>
              </w:rPr>
            </w:pPr>
          </w:p>
          <w:p w:rsidR="00952FA3" w:rsidRPr="00952FA3" w:rsidRDefault="00952FA3" w:rsidP="004B0847">
            <w:pPr>
              <w:rPr>
                <w:color w:val="000000" w:themeColor="text1"/>
                <w:sz w:val="28"/>
                <w:szCs w:val="28"/>
              </w:rPr>
            </w:pPr>
          </w:p>
          <w:p w:rsidR="00952FA3" w:rsidRPr="00952FA3" w:rsidRDefault="00952FA3" w:rsidP="004B0847">
            <w:pPr>
              <w:tabs>
                <w:tab w:val="left" w:pos="1180"/>
                <w:tab w:val="center" w:pos="2356"/>
              </w:tabs>
              <w:spacing w:before="120"/>
              <w:rPr>
                <w:b/>
                <w:bCs/>
                <w:color w:val="000000" w:themeColor="text1"/>
                <w:sz w:val="28"/>
                <w:szCs w:val="28"/>
              </w:rPr>
            </w:pPr>
            <w:r w:rsidRPr="00952FA3">
              <w:rPr>
                <w:b/>
                <w:bCs/>
                <w:color w:val="000000" w:themeColor="text1"/>
                <w:sz w:val="28"/>
                <w:szCs w:val="28"/>
              </w:rPr>
              <w:tab/>
            </w:r>
            <w:r w:rsidRPr="00952FA3">
              <w:rPr>
                <w:b/>
                <w:bCs/>
                <w:color w:val="000000" w:themeColor="text1"/>
                <w:sz w:val="28"/>
                <w:szCs w:val="28"/>
              </w:rPr>
              <w:tab/>
              <w:t>Nguyễn Trọng Cơ</w:t>
            </w:r>
          </w:p>
        </w:tc>
      </w:tr>
    </w:tbl>
    <w:p w:rsidR="00952FA3" w:rsidRPr="00952FA3" w:rsidRDefault="00952FA3" w:rsidP="00952FA3">
      <w:pPr>
        <w:spacing w:line="312" w:lineRule="auto"/>
        <w:jc w:val="center"/>
        <w:rPr>
          <w:b/>
          <w:color w:val="000000" w:themeColor="text1"/>
          <w:sz w:val="28"/>
          <w:lang w:val="pt-BR"/>
        </w:rPr>
      </w:pPr>
    </w:p>
    <w:p w:rsidR="00952FA3" w:rsidRPr="00952FA3" w:rsidRDefault="00952FA3" w:rsidP="00952FA3">
      <w:pPr>
        <w:spacing w:line="312" w:lineRule="auto"/>
        <w:jc w:val="center"/>
        <w:rPr>
          <w:b/>
          <w:color w:val="000000" w:themeColor="text1"/>
          <w:sz w:val="28"/>
          <w:lang w:val="pt-BR"/>
        </w:rPr>
      </w:pPr>
      <w:r w:rsidRPr="00952FA3">
        <w:rPr>
          <w:b/>
          <w:color w:val="000000" w:themeColor="text1"/>
          <w:sz w:val="28"/>
          <w:lang w:val="pt-BR"/>
        </w:rPr>
        <w:t xml:space="preserve">QUY ĐỊNH QUẢN LÝ HOẠT ĐỘNG KHOA HỌC VÀ CÔNG NGHỆ </w:t>
      </w:r>
    </w:p>
    <w:p w:rsidR="00952FA3" w:rsidRPr="00952FA3" w:rsidRDefault="00952FA3" w:rsidP="00952FA3">
      <w:pPr>
        <w:spacing w:line="312" w:lineRule="auto"/>
        <w:jc w:val="center"/>
        <w:rPr>
          <w:b/>
          <w:color w:val="000000" w:themeColor="text1"/>
          <w:sz w:val="28"/>
          <w:lang w:val="pt-BR"/>
        </w:rPr>
      </w:pPr>
      <w:r w:rsidRPr="00952FA3">
        <w:rPr>
          <w:b/>
          <w:color w:val="000000" w:themeColor="text1"/>
          <w:sz w:val="28"/>
          <w:lang w:val="pt-BR"/>
        </w:rPr>
        <w:t>HỌC VIỆN TÀI CHÍNH</w:t>
      </w:r>
    </w:p>
    <w:p w:rsidR="00952FA3" w:rsidRPr="00952FA3" w:rsidRDefault="00952FA3" w:rsidP="00952FA3">
      <w:pPr>
        <w:spacing w:line="312" w:lineRule="auto"/>
        <w:jc w:val="center"/>
        <w:rPr>
          <w:color w:val="000000" w:themeColor="text1"/>
          <w:sz w:val="28"/>
          <w:lang w:val="pt-BR"/>
        </w:rPr>
      </w:pPr>
      <w:r w:rsidRPr="00952FA3">
        <w:rPr>
          <w:color w:val="000000" w:themeColor="text1"/>
          <w:sz w:val="28"/>
          <w:lang w:val="pt-BR"/>
        </w:rPr>
        <w:t>(Ban hành kèm theo Quyết định số        /QĐ-HVTC</w:t>
      </w:r>
    </w:p>
    <w:p w:rsidR="00952FA3" w:rsidRPr="00952FA3" w:rsidRDefault="00952FA3" w:rsidP="00952FA3">
      <w:pPr>
        <w:spacing w:line="312" w:lineRule="auto"/>
        <w:jc w:val="center"/>
        <w:rPr>
          <w:color w:val="000000" w:themeColor="text1"/>
          <w:sz w:val="28"/>
        </w:rPr>
      </w:pPr>
      <w:r w:rsidRPr="00952FA3">
        <w:rPr>
          <w:color w:val="000000" w:themeColor="text1"/>
          <w:sz w:val="28"/>
        </w:rPr>
        <w:t>ngày        tháng       năm 2022)</w:t>
      </w:r>
    </w:p>
    <w:p w:rsidR="00952FA3" w:rsidRPr="00952FA3" w:rsidRDefault="00952FA3" w:rsidP="00952FA3">
      <w:pPr>
        <w:spacing w:line="360" w:lineRule="auto"/>
        <w:jc w:val="center"/>
        <w:rPr>
          <w:color w:val="000000" w:themeColor="text1"/>
          <w:sz w:val="28"/>
        </w:rPr>
      </w:pPr>
    </w:p>
    <w:p w:rsidR="00952FA3" w:rsidRPr="00952FA3" w:rsidRDefault="00952FA3" w:rsidP="00952FA3">
      <w:pPr>
        <w:spacing w:line="360" w:lineRule="auto"/>
        <w:jc w:val="center"/>
        <w:rPr>
          <w:b/>
          <w:color w:val="000000" w:themeColor="text1"/>
          <w:sz w:val="28"/>
        </w:rPr>
      </w:pPr>
      <w:r w:rsidRPr="00952FA3">
        <w:rPr>
          <w:b/>
          <w:color w:val="000000" w:themeColor="text1"/>
          <w:sz w:val="28"/>
        </w:rPr>
        <w:t>Chương I</w:t>
      </w:r>
    </w:p>
    <w:p w:rsidR="00952FA3" w:rsidRPr="00952FA3" w:rsidRDefault="00952FA3" w:rsidP="00952FA3">
      <w:pPr>
        <w:spacing w:before="240" w:after="120" w:line="360" w:lineRule="auto"/>
        <w:jc w:val="center"/>
        <w:rPr>
          <w:b/>
          <w:color w:val="000000" w:themeColor="text1"/>
          <w:sz w:val="28"/>
        </w:rPr>
      </w:pPr>
      <w:r w:rsidRPr="00952FA3">
        <w:rPr>
          <w:b/>
          <w:color w:val="000000" w:themeColor="text1"/>
          <w:sz w:val="28"/>
        </w:rPr>
        <w:t>QUY ĐỊNH CHUNG</w:t>
      </w:r>
    </w:p>
    <w:p w:rsidR="00952FA3" w:rsidRPr="00952FA3" w:rsidRDefault="00952FA3" w:rsidP="00952FA3">
      <w:pPr>
        <w:spacing w:line="360" w:lineRule="auto"/>
        <w:ind w:firstLine="720"/>
        <w:jc w:val="both"/>
        <w:rPr>
          <w:b/>
          <w:color w:val="000000" w:themeColor="text1"/>
          <w:sz w:val="28"/>
        </w:rPr>
      </w:pPr>
      <w:r w:rsidRPr="00952FA3">
        <w:rPr>
          <w:b/>
          <w:color w:val="000000" w:themeColor="text1"/>
          <w:sz w:val="28"/>
        </w:rPr>
        <w:t>Điều 1:  Phạm vi, đối tượng áp dụng</w:t>
      </w:r>
    </w:p>
    <w:p w:rsidR="00952FA3" w:rsidRPr="00952FA3" w:rsidRDefault="00952FA3" w:rsidP="00952FA3">
      <w:pPr>
        <w:spacing w:line="360" w:lineRule="auto"/>
        <w:ind w:firstLine="720"/>
        <w:jc w:val="both"/>
        <w:rPr>
          <w:color w:val="000000" w:themeColor="text1"/>
          <w:spacing w:val="-4"/>
          <w:sz w:val="28"/>
          <w:szCs w:val="28"/>
        </w:rPr>
      </w:pPr>
      <w:r w:rsidRPr="00952FA3">
        <w:rPr>
          <w:color w:val="000000" w:themeColor="text1"/>
          <w:spacing w:val="-4"/>
          <w:sz w:val="28"/>
          <w:szCs w:val="28"/>
        </w:rPr>
        <w:t xml:space="preserve">1.Văn bản này quy định đối với các hoạt động khoa học và chuyển giao công nghệ của Học viện Tài chính, gồm: Hoạt động nghiên cứu khoa học và công nghệ, và các hoạt động liên quan đến hoạt động nghiên cứu khoa học và công nghệ. </w:t>
      </w:r>
    </w:p>
    <w:p w:rsidR="00952FA3" w:rsidRPr="00952FA3" w:rsidRDefault="00952FA3" w:rsidP="00952FA3">
      <w:pPr>
        <w:spacing w:line="360" w:lineRule="auto"/>
        <w:ind w:firstLine="720"/>
        <w:jc w:val="both"/>
        <w:rPr>
          <w:color w:val="000000" w:themeColor="text1"/>
          <w:spacing w:val="-4"/>
          <w:sz w:val="28"/>
          <w:szCs w:val="28"/>
        </w:rPr>
      </w:pPr>
      <w:r w:rsidRPr="00952FA3">
        <w:rPr>
          <w:color w:val="000000" w:themeColor="text1"/>
          <w:spacing w:val="-4"/>
          <w:sz w:val="28"/>
          <w:szCs w:val="28"/>
        </w:rPr>
        <w:t>2. Quy định này áp dụng đối với các đơn vị thuộc Học viện Tài chính; các cán bộ, viên chức của Học viện Tài chính và các tổ chức, cá nhân khác có liên quan đến hoạt động nghiên cứu khoa học và chuyển giao công nghệ của Học viện Tài chính.</w:t>
      </w:r>
    </w:p>
    <w:p w:rsidR="00952FA3" w:rsidRPr="00952FA3" w:rsidRDefault="00952FA3" w:rsidP="00952FA3">
      <w:pPr>
        <w:spacing w:before="120" w:line="360" w:lineRule="auto"/>
        <w:ind w:firstLine="720"/>
        <w:jc w:val="both"/>
        <w:rPr>
          <w:b/>
          <w:color w:val="000000" w:themeColor="text1"/>
          <w:sz w:val="28"/>
        </w:rPr>
      </w:pPr>
      <w:r w:rsidRPr="00952FA3">
        <w:rPr>
          <w:b/>
          <w:color w:val="000000" w:themeColor="text1"/>
          <w:sz w:val="28"/>
        </w:rPr>
        <w:t>Điều 2: Định hướng và mục tiêu nghiên cứu khoa học và công nghệ</w:t>
      </w:r>
    </w:p>
    <w:p w:rsidR="00952FA3" w:rsidRPr="00952FA3" w:rsidRDefault="00952FA3" w:rsidP="00952FA3">
      <w:pPr>
        <w:spacing w:line="360" w:lineRule="auto"/>
        <w:ind w:firstLine="720"/>
        <w:jc w:val="both"/>
        <w:rPr>
          <w:color w:val="000000" w:themeColor="text1"/>
          <w:sz w:val="28"/>
        </w:rPr>
      </w:pPr>
      <w:r w:rsidRPr="00952FA3">
        <w:rPr>
          <w:color w:val="000000" w:themeColor="text1"/>
          <w:sz w:val="28"/>
        </w:rPr>
        <w:t>1. Định hướng hoạt động nghiên cứu khoa học và công nghệ của cán bộ,  viên chức là nghiên cứu cơ bản, nghiên cứu ứng dụng, nghiên cứu triển khai nhằm không ngừng phát triển hệ thống nền tảng lý luận các vấn đề học thuật, nâng cao hệ thống kiến thức, kỹ năng nghề nghiệp phục vụ cho mục tiêu đào tạo các ngành học; đóng thời góp phần tham gia vào việc hoạch định các chính sách, chiến lược của ngành, của đất nước và làm giàu hệ thống tri thức của nhân loại trong lĩnh vực kinh tế - tài chính.</w:t>
      </w:r>
    </w:p>
    <w:p w:rsidR="00952FA3" w:rsidRPr="00952FA3" w:rsidRDefault="00952FA3" w:rsidP="00952FA3">
      <w:pPr>
        <w:spacing w:line="360" w:lineRule="auto"/>
        <w:ind w:firstLine="720"/>
        <w:jc w:val="both"/>
        <w:rPr>
          <w:color w:val="000000" w:themeColor="text1"/>
          <w:sz w:val="28"/>
        </w:rPr>
      </w:pPr>
      <w:r w:rsidRPr="00952FA3">
        <w:rPr>
          <w:color w:val="000000" w:themeColor="text1"/>
          <w:sz w:val="28"/>
        </w:rPr>
        <w:t>2. Mục tiêu của hoạt động nghiên cứu khoa học và công nghệ của cán bộ, viên chức là phục vụ các hoạt động đào tạo, bồi dưỡng và cung cấp các dịch vụ cho các tổ chức kinh tế - xã hội theo quy định của Luật Khoa học &amp; Công nghệ và Luật giáo dục; nâng cao trình độ và năng lực của cán bộ, viên chức hoạt động nghiên cứu khoa học trong Học viện; góp phần phát hiện và bồi dưỡng nhân tài, phát triển tiềm lực nghiên cứu khoa học và công nghệ của Học viện, thúc đẩy hội nhập với nền khoa học công nghệ tiên tiến, hiện đại của khu vực và thế giới .</w:t>
      </w:r>
    </w:p>
    <w:p w:rsidR="00952FA3" w:rsidRPr="00952FA3" w:rsidRDefault="00952FA3" w:rsidP="00952FA3">
      <w:pPr>
        <w:spacing w:line="360" w:lineRule="auto"/>
        <w:ind w:firstLine="720"/>
        <w:jc w:val="both"/>
        <w:rPr>
          <w:color w:val="000000" w:themeColor="text1"/>
          <w:sz w:val="28"/>
        </w:rPr>
      </w:pPr>
    </w:p>
    <w:p w:rsidR="00952FA3" w:rsidRPr="00952FA3" w:rsidRDefault="00952FA3" w:rsidP="00952FA3">
      <w:pPr>
        <w:spacing w:line="360" w:lineRule="auto"/>
        <w:ind w:firstLine="720"/>
        <w:jc w:val="both"/>
        <w:rPr>
          <w:b/>
          <w:color w:val="000000" w:themeColor="text1"/>
          <w:sz w:val="28"/>
        </w:rPr>
      </w:pPr>
      <w:r w:rsidRPr="00952FA3">
        <w:rPr>
          <w:b/>
          <w:color w:val="000000" w:themeColor="text1"/>
          <w:sz w:val="28"/>
        </w:rPr>
        <w:t>Điều 3: Nội dung hoạt động khoa học và công nghệ</w:t>
      </w:r>
    </w:p>
    <w:p w:rsidR="00952FA3" w:rsidRPr="00952FA3" w:rsidRDefault="00952FA3" w:rsidP="00952FA3">
      <w:pPr>
        <w:spacing w:line="360" w:lineRule="auto"/>
        <w:ind w:firstLine="720"/>
        <w:jc w:val="both"/>
        <w:rPr>
          <w:color w:val="000000" w:themeColor="text1"/>
          <w:sz w:val="28"/>
        </w:rPr>
      </w:pPr>
      <w:r w:rsidRPr="00952FA3">
        <w:rPr>
          <w:color w:val="000000" w:themeColor="text1"/>
          <w:sz w:val="28"/>
        </w:rPr>
        <w:t>1. Nghiên cứu các chương trình, đề tài, đề án, dự án, chuyên đề cấp Nhà nước, cấp Bộ, cấp Học viện, cấp Khoa, Bộ môn và các công trình khoa học khác;</w:t>
      </w:r>
    </w:p>
    <w:p w:rsidR="00952FA3" w:rsidRPr="00952FA3" w:rsidRDefault="00952FA3" w:rsidP="00952FA3">
      <w:pPr>
        <w:spacing w:line="360" w:lineRule="auto"/>
        <w:ind w:firstLine="720"/>
        <w:jc w:val="both"/>
        <w:rPr>
          <w:color w:val="000000" w:themeColor="text1"/>
          <w:sz w:val="28"/>
        </w:rPr>
      </w:pPr>
      <w:r w:rsidRPr="00952FA3">
        <w:rPr>
          <w:color w:val="000000" w:themeColor="text1"/>
          <w:sz w:val="28"/>
        </w:rPr>
        <w:t>2. Xây dựng chương trình đào tạo; chương trình môn học cho từng ngành, chuyên ngành thuộc các hệ đào tạo và chương trình bồi dưỡng; cập nhật, nâng cao kiến thức của Học viện Tài chính;</w:t>
      </w:r>
    </w:p>
    <w:p w:rsidR="00952FA3" w:rsidRPr="00952FA3" w:rsidRDefault="00952FA3" w:rsidP="00952FA3">
      <w:pPr>
        <w:spacing w:line="360" w:lineRule="auto"/>
        <w:ind w:firstLine="720"/>
        <w:jc w:val="both"/>
        <w:rPr>
          <w:color w:val="000000" w:themeColor="text1"/>
          <w:sz w:val="28"/>
        </w:rPr>
      </w:pPr>
      <w:r w:rsidRPr="00952FA3">
        <w:rPr>
          <w:color w:val="000000" w:themeColor="text1"/>
          <w:sz w:val="28"/>
        </w:rPr>
        <w:t>3. Biên soạn, xuất bản giáo trình, bài giảng gốc và các tài liệu khác dùng cho các chuyên ngành đào tạo của Học viện Tài chính; biên soạn tài liệu phục vụ công tác đào tạo, bồi dưỡng và các tài liệu tham khảo, chuyên khảo và các ấn phẩm khoa học khác;</w:t>
      </w:r>
    </w:p>
    <w:p w:rsidR="00952FA3" w:rsidRPr="00952FA3" w:rsidRDefault="00952FA3" w:rsidP="00952FA3">
      <w:pPr>
        <w:spacing w:line="360" w:lineRule="auto"/>
        <w:ind w:firstLine="720"/>
        <w:jc w:val="both"/>
        <w:rPr>
          <w:i/>
          <w:color w:val="000000" w:themeColor="text1"/>
          <w:sz w:val="28"/>
        </w:rPr>
      </w:pPr>
      <w:r w:rsidRPr="00952FA3">
        <w:rPr>
          <w:i/>
          <w:color w:val="000000" w:themeColor="text1"/>
          <w:sz w:val="28"/>
        </w:rPr>
        <w:t>4. Nghiên cứu, biên tập và công bố các kết quả nghiên cứu khoa học và công nghệ trên các ấn phẩm: tạp chí, kỷ yếu hội thảo khoa học, tóm tắt các công trình nghiên cứu,v.v...;</w:t>
      </w:r>
    </w:p>
    <w:p w:rsidR="00952FA3" w:rsidRPr="00952FA3" w:rsidRDefault="00952FA3" w:rsidP="00952FA3">
      <w:pPr>
        <w:spacing w:line="360" w:lineRule="auto"/>
        <w:ind w:firstLine="720"/>
        <w:jc w:val="both"/>
        <w:rPr>
          <w:i/>
          <w:color w:val="000000" w:themeColor="text1"/>
          <w:sz w:val="28"/>
        </w:rPr>
      </w:pPr>
      <w:r w:rsidRPr="00952FA3">
        <w:rPr>
          <w:i/>
          <w:color w:val="000000" w:themeColor="text1"/>
          <w:sz w:val="28"/>
        </w:rPr>
        <w:t>5. Hướng dẫn nghiên cứu khoa học và công nghệ các cấp: hướng dẫn nghiên cứu sinh, cao học viên, hướng dẫn sinh viên nghiên cứu khoa học, dự thi khoa học, tham dự buổi bảo vệ của Nghiên cứu sinh, tham dự Hội thảo các cấp;</w:t>
      </w:r>
    </w:p>
    <w:p w:rsidR="00952FA3" w:rsidRPr="00952FA3" w:rsidRDefault="00952FA3" w:rsidP="00952FA3">
      <w:pPr>
        <w:spacing w:line="360" w:lineRule="auto"/>
        <w:ind w:firstLine="720"/>
        <w:jc w:val="both"/>
        <w:rPr>
          <w:color w:val="000000" w:themeColor="text1"/>
          <w:sz w:val="28"/>
        </w:rPr>
      </w:pPr>
      <w:r w:rsidRPr="00952FA3">
        <w:rPr>
          <w:color w:val="000000" w:themeColor="text1"/>
          <w:sz w:val="28"/>
        </w:rPr>
        <w:t>6. Hội thảo, tọa đàm, hội nghị triển khai và thông tin khoa học;</w:t>
      </w:r>
    </w:p>
    <w:p w:rsidR="00952FA3" w:rsidRPr="00952FA3" w:rsidRDefault="00952FA3" w:rsidP="00952FA3">
      <w:pPr>
        <w:spacing w:line="360" w:lineRule="auto"/>
        <w:ind w:firstLine="720"/>
        <w:jc w:val="both"/>
        <w:rPr>
          <w:color w:val="000000" w:themeColor="text1"/>
          <w:sz w:val="28"/>
        </w:rPr>
      </w:pPr>
      <w:r w:rsidRPr="00952FA3">
        <w:rPr>
          <w:color w:val="000000" w:themeColor="text1"/>
          <w:sz w:val="28"/>
        </w:rPr>
        <w:t>7. Biên dịch tài liệu phục vụ công tác đào tạo và nghiên cứu khoa học công nghệ của Học viện;</w:t>
      </w:r>
    </w:p>
    <w:p w:rsidR="00952FA3" w:rsidRPr="00952FA3" w:rsidRDefault="00952FA3" w:rsidP="00952FA3">
      <w:pPr>
        <w:spacing w:line="360" w:lineRule="auto"/>
        <w:ind w:firstLine="720"/>
        <w:jc w:val="both"/>
        <w:rPr>
          <w:color w:val="000000" w:themeColor="text1"/>
          <w:sz w:val="28"/>
        </w:rPr>
      </w:pPr>
      <w:r w:rsidRPr="00952FA3">
        <w:rPr>
          <w:color w:val="000000" w:themeColor="text1"/>
          <w:sz w:val="28"/>
        </w:rPr>
        <w:t xml:space="preserve">8. Hoạt động của Hệ thống tư vấn khoa học và công nghệ (Hội đồng Khoa học và Đào tạo các cấp, Hội đồng Biên tập Tạp chí nghiên cứu TCKT, Hội đồng nghiệm thu các cấp, Hội đồng chức danh Giáo sư cơ sở); </w:t>
      </w:r>
      <w:r w:rsidRPr="00952FA3">
        <w:rPr>
          <w:i/>
          <w:color w:val="000000" w:themeColor="text1"/>
          <w:sz w:val="28"/>
        </w:rPr>
        <w:t>tham gia góp ý sửa đổi bổ sung hoặc biên soạn mới các chính sách, chế độ của Nhà nước</w:t>
      </w:r>
      <w:r w:rsidRPr="00952FA3">
        <w:rPr>
          <w:color w:val="000000" w:themeColor="text1"/>
          <w:sz w:val="28"/>
        </w:rPr>
        <w:t>;</w:t>
      </w:r>
    </w:p>
    <w:p w:rsidR="00952FA3" w:rsidRPr="00952FA3" w:rsidRDefault="00952FA3" w:rsidP="00952FA3">
      <w:pPr>
        <w:spacing w:line="360" w:lineRule="auto"/>
        <w:ind w:firstLine="720"/>
        <w:jc w:val="both"/>
        <w:rPr>
          <w:color w:val="000000" w:themeColor="text1"/>
          <w:sz w:val="28"/>
        </w:rPr>
      </w:pPr>
      <w:r w:rsidRPr="00952FA3">
        <w:rPr>
          <w:color w:val="000000" w:themeColor="text1"/>
          <w:sz w:val="28"/>
        </w:rPr>
        <w:t>9. Dịch vụ khoa học và công nghệ: tư vấn, thẩm định, thông tin, đào tạo bồi dưỡng, thông tin số liệu kết quả NCKH, v.v…;</w:t>
      </w:r>
    </w:p>
    <w:p w:rsidR="00952FA3" w:rsidRPr="00952FA3" w:rsidRDefault="00952FA3" w:rsidP="00952FA3">
      <w:pPr>
        <w:spacing w:line="360" w:lineRule="auto"/>
        <w:ind w:firstLine="720"/>
        <w:jc w:val="both"/>
        <w:rPr>
          <w:color w:val="000000" w:themeColor="text1"/>
          <w:sz w:val="28"/>
        </w:rPr>
      </w:pPr>
      <w:r w:rsidRPr="00952FA3">
        <w:rPr>
          <w:color w:val="000000" w:themeColor="text1"/>
          <w:sz w:val="28"/>
        </w:rPr>
        <w:t>10. Các hoạt động khoa học và công nghệ khác.</w:t>
      </w:r>
    </w:p>
    <w:p w:rsidR="00952FA3" w:rsidRPr="00952FA3" w:rsidRDefault="00952FA3" w:rsidP="00952FA3">
      <w:pPr>
        <w:pStyle w:val="Heading2"/>
        <w:rPr>
          <w:color w:val="000000" w:themeColor="text1"/>
        </w:rPr>
      </w:pPr>
      <w:r w:rsidRPr="00952FA3">
        <w:rPr>
          <w:color w:val="000000" w:themeColor="text1"/>
        </w:rPr>
        <w:t>Điều 4. Căn cứ xây dựng Quy định quản lý hoạt động khoa học và công nghệ</w:t>
      </w:r>
    </w:p>
    <w:p w:rsidR="00952FA3" w:rsidRPr="00952FA3" w:rsidRDefault="00952FA3" w:rsidP="00952FA3">
      <w:pPr>
        <w:widowControl w:val="0"/>
        <w:spacing w:line="360" w:lineRule="auto"/>
        <w:ind w:firstLine="567"/>
        <w:jc w:val="both"/>
        <w:outlineLvl w:val="0"/>
        <w:rPr>
          <w:bCs/>
          <w:iCs/>
          <w:color w:val="000000" w:themeColor="text1"/>
          <w:sz w:val="28"/>
          <w:szCs w:val="28"/>
        </w:rPr>
      </w:pPr>
      <w:r w:rsidRPr="00952FA3">
        <w:rPr>
          <w:bCs/>
          <w:iCs/>
          <w:color w:val="000000" w:themeColor="text1"/>
          <w:sz w:val="28"/>
          <w:szCs w:val="28"/>
        </w:rPr>
        <w:t>- Luật Khoa học và Công nghệ ngày 18/6/2013;</w:t>
      </w:r>
    </w:p>
    <w:p w:rsidR="00952FA3" w:rsidRPr="00952FA3" w:rsidRDefault="00952FA3" w:rsidP="00952FA3">
      <w:pPr>
        <w:widowControl w:val="0"/>
        <w:spacing w:line="360" w:lineRule="auto"/>
        <w:ind w:firstLine="567"/>
        <w:jc w:val="both"/>
        <w:outlineLvl w:val="0"/>
        <w:rPr>
          <w:bCs/>
          <w:iCs/>
          <w:color w:val="000000" w:themeColor="text1"/>
          <w:sz w:val="28"/>
          <w:szCs w:val="28"/>
        </w:rPr>
      </w:pPr>
      <w:r w:rsidRPr="00952FA3">
        <w:rPr>
          <w:bCs/>
          <w:iCs/>
          <w:color w:val="000000" w:themeColor="text1"/>
          <w:sz w:val="28"/>
          <w:szCs w:val="28"/>
        </w:rPr>
        <w:t xml:space="preserve">- Luật Giáo dục Đại học ngày 18/6/2012; </w:t>
      </w:r>
    </w:p>
    <w:p w:rsidR="00952FA3" w:rsidRPr="00952FA3" w:rsidRDefault="00952FA3" w:rsidP="00952FA3">
      <w:pPr>
        <w:widowControl w:val="0"/>
        <w:spacing w:line="360" w:lineRule="auto"/>
        <w:ind w:firstLine="567"/>
        <w:jc w:val="both"/>
        <w:outlineLvl w:val="0"/>
        <w:rPr>
          <w:bCs/>
          <w:iCs/>
          <w:color w:val="000000" w:themeColor="text1"/>
          <w:sz w:val="28"/>
          <w:szCs w:val="28"/>
        </w:rPr>
      </w:pPr>
      <w:r w:rsidRPr="00952FA3">
        <w:rPr>
          <w:bCs/>
          <w:iCs/>
          <w:color w:val="000000" w:themeColor="text1"/>
          <w:sz w:val="28"/>
          <w:szCs w:val="28"/>
        </w:rPr>
        <w:t xml:space="preserve">- Luật xuất bản ngày 20/11/2012; </w:t>
      </w:r>
    </w:p>
    <w:p w:rsidR="00952FA3" w:rsidRPr="00952FA3" w:rsidRDefault="00952FA3" w:rsidP="00952FA3">
      <w:pPr>
        <w:widowControl w:val="0"/>
        <w:spacing w:line="360" w:lineRule="auto"/>
        <w:ind w:firstLine="567"/>
        <w:jc w:val="both"/>
        <w:outlineLvl w:val="0"/>
        <w:rPr>
          <w:bCs/>
          <w:iCs/>
          <w:color w:val="000000" w:themeColor="text1"/>
          <w:sz w:val="28"/>
          <w:szCs w:val="28"/>
        </w:rPr>
      </w:pPr>
      <w:r w:rsidRPr="00952FA3">
        <w:rPr>
          <w:bCs/>
          <w:iCs/>
          <w:color w:val="000000" w:themeColor="text1"/>
          <w:sz w:val="28"/>
          <w:szCs w:val="28"/>
        </w:rPr>
        <w:lastRenderedPageBreak/>
        <w:t xml:space="preserve">- Luật sở hữu trí tuệ số 50/2005/QH11 ngày 29/11/2005; </w:t>
      </w:r>
    </w:p>
    <w:p w:rsidR="00952FA3" w:rsidRPr="00952FA3" w:rsidRDefault="00952FA3" w:rsidP="00952FA3">
      <w:pPr>
        <w:widowControl w:val="0"/>
        <w:spacing w:line="360" w:lineRule="auto"/>
        <w:ind w:firstLine="567"/>
        <w:jc w:val="both"/>
        <w:outlineLvl w:val="0"/>
        <w:rPr>
          <w:bCs/>
          <w:iCs/>
          <w:color w:val="000000" w:themeColor="text1"/>
          <w:sz w:val="28"/>
          <w:szCs w:val="28"/>
        </w:rPr>
      </w:pPr>
      <w:r w:rsidRPr="00952FA3">
        <w:rPr>
          <w:bCs/>
          <w:iCs/>
          <w:color w:val="000000" w:themeColor="text1"/>
          <w:sz w:val="28"/>
          <w:szCs w:val="28"/>
        </w:rPr>
        <w:t xml:space="preserve">- Luật sửa đổi, bổ sung một số điều của Luật sở hữu trí tuệ ngày 19/06/2009;       </w:t>
      </w:r>
    </w:p>
    <w:p w:rsidR="00952FA3" w:rsidRPr="00952FA3" w:rsidRDefault="00952FA3" w:rsidP="00952FA3">
      <w:pPr>
        <w:widowControl w:val="0"/>
        <w:spacing w:line="360" w:lineRule="auto"/>
        <w:ind w:firstLine="562"/>
        <w:jc w:val="both"/>
        <w:outlineLvl w:val="0"/>
        <w:rPr>
          <w:color w:val="000000" w:themeColor="text1"/>
          <w:sz w:val="28"/>
          <w:szCs w:val="28"/>
        </w:rPr>
      </w:pPr>
      <w:r w:rsidRPr="00952FA3">
        <w:rPr>
          <w:bCs/>
          <w:iCs/>
          <w:color w:val="000000" w:themeColor="text1"/>
          <w:sz w:val="28"/>
          <w:szCs w:val="28"/>
        </w:rPr>
        <w:t xml:space="preserve">- </w:t>
      </w:r>
      <w:r w:rsidRPr="00952FA3">
        <w:rPr>
          <w:color w:val="000000" w:themeColor="text1"/>
          <w:sz w:val="28"/>
          <w:szCs w:val="28"/>
        </w:rPr>
        <w:t xml:space="preserve">Quyết định số 70/2014/QĐ-TTg ngày 10/12/2014 của Thủ tướng Chính phủ về việc ban hành “Điều lệ trường đại học”; </w:t>
      </w:r>
    </w:p>
    <w:p w:rsidR="00952FA3" w:rsidRPr="00952FA3" w:rsidRDefault="00952FA3" w:rsidP="00952FA3">
      <w:pPr>
        <w:widowControl w:val="0"/>
        <w:spacing w:line="360" w:lineRule="auto"/>
        <w:ind w:firstLine="562"/>
        <w:jc w:val="both"/>
        <w:outlineLvl w:val="0"/>
        <w:rPr>
          <w:color w:val="000000" w:themeColor="text1"/>
          <w:sz w:val="28"/>
          <w:szCs w:val="28"/>
        </w:rPr>
      </w:pPr>
      <w:r w:rsidRPr="00952FA3">
        <w:rPr>
          <w:color w:val="000000" w:themeColor="text1"/>
          <w:sz w:val="28"/>
          <w:szCs w:val="28"/>
        </w:rPr>
        <w:t>- Nghị định số 99/2014/NĐ-CP ngày 25/10/2014 của Chính Phủ quy định về đầu tư phát triển tiềm lực và khuyến khích hoạt động KH&amp;CN trong các cơ sở giáo dục đại học;</w:t>
      </w:r>
    </w:p>
    <w:p w:rsidR="00952FA3" w:rsidRPr="00952FA3" w:rsidRDefault="00952FA3" w:rsidP="00952FA3">
      <w:pPr>
        <w:widowControl w:val="0"/>
        <w:spacing w:line="360" w:lineRule="auto"/>
        <w:ind w:firstLine="562"/>
        <w:jc w:val="both"/>
        <w:outlineLvl w:val="0"/>
        <w:rPr>
          <w:color w:val="000000" w:themeColor="text1"/>
          <w:sz w:val="28"/>
          <w:szCs w:val="28"/>
        </w:rPr>
      </w:pPr>
      <w:r w:rsidRPr="00952FA3">
        <w:rPr>
          <w:color w:val="000000" w:themeColor="text1"/>
          <w:sz w:val="28"/>
          <w:szCs w:val="28"/>
        </w:rPr>
        <w:t>- Nghị định số 40/2014/NĐ-CP ngày 12/5/2014 của Chính Phủ quy định về việc sử dụng, trọng dụng cá nhân hoạt động KH&amp;CN;</w:t>
      </w:r>
    </w:p>
    <w:p w:rsidR="00952FA3" w:rsidRPr="00952FA3" w:rsidRDefault="00952FA3" w:rsidP="00952FA3">
      <w:pPr>
        <w:widowControl w:val="0"/>
        <w:spacing w:line="360" w:lineRule="auto"/>
        <w:ind w:firstLine="562"/>
        <w:jc w:val="both"/>
        <w:outlineLvl w:val="0"/>
        <w:rPr>
          <w:iCs/>
          <w:color w:val="000000" w:themeColor="text1"/>
          <w:sz w:val="28"/>
          <w:szCs w:val="28"/>
          <w:shd w:val="clear" w:color="auto" w:fill="FFFFFF"/>
        </w:rPr>
      </w:pPr>
      <w:r w:rsidRPr="00952FA3">
        <w:rPr>
          <w:color w:val="000000" w:themeColor="text1"/>
          <w:sz w:val="28"/>
          <w:szCs w:val="28"/>
        </w:rPr>
        <w:t xml:space="preserve">- </w:t>
      </w:r>
      <w:r w:rsidRPr="00952FA3">
        <w:rPr>
          <w:iCs/>
          <w:color w:val="000000" w:themeColor="text1"/>
          <w:sz w:val="28"/>
          <w:szCs w:val="28"/>
          <w:shd w:val="clear" w:color="auto" w:fill="FFFFFF"/>
        </w:rPr>
        <w:t>Nghị định số </w:t>
      </w:r>
      <w:hyperlink r:id="rId6" w:tgtFrame="_blank" w:history="1">
        <w:r w:rsidRPr="00952FA3">
          <w:rPr>
            <w:rStyle w:val="Hyperlink"/>
            <w:iCs/>
            <w:color w:val="000000" w:themeColor="text1"/>
            <w:sz w:val="28"/>
            <w:szCs w:val="28"/>
            <w:shd w:val="clear" w:color="auto" w:fill="FFFFFF"/>
          </w:rPr>
          <w:t>08/2014/NĐ-CP</w:t>
        </w:r>
      </w:hyperlink>
      <w:r w:rsidRPr="00952FA3">
        <w:rPr>
          <w:iCs/>
          <w:color w:val="000000" w:themeColor="text1"/>
          <w:sz w:val="28"/>
          <w:szCs w:val="28"/>
          <w:shd w:val="clear" w:color="auto" w:fill="FFFFFF"/>
        </w:rPr>
        <w:t xml:space="preserve"> ngày 27/01/2014 của Chính phủ quy định chi tiết một số điều thi hành Luật Khoa học &amp; Công nghệ; </w:t>
      </w:r>
    </w:p>
    <w:p w:rsidR="00952FA3" w:rsidRPr="00952FA3" w:rsidRDefault="00952FA3" w:rsidP="00952FA3">
      <w:pPr>
        <w:widowControl w:val="0"/>
        <w:spacing w:line="360" w:lineRule="auto"/>
        <w:ind w:firstLine="562"/>
        <w:jc w:val="both"/>
        <w:outlineLvl w:val="0"/>
        <w:rPr>
          <w:iCs/>
          <w:color w:val="000000" w:themeColor="text1"/>
          <w:sz w:val="28"/>
          <w:szCs w:val="28"/>
          <w:shd w:val="clear" w:color="auto" w:fill="FFFFFF"/>
        </w:rPr>
      </w:pPr>
      <w:r w:rsidRPr="00952FA3">
        <w:rPr>
          <w:color w:val="000000" w:themeColor="text1"/>
          <w:sz w:val="28"/>
          <w:szCs w:val="28"/>
        </w:rPr>
        <w:t xml:space="preserve">- </w:t>
      </w:r>
      <w:r w:rsidRPr="00952FA3">
        <w:rPr>
          <w:iCs/>
          <w:color w:val="000000" w:themeColor="text1"/>
          <w:sz w:val="28"/>
          <w:szCs w:val="28"/>
          <w:shd w:val="clear" w:color="auto" w:fill="FFFFFF"/>
        </w:rPr>
        <w:t>Nghị định số </w:t>
      </w:r>
      <w:hyperlink r:id="rId7" w:tgtFrame="_blank" w:history="1">
        <w:r w:rsidRPr="00952FA3">
          <w:rPr>
            <w:rStyle w:val="Hyperlink"/>
            <w:iCs/>
            <w:color w:val="000000" w:themeColor="text1"/>
            <w:sz w:val="28"/>
            <w:szCs w:val="28"/>
            <w:shd w:val="clear" w:color="auto" w:fill="FFFFFF"/>
          </w:rPr>
          <w:t>195/2013/NĐ-CP</w:t>
        </w:r>
      </w:hyperlink>
      <w:r w:rsidRPr="00952FA3">
        <w:rPr>
          <w:iCs/>
          <w:color w:val="000000" w:themeColor="text1"/>
          <w:sz w:val="28"/>
          <w:szCs w:val="28"/>
          <w:shd w:val="clear" w:color="auto" w:fill="FFFFFF"/>
        </w:rPr>
        <w:t> ngày 21/11/2013 của Chính phủ quy định chi tiết và hướng dẫn thi hành một số điều và biện pháp thi hành Luật xuất bản;</w:t>
      </w:r>
    </w:p>
    <w:p w:rsidR="00952FA3" w:rsidRPr="00952FA3" w:rsidRDefault="00952FA3" w:rsidP="00952FA3">
      <w:pPr>
        <w:widowControl w:val="0"/>
        <w:spacing w:line="360" w:lineRule="auto"/>
        <w:ind w:firstLine="562"/>
        <w:jc w:val="both"/>
        <w:outlineLvl w:val="0"/>
        <w:rPr>
          <w:color w:val="000000" w:themeColor="text1"/>
          <w:sz w:val="28"/>
          <w:szCs w:val="28"/>
        </w:rPr>
      </w:pPr>
      <w:r w:rsidRPr="00952FA3">
        <w:rPr>
          <w:color w:val="000000" w:themeColor="text1"/>
          <w:sz w:val="28"/>
          <w:szCs w:val="28"/>
        </w:rPr>
        <w:t xml:space="preserve">- </w:t>
      </w:r>
      <w:r w:rsidRPr="00952FA3">
        <w:rPr>
          <w:iCs/>
          <w:color w:val="000000" w:themeColor="text1"/>
          <w:sz w:val="28"/>
          <w:szCs w:val="28"/>
          <w:shd w:val="clear" w:color="auto" w:fill="FFFFFF"/>
        </w:rPr>
        <w:t>Nghị định số </w:t>
      </w:r>
      <w:hyperlink r:id="rId8" w:tgtFrame="_blank" w:history="1">
        <w:r w:rsidRPr="00952FA3">
          <w:rPr>
            <w:rStyle w:val="Hyperlink"/>
            <w:iCs/>
            <w:color w:val="000000" w:themeColor="text1"/>
            <w:sz w:val="28"/>
            <w:szCs w:val="28"/>
            <w:shd w:val="clear" w:color="auto" w:fill="FFFFFF"/>
          </w:rPr>
          <w:t>11/2014/NĐ-CP</w:t>
        </w:r>
      </w:hyperlink>
      <w:r w:rsidRPr="00952FA3">
        <w:rPr>
          <w:iCs/>
          <w:color w:val="000000" w:themeColor="text1"/>
          <w:sz w:val="28"/>
          <w:szCs w:val="28"/>
          <w:shd w:val="clear" w:color="auto" w:fill="FFFFFF"/>
        </w:rPr>
        <w:t> ngày 18/02/2014 của Chính phủ quy định về hoạt động thông tin KH&amp;CN;</w:t>
      </w:r>
    </w:p>
    <w:p w:rsidR="00952FA3" w:rsidRPr="00952FA3" w:rsidRDefault="00952FA3" w:rsidP="00952FA3">
      <w:pPr>
        <w:widowControl w:val="0"/>
        <w:spacing w:line="360" w:lineRule="auto"/>
        <w:ind w:firstLine="562"/>
        <w:jc w:val="both"/>
        <w:outlineLvl w:val="0"/>
        <w:rPr>
          <w:color w:val="000000" w:themeColor="text1"/>
          <w:sz w:val="28"/>
          <w:szCs w:val="28"/>
        </w:rPr>
      </w:pPr>
      <w:r w:rsidRPr="00952FA3">
        <w:rPr>
          <w:bCs/>
          <w:iCs/>
          <w:color w:val="000000" w:themeColor="text1"/>
          <w:sz w:val="28"/>
          <w:szCs w:val="28"/>
        </w:rPr>
        <w:t xml:space="preserve">- </w:t>
      </w:r>
      <w:r w:rsidRPr="00952FA3">
        <w:rPr>
          <w:color w:val="000000" w:themeColor="text1"/>
          <w:sz w:val="28"/>
          <w:szCs w:val="28"/>
        </w:rPr>
        <w:t xml:space="preserve">Thông tư số 22/2011/TT-BGDĐT ngày 30/5/2011 của Bộ Giáo dục và Đào tạo ban hành quy định về hoạt động KH&amp;CN trong các cơ sở giáo dục đại học; </w:t>
      </w:r>
    </w:p>
    <w:p w:rsidR="00952FA3" w:rsidRPr="00952FA3" w:rsidRDefault="00952FA3" w:rsidP="00952FA3">
      <w:pPr>
        <w:widowControl w:val="0"/>
        <w:spacing w:line="360" w:lineRule="auto"/>
        <w:ind w:firstLine="562"/>
        <w:jc w:val="both"/>
        <w:outlineLvl w:val="0"/>
        <w:rPr>
          <w:bCs/>
          <w:iCs/>
          <w:color w:val="000000" w:themeColor="text1"/>
          <w:sz w:val="28"/>
          <w:szCs w:val="28"/>
        </w:rPr>
      </w:pPr>
      <w:r w:rsidRPr="00952FA3">
        <w:rPr>
          <w:bCs/>
          <w:iCs/>
          <w:color w:val="000000" w:themeColor="text1"/>
          <w:sz w:val="28"/>
          <w:szCs w:val="28"/>
        </w:rPr>
        <w:t xml:space="preserve">- Thông tư số 11/2016/TT-BGDĐT ngày 11/4/2016 của Bộ Giáo dục và Đào tạo quy định về quản lý đề tài khoa học và công nghệ cấp bộ; </w:t>
      </w:r>
    </w:p>
    <w:p w:rsidR="00952FA3" w:rsidRPr="00952FA3" w:rsidRDefault="00952FA3" w:rsidP="00952FA3">
      <w:pPr>
        <w:widowControl w:val="0"/>
        <w:spacing w:line="360" w:lineRule="auto"/>
        <w:ind w:firstLine="562"/>
        <w:jc w:val="both"/>
        <w:outlineLvl w:val="0"/>
        <w:rPr>
          <w:color w:val="000000" w:themeColor="text1"/>
          <w:sz w:val="28"/>
          <w:szCs w:val="28"/>
          <w:shd w:val="clear" w:color="auto" w:fill="FFFFFF"/>
        </w:rPr>
      </w:pPr>
      <w:r w:rsidRPr="00952FA3">
        <w:rPr>
          <w:color w:val="000000" w:themeColor="text1"/>
          <w:sz w:val="28"/>
          <w:szCs w:val="28"/>
          <w:shd w:val="clear" w:color="auto" w:fill="FFFFFF"/>
        </w:rPr>
        <w:t>- Thông tư 19/2012</w:t>
      </w:r>
      <w:r w:rsidRPr="00952FA3">
        <w:rPr>
          <w:bCs/>
          <w:iCs/>
          <w:color w:val="000000" w:themeColor="text1"/>
          <w:sz w:val="28"/>
          <w:szCs w:val="28"/>
        </w:rPr>
        <w:t>/TT-BGDĐT ngày 1/6/2012 của Bộ Giáo dục và Đào tạo quy định về hoạt động nghiên cứu khoa học của sinh viên trong các cơ sở giáo dục đại học;</w:t>
      </w:r>
    </w:p>
    <w:p w:rsidR="00952FA3" w:rsidRPr="00952FA3" w:rsidRDefault="00952FA3" w:rsidP="00952FA3">
      <w:pPr>
        <w:widowControl w:val="0"/>
        <w:spacing w:line="360" w:lineRule="auto"/>
        <w:ind w:firstLine="562"/>
        <w:jc w:val="both"/>
        <w:outlineLvl w:val="0"/>
        <w:rPr>
          <w:color w:val="000000" w:themeColor="text1"/>
          <w:sz w:val="28"/>
          <w:szCs w:val="28"/>
        </w:rPr>
      </w:pPr>
      <w:r w:rsidRPr="00952FA3">
        <w:rPr>
          <w:bCs/>
          <w:iCs/>
          <w:color w:val="000000" w:themeColor="text1"/>
          <w:sz w:val="28"/>
          <w:szCs w:val="28"/>
        </w:rPr>
        <w:t xml:space="preserve">- Thông tư số </w:t>
      </w:r>
      <w:r w:rsidRPr="00952FA3">
        <w:rPr>
          <w:color w:val="000000" w:themeColor="text1"/>
          <w:sz w:val="28"/>
          <w:szCs w:val="28"/>
        </w:rPr>
        <w:t xml:space="preserve">04/2011/TT-BGDĐT ngày 28/1/2011 của Bộ Giáo dục và Đào tạo quy định về biên soạn, lựa chọn, thẩm định, duyệt và sử dụng giáo trình giáo dục đại học; </w:t>
      </w:r>
    </w:p>
    <w:p w:rsidR="00952FA3" w:rsidRPr="00952FA3" w:rsidRDefault="00952FA3" w:rsidP="00952FA3">
      <w:pPr>
        <w:widowControl w:val="0"/>
        <w:spacing w:line="360" w:lineRule="auto"/>
        <w:ind w:firstLine="562"/>
        <w:jc w:val="both"/>
        <w:outlineLvl w:val="0"/>
        <w:rPr>
          <w:color w:val="000000" w:themeColor="text1"/>
          <w:sz w:val="28"/>
          <w:szCs w:val="28"/>
        </w:rPr>
      </w:pPr>
      <w:r w:rsidRPr="00952FA3">
        <w:rPr>
          <w:color w:val="000000" w:themeColor="text1"/>
          <w:sz w:val="28"/>
          <w:szCs w:val="28"/>
        </w:rPr>
        <w:t xml:space="preserve">- Thông tư số 11/2014/TT-BKHCN ngày 30/5/2014 của Bộ Khoa học &amp; Công nghệ quy định về việc đánh giá, nghiệm thu kết quả thực hiện nhiệm vụ KH&amp;CN cấp quốc gia sử dụng ngân sách nhà nước; </w:t>
      </w:r>
    </w:p>
    <w:p w:rsidR="00952FA3" w:rsidRPr="00952FA3" w:rsidRDefault="00952FA3" w:rsidP="00952FA3">
      <w:pPr>
        <w:widowControl w:val="0"/>
        <w:spacing w:line="360" w:lineRule="auto"/>
        <w:ind w:firstLine="562"/>
        <w:jc w:val="both"/>
        <w:outlineLvl w:val="0"/>
        <w:rPr>
          <w:color w:val="000000" w:themeColor="text1"/>
          <w:sz w:val="28"/>
          <w:szCs w:val="28"/>
        </w:rPr>
      </w:pPr>
      <w:r w:rsidRPr="00952FA3">
        <w:rPr>
          <w:color w:val="000000" w:themeColor="text1"/>
          <w:sz w:val="28"/>
          <w:szCs w:val="28"/>
        </w:rPr>
        <w:t xml:space="preserve">- Thông tư số 12/2014/TT-BKHCN ngày 30/5/2014 của Bộ Khoa học &amp; Công nghệ quy định quản lý các nhiệm vụ KH&amp;CN theo Nghị định thư; </w:t>
      </w:r>
    </w:p>
    <w:p w:rsidR="00952FA3" w:rsidRPr="00952FA3" w:rsidRDefault="00952FA3" w:rsidP="00952FA3">
      <w:pPr>
        <w:widowControl w:val="0"/>
        <w:spacing w:line="360" w:lineRule="auto"/>
        <w:ind w:firstLine="562"/>
        <w:jc w:val="both"/>
        <w:outlineLvl w:val="0"/>
        <w:rPr>
          <w:color w:val="000000" w:themeColor="text1"/>
          <w:sz w:val="28"/>
          <w:szCs w:val="28"/>
        </w:rPr>
      </w:pPr>
      <w:r w:rsidRPr="00952FA3">
        <w:rPr>
          <w:color w:val="000000" w:themeColor="text1"/>
          <w:sz w:val="28"/>
          <w:szCs w:val="28"/>
        </w:rPr>
        <w:t xml:space="preserve">- Thông tư số 14/2014/TT-BKHCN ngày 11/6/2014 của Bộ Khoa học &amp; </w:t>
      </w:r>
      <w:r w:rsidRPr="00952FA3">
        <w:rPr>
          <w:color w:val="000000" w:themeColor="text1"/>
          <w:sz w:val="28"/>
          <w:szCs w:val="28"/>
        </w:rPr>
        <w:lastRenderedPageBreak/>
        <w:t>Công nghệ quy định về việc thu thập, đăng ký, lưu trữ và công bố thông tin về nhiệm vụ KH&amp;CN;</w:t>
      </w:r>
    </w:p>
    <w:p w:rsidR="00952FA3" w:rsidRPr="00952FA3" w:rsidRDefault="00952FA3" w:rsidP="00952FA3">
      <w:pPr>
        <w:widowControl w:val="0"/>
        <w:spacing w:line="360" w:lineRule="auto"/>
        <w:ind w:firstLine="562"/>
        <w:jc w:val="both"/>
        <w:outlineLvl w:val="0"/>
        <w:rPr>
          <w:color w:val="000000" w:themeColor="text1"/>
          <w:sz w:val="28"/>
          <w:szCs w:val="28"/>
          <w:shd w:val="clear" w:color="auto" w:fill="FFFFFF"/>
        </w:rPr>
      </w:pPr>
      <w:r w:rsidRPr="00952FA3">
        <w:rPr>
          <w:color w:val="000000" w:themeColor="text1"/>
          <w:sz w:val="28"/>
          <w:szCs w:val="28"/>
        </w:rPr>
        <w:t xml:space="preserve">- </w:t>
      </w:r>
      <w:r w:rsidRPr="00952FA3">
        <w:rPr>
          <w:color w:val="000000" w:themeColor="text1"/>
          <w:sz w:val="28"/>
          <w:szCs w:val="28"/>
          <w:shd w:val="clear" w:color="auto" w:fill="FFFFFF"/>
        </w:rPr>
        <w:t xml:space="preserve">Thông tư liên tịch 55/2015/TTLT-BTC-BKHCN ngày 22/04/2015 của Bộ Tài chính và Bộ Khoa học và Công nghệ quy định về Hướng dẫn định mức xây dựng, phân bổ dự toán và quyết toán kinh phí đối với nhiệm vụ khoa học và công nghệ có sử dụng ngân sách nhà nước; </w:t>
      </w:r>
    </w:p>
    <w:p w:rsidR="00952FA3" w:rsidRPr="00952FA3" w:rsidRDefault="00952FA3" w:rsidP="00952FA3">
      <w:pPr>
        <w:widowControl w:val="0"/>
        <w:spacing w:line="360" w:lineRule="auto"/>
        <w:ind w:firstLine="562"/>
        <w:jc w:val="both"/>
        <w:outlineLvl w:val="0"/>
        <w:rPr>
          <w:color w:val="000000" w:themeColor="text1"/>
          <w:sz w:val="28"/>
          <w:szCs w:val="28"/>
          <w:shd w:val="clear" w:color="auto" w:fill="FFFFFF"/>
        </w:rPr>
      </w:pPr>
      <w:r w:rsidRPr="00952FA3">
        <w:rPr>
          <w:color w:val="000000" w:themeColor="text1"/>
          <w:sz w:val="28"/>
          <w:szCs w:val="28"/>
          <w:shd w:val="clear" w:color="auto" w:fill="FFFFFF"/>
        </w:rPr>
        <w:t xml:space="preserve">- Thông tư liên tịch số 27/2015/TTLT/BKHCN-BTC ngày 30/12/2015 của Bộ Tài chính và Bộ Khoa học và Công nghệ quy định về khoán chi thực hiện nhiệm vụ KH&amp;CN sử dụng ngân sách nhà nước; </w:t>
      </w:r>
    </w:p>
    <w:p w:rsidR="00952FA3" w:rsidRPr="00952FA3" w:rsidRDefault="00952FA3" w:rsidP="00952FA3">
      <w:pPr>
        <w:widowControl w:val="0"/>
        <w:spacing w:line="360" w:lineRule="auto"/>
        <w:ind w:firstLine="562"/>
        <w:jc w:val="both"/>
        <w:outlineLvl w:val="0"/>
        <w:rPr>
          <w:color w:val="000000" w:themeColor="text1"/>
          <w:sz w:val="28"/>
          <w:szCs w:val="28"/>
          <w:shd w:val="clear" w:color="auto" w:fill="FFFFFF"/>
        </w:rPr>
      </w:pPr>
      <w:r w:rsidRPr="00952FA3">
        <w:rPr>
          <w:color w:val="000000" w:themeColor="text1"/>
          <w:sz w:val="28"/>
          <w:szCs w:val="28"/>
          <w:shd w:val="clear" w:color="auto" w:fill="FFFFFF"/>
        </w:rPr>
        <w:t xml:space="preserve">- Quyết định 5830/2015/QĐ-BGDĐT ngày 27/11/2015 của </w:t>
      </w:r>
      <w:r w:rsidRPr="00952FA3">
        <w:rPr>
          <w:color w:val="000000" w:themeColor="text1"/>
          <w:sz w:val="28"/>
          <w:szCs w:val="28"/>
        </w:rPr>
        <w:t xml:space="preserve">Bộ Giáo dục và Đào tạo </w:t>
      </w:r>
      <w:r w:rsidRPr="00952FA3">
        <w:rPr>
          <w:color w:val="000000" w:themeColor="text1"/>
          <w:sz w:val="28"/>
          <w:szCs w:val="28"/>
          <w:shd w:val="clear" w:color="auto" w:fill="FFFFFF"/>
        </w:rPr>
        <w:t xml:space="preserve">quy định một số định mức xây dựng, phân bổ dự toán và quyết toán kinh phí áp dụng đối với nhiệm vụ khoa học và công nghệ cấp Bộ có sử dụng ngân sách nhà nước của Bộ Giáo dục và Đào tạo; </w:t>
      </w:r>
    </w:p>
    <w:p w:rsidR="00952FA3" w:rsidRPr="00952FA3" w:rsidRDefault="00952FA3" w:rsidP="00952FA3">
      <w:pPr>
        <w:spacing w:line="360" w:lineRule="auto"/>
        <w:ind w:firstLine="720"/>
        <w:jc w:val="both"/>
        <w:rPr>
          <w:color w:val="000000" w:themeColor="text1"/>
          <w:sz w:val="28"/>
          <w:szCs w:val="28"/>
        </w:rPr>
      </w:pPr>
      <w:r w:rsidRPr="00952FA3">
        <w:rPr>
          <w:color w:val="000000" w:themeColor="text1"/>
          <w:sz w:val="28"/>
          <w:szCs w:val="28"/>
        </w:rPr>
        <w:t>Căn cứ quyết định số 120/2001/qđ/ttg 17/08/2001 của thủ tướng chính phủ về việc thành lập học viện tài chính.</w:t>
      </w:r>
    </w:p>
    <w:p w:rsidR="00952FA3" w:rsidRPr="00952FA3" w:rsidRDefault="00952FA3" w:rsidP="00952FA3">
      <w:pPr>
        <w:spacing w:line="360" w:lineRule="auto"/>
        <w:ind w:firstLine="720"/>
        <w:jc w:val="both"/>
        <w:rPr>
          <w:color w:val="000000" w:themeColor="text1"/>
          <w:sz w:val="28"/>
          <w:szCs w:val="28"/>
        </w:rPr>
      </w:pPr>
      <w:r w:rsidRPr="00952FA3">
        <w:rPr>
          <w:color w:val="000000" w:themeColor="text1"/>
          <w:sz w:val="28"/>
          <w:szCs w:val="28"/>
        </w:rPr>
        <w:t>Căn cứ quyết định số 126/2001/qđ-btc ngày 5/12/2001 của bộ trưởng bộ tài chính về việc ban hành quy chế tổ chức và hoạt động của học viện tài chính;</w:t>
      </w:r>
    </w:p>
    <w:p w:rsidR="00952FA3" w:rsidRPr="00952FA3" w:rsidRDefault="00952FA3" w:rsidP="00952FA3">
      <w:pPr>
        <w:spacing w:line="360" w:lineRule="auto"/>
        <w:ind w:firstLine="720"/>
        <w:jc w:val="both"/>
        <w:rPr>
          <w:color w:val="000000" w:themeColor="text1"/>
          <w:sz w:val="28"/>
          <w:szCs w:val="28"/>
        </w:rPr>
      </w:pPr>
      <w:r w:rsidRPr="00952FA3">
        <w:rPr>
          <w:color w:val="000000" w:themeColor="text1"/>
          <w:sz w:val="28"/>
          <w:szCs w:val="28"/>
        </w:rPr>
        <w:t>Căn cứ quyết định số 266/QĐ-HVTC ngày 21/4/2010 về quy định quản lý hoạt động khoa học và công nghệ Học viện Tài chính</w:t>
      </w:r>
    </w:p>
    <w:p w:rsidR="00952FA3" w:rsidRPr="00952FA3" w:rsidRDefault="00952FA3" w:rsidP="00952FA3">
      <w:pPr>
        <w:spacing w:line="360" w:lineRule="auto"/>
        <w:ind w:firstLine="720"/>
        <w:jc w:val="both"/>
        <w:rPr>
          <w:color w:val="000000" w:themeColor="text1"/>
          <w:sz w:val="28"/>
          <w:szCs w:val="28"/>
        </w:rPr>
      </w:pPr>
      <w:r w:rsidRPr="00952FA3">
        <w:rPr>
          <w:color w:val="000000" w:themeColor="text1"/>
          <w:sz w:val="28"/>
          <w:szCs w:val="28"/>
        </w:rPr>
        <w:t>Căn cứ quyết định số 1027/QĐ-HVTC ngày 30/12/2011 về ban hành Quy chế chi tiêu nội bộ tại Học viện Tài chính</w:t>
      </w:r>
    </w:p>
    <w:p w:rsidR="00952FA3" w:rsidRPr="00952FA3" w:rsidRDefault="00952FA3" w:rsidP="00952FA3">
      <w:pPr>
        <w:spacing w:line="360" w:lineRule="auto"/>
        <w:ind w:firstLine="720"/>
        <w:jc w:val="both"/>
        <w:rPr>
          <w:color w:val="000000" w:themeColor="text1"/>
          <w:sz w:val="28"/>
          <w:szCs w:val="28"/>
        </w:rPr>
      </w:pPr>
      <w:r w:rsidRPr="00952FA3">
        <w:rPr>
          <w:color w:val="000000" w:themeColor="text1"/>
          <w:sz w:val="28"/>
          <w:szCs w:val="28"/>
        </w:rPr>
        <w:t>Căn cứ quyết định số 1657/QĐ-HVTC ngày 30/12/2016 về sửa đổi, bổ sung Quy chế chi tiêu nội bộ tại Học viện Tài chính;</w:t>
      </w:r>
    </w:p>
    <w:p w:rsidR="00952FA3" w:rsidRPr="00952FA3" w:rsidRDefault="00952FA3" w:rsidP="00952FA3">
      <w:pPr>
        <w:spacing w:line="360" w:lineRule="auto"/>
        <w:ind w:firstLine="720"/>
        <w:jc w:val="both"/>
        <w:rPr>
          <w:color w:val="000000" w:themeColor="text1"/>
          <w:sz w:val="28"/>
          <w:szCs w:val="28"/>
        </w:rPr>
      </w:pPr>
      <w:r w:rsidRPr="00952FA3">
        <w:rPr>
          <w:color w:val="000000" w:themeColor="text1"/>
          <w:sz w:val="28"/>
          <w:szCs w:val="28"/>
        </w:rPr>
        <w:t>Căn cứ Nghị định số 60/2021/NĐ-CP  ngày 21/06/2021 Quy định cơ chế tự chủ tài chính của đơn vị sự nghiệp công lập;</w:t>
      </w:r>
    </w:p>
    <w:p w:rsidR="00952FA3" w:rsidRPr="00952FA3" w:rsidRDefault="00952FA3" w:rsidP="00952FA3">
      <w:pPr>
        <w:spacing w:line="360" w:lineRule="auto"/>
        <w:ind w:firstLine="720"/>
        <w:jc w:val="both"/>
        <w:rPr>
          <w:color w:val="000000" w:themeColor="text1"/>
          <w:sz w:val="28"/>
          <w:szCs w:val="28"/>
        </w:rPr>
      </w:pPr>
      <w:r w:rsidRPr="00952FA3">
        <w:rPr>
          <w:color w:val="000000" w:themeColor="text1"/>
          <w:sz w:val="28"/>
          <w:szCs w:val="28"/>
        </w:rPr>
        <w:t>Căn cứ quyết định số 826/QĐ-HVTC ngày 09/09/2021 về ban hành quy định chế độ làm việc đối với giảng viên tại Học viện Tài chính;</w:t>
      </w:r>
    </w:p>
    <w:p w:rsidR="00952FA3" w:rsidRPr="00952FA3" w:rsidRDefault="00952FA3" w:rsidP="00952FA3">
      <w:pPr>
        <w:shd w:val="clear" w:color="auto" w:fill="FFFFFF"/>
        <w:spacing w:line="440" w:lineRule="exact"/>
        <w:jc w:val="both"/>
        <w:rPr>
          <w:color w:val="000000" w:themeColor="text1"/>
          <w:sz w:val="28"/>
          <w:szCs w:val="28"/>
        </w:rPr>
      </w:pPr>
      <w:r w:rsidRPr="00952FA3">
        <w:rPr>
          <w:color w:val="000000" w:themeColor="text1"/>
          <w:sz w:val="28"/>
          <w:szCs w:val="28"/>
        </w:rPr>
        <w:tab/>
        <w:t>Căn cứ công văn s</w:t>
      </w:r>
      <w:r w:rsidRPr="00952FA3">
        <w:rPr>
          <w:color w:val="000000" w:themeColor="text1"/>
          <w:sz w:val="28"/>
          <w:szCs w:val="28"/>
          <w:lang w:val="vi-VN"/>
        </w:rPr>
        <w:t>ố</w:t>
      </w:r>
      <w:r w:rsidRPr="00952FA3">
        <w:rPr>
          <w:color w:val="000000" w:themeColor="text1"/>
          <w:sz w:val="28"/>
          <w:szCs w:val="28"/>
        </w:rPr>
        <w:t xml:space="preserve"> </w:t>
      </w:r>
      <w:r w:rsidRPr="00952FA3">
        <w:rPr>
          <w:color w:val="000000" w:themeColor="text1"/>
          <w:sz w:val="28"/>
          <w:szCs w:val="28"/>
          <w:lang w:val="vi-VN"/>
        </w:rPr>
        <w:t>37/2018/QĐ-TTg</w:t>
      </w:r>
      <w:r w:rsidRPr="00952FA3">
        <w:rPr>
          <w:color w:val="000000" w:themeColor="text1"/>
          <w:sz w:val="28"/>
          <w:szCs w:val="28"/>
        </w:rPr>
        <w:t xml:space="preserve"> ngày 31/8/2018</w:t>
      </w:r>
      <w:bookmarkStart w:id="0" w:name="loai_1_name"/>
      <w:r w:rsidRPr="00952FA3">
        <w:rPr>
          <w:color w:val="000000" w:themeColor="text1"/>
          <w:sz w:val="28"/>
          <w:szCs w:val="28"/>
        </w:rPr>
        <w:t xml:space="preserve"> ban hành quy định, tiêu chuẩn, thủ tục xét công nhận đạt tiêu chuẩn và bổ nhiệm chức danh Giáo sư, Phó giáo sư, thủ tục xét hủy bỏ công nhận chức danh và miễn nhiệm chức danh Giáo sư, Phó giáo sư;</w:t>
      </w:r>
      <w:bookmarkEnd w:id="0"/>
    </w:p>
    <w:p w:rsidR="00952FA3" w:rsidRPr="00952FA3" w:rsidRDefault="00952FA3" w:rsidP="00952FA3">
      <w:pPr>
        <w:shd w:val="clear" w:color="auto" w:fill="FFFFFF"/>
        <w:spacing w:line="440" w:lineRule="exact"/>
        <w:jc w:val="both"/>
        <w:rPr>
          <w:color w:val="000000" w:themeColor="text1"/>
          <w:sz w:val="28"/>
          <w:szCs w:val="28"/>
        </w:rPr>
      </w:pPr>
      <w:r w:rsidRPr="00952FA3">
        <w:rPr>
          <w:color w:val="000000" w:themeColor="text1"/>
          <w:sz w:val="28"/>
          <w:szCs w:val="28"/>
        </w:rPr>
        <w:lastRenderedPageBreak/>
        <w:tab/>
        <w:t>Căn cứ Đề án bổ sung và sửa đổi quy định quản lý hoạt động khoa học và công nghệ Học viện Tài chính đã nghiệm thu năm 2018;</w:t>
      </w:r>
    </w:p>
    <w:p w:rsidR="00952FA3" w:rsidRPr="00952FA3" w:rsidRDefault="00952FA3" w:rsidP="00952FA3">
      <w:pPr>
        <w:widowControl w:val="0"/>
        <w:spacing w:line="440" w:lineRule="exact"/>
        <w:ind w:firstLine="567"/>
        <w:jc w:val="both"/>
        <w:outlineLvl w:val="0"/>
        <w:rPr>
          <w:color w:val="000000" w:themeColor="text1"/>
          <w:sz w:val="28"/>
          <w:szCs w:val="28"/>
        </w:rPr>
      </w:pPr>
      <w:r w:rsidRPr="00952FA3">
        <w:rPr>
          <w:color w:val="000000" w:themeColor="text1"/>
          <w:sz w:val="28"/>
          <w:szCs w:val="28"/>
        </w:rPr>
        <w:t>Những văn bản pháp quy khác của Chính Phủ, bộ, ngành, và Học viện có liên quan.</w:t>
      </w:r>
    </w:p>
    <w:p w:rsidR="00952FA3" w:rsidRPr="00952FA3" w:rsidRDefault="00952FA3" w:rsidP="00952FA3">
      <w:pPr>
        <w:spacing w:before="120" w:line="360" w:lineRule="auto"/>
        <w:ind w:firstLine="720"/>
        <w:jc w:val="both"/>
        <w:rPr>
          <w:b/>
          <w:color w:val="000000" w:themeColor="text1"/>
          <w:sz w:val="28"/>
        </w:rPr>
      </w:pPr>
      <w:r w:rsidRPr="00952FA3">
        <w:rPr>
          <w:b/>
          <w:color w:val="000000" w:themeColor="text1"/>
          <w:sz w:val="28"/>
        </w:rPr>
        <w:t>Điều 5. Nguồn tài chính đảm bảo hoạt động khoa học và công nghệ</w:t>
      </w:r>
    </w:p>
    <w:p w:rsidR="00952FA3" w:rsidRPr="00952FA3" w:rsidRDefault="00952FA3" w:rsidP="00952FA3">
      <w:pPr>
        <w:spacing w:line="360" w:lineRule="auto"/>
        <w:ind w:firstLine="720"/>
        <w:jc w:val="both"/>
        <w:rPr>
          <w:color w:val="000000" w:themeColor="text1"/>
          <w:sz w:val="28"/>
        </w:rPr>
      </w:pPr>
      <w:r w:rsidRPr="00952FA3">
        <w:rPr>
          <w:color w:val="000000" w:themeColor="text1"/>
          <w:sz w:val="28"/>
        </w:rPr>
        <w:t>Hàng năm, Học viện xây dựng kế hoạch tài chính đảm bảo các hoạt động khoa học và công nghệ từ các nguồn chủ yếu sau:</w:t>
      </w:r>
    </w:p>
    <w:p w:rsidR="00952FA3" w:rsidRPr="00952FA3" w:rsidRDefault="00952FA3" w:rsidP="00952FA3">
      <w:pPr>
        <w:spacing w:line="360" w:lineRule="auto"/>
        <w:ind w:firstLine="720"/>
        <w:jc w:val="both"/>
        <w:rPr>
          <w:color w:val="000000" w:themeColor="text1"/>
          <w:sz w:val="28"/>
        </w:rPr>
      </w:pPr>
      <w:r w:rsidRPr="00952FA3">
        <w:rPr>
          <w:color w:val="000000" w:themeColor="text1"/>
          <w:sz w:val="28"/>
        </w:rPr>
        <w:t>1. Kinh phí được cấp từ ngân sách nhà nước cho nhiệm vụ khoa học và công nghệ được giao theo quy định của Nhà nước;</w:t>
      </w:r>
    </w:p>
    <w:p w:rsidR="00952FA3" w:rsidRPr="00952FA3" w:rsidRDefault="00952FA3" w:rsidP="00952FA3">
      <w:pPr>
        <w:spacing w:line="360" w:lineRule="auto"/>
        <w:ind w:firstLine="720"/>
        <w:jc w:val="both"/>
        <w:rPr>
          <w:color w:val="000000" w:themeColor="text1"/>
          <w:sz w:val="28"/>
        </w:rPr>
      </w:pPr>
      <w:r w:rsidRPr="00952FA3">
        <w:rPr>
          <w:color w:val="000000" w:themeColor="text1"/>
          <w:sz w:val="28"/>
        </w:rPr>
        <w:t>2. Kinh phí trích từ nguồn thu hợp pháp, từ các quỹ của Học viện;</w:t>
      </w:r>
    </w:p>
    <w:p w:rsidR="00952FA3" w:rsidRPr="00952FA3" w:rsidRDefault="00952FA3" w:rsidP="00952FA3">
      <w:pPr>
        <w:spacing w:line="360" w:lineRule="auto"/>
        <w:ind w:firstLine="720"/>
        <w:jc w:val="both"/>
        <w:rPr>
          <w:color w:val="000000" w:themeColor="text1"/>
          <w:sz w:val="28"/>
        </w:rPr>
      </w:pPr>
      <w:r w:rsidRPr="00952FA3">
        <w:rPr>
          <w:color w:val="000000" w:themeColor="text1"/>
          <w:sz w:val="28"/>
        </w:rPr>
        <w:t>3. Nguồn thu tài trợ từ các dự án, vốn vay từ quỹ phát triển khoa học và công nghệ các cấp (Quốc gia, Bộ, Ngành, Tỉnh, Thành phố,…);</w:t>
      </w:r>
    </w:p>
    <w:p w:rsidR="00952FA3" w:rsidRPr="00952FA3" w:rsidRDefault="00952FA3" w:rsidP="00952FA3">
      <w:pPr>
        <w:spacing w:line="360" w:lineRule="auto"/>
        <w:ind w:firstLine="720"/>
        <w:jc w:val="both"/>
        <w:rPr>
          <w:color w:val="000000" w:themeColor="text1"/>
          <w:sz w:val="28"/>
        </w:rPr>
      </w:pPr>
      <w:r w:rsidRPr="00952FA3">
        <w:rPr>
          <w:color w:val="000000" w:themeColor="text1"/>
          <w:sz w:val="28"/>
        </w:rPr>
        <w:t>4. Nguồn thu thực hiện hợp đồng nghiên cứu khoa học và chuyển giao công nghệ, xã hội hoá kết quả nghiên cứu khoa học và công nghệ với các tổ chức, cá nhân trong và ngoài nước;</w:t>
      </w:r>
    </w:p>
    <w:p w:rsidR="00952FA3" w:rsidRPr="00952FA3" w:rsidRDefault="00952FA3" w:rsidP="00952FA3">
      <w:pPr>
        <w:spacing w:line="360" w:lineRule="auto"/>
        <w:ind w:firstLine="720"/>
        <w:jc w:val="both"/>
        <w:rPr>
          <w:color w:val="000000" w:themeColor="text1"/>
          <w:sz w:val="28"/>
        </w:rPr>
      </w:pPr>
      <w:r w:rsidRPr="00952FA3">
        <w:rPr>
          <w:color w:val="000000" w:themeColor="text1"/>
          <w:sz w:val="28"/>
        </w:rPr>
        <w:t>5. Nguồn thu viện trợ của các tổ chức, cá nhân trong và ngoài nước;</w:t>
      </w:r>
    </w:p>
    <w:p w:rsidR="00952FA3" w:rsidRPr="00952FA3" w:rsidRDefault="00952FA3" w:rsidP="00952FA3">
      <w:pPr>
        <w:spacing w:line="360" w:lineRule="auto"/>
        <w:ind w:firstLine="720"/>
        <w:jc w:val="both"/>
        <w:rPr>
          <w:color w:val="000000" w:themeColor="text1"/>
          <w:sz w:val="28"/>
        </w:rPr>
      </w:pPr>
      <w:r w:rsidRPr="00952FA3">
        <w:rPr>
          <w:color w:val="000000" w:themeColor="text1"/>
          <w:sz w:val="28"/>
        </w:rPr>
        <w:t>6. Các nguồn tài trợ hợp pháp khác.</w:t>
      </w:r>
    </w:p>
    <w:p w:rsidR="00952FA3" w:rsidRPr="00952FA3" w:rsidRDefault="00952FA3" w:rsidP="00952FA3">
      <w:pPr>
        <w:spacing w:after="240" w:line="360" w:lineRule="auto"/>
        <w:jc w:val="center"/>
        <w:rPr>
          <w:b/>
          <w:color w:val="000000" w:themeColor="text1"/>
          <w:sz w:val="28"/>
        </w:rPr>
      </w:pPr>
      <w:r w:rsidRPr="00952FA3">
        <w:rPr>
          <w:b/>
          <w:color w:val="000000" w:themeColor="text1"/>
          <w:sz w:val="28"/>
        </w:rPr>
        <w:br w:type="page"/>
      </w:r>
      <w:r w:rsidRPr="00952FA3">
        <w:rPr>
          <w:b/>
          <w:color w:val="000000" w:themeColor="text1"/>
          <w:sz w:val="28"/>
        </w:rPr>
        <w:lastRenderedPageBreak/>
        <w:t>Chương II</w:t>
      </w:r>
    </w:p>
    <w:p w:rsidR="00952FA3" w:rsidRPr="00952FA3" w:rsidRDefault="00952FA3" w:rsidP="00952FA3">
      <w:pPr>
        <w:spacing w:line="360" w:lineRule="auto"/>
        <w:jc w:val="center"/>
        <w:rPr>
          <w:b/>
          <w:color w:val="000000" w:themeColor="text1"/>
          <w:sz w:val="28"/>
          <w:szCs w:val="28"/>
        </w:rPr>
      </w:pPr>
      <w:r w:rsidRPr="00952FA3">
        <w:rPr>
          <w:b/>
          <w:color w:val="000000" w:themeColor="text1"/>
          <w:sz w:val="28"/>
          <w:szCs w:val="28"/>
        </w:rPr>
        <w:t xml:space="preserve">Phân cấp quản lý và thực hiện các hoạt động </w:t>
      </w:r>
    </w:p>
    <w:p w:rsidR="00952FA3" w:rsidRPr="00952FA3" w:rsidRDefault="00952FA3" w:rsidP="00952FA3">
      <w:pPr>
        <w:spacing w:line="360" w:lineRule="auto"/>
        <w:jc w:val="center"/>
        <w:rPr>
          <w:b/>
          <w:color w:val="000000" w:themeColor="text1"/>
          <w:sz w:val="28"/>
          <w:szCs w:val="28"/>
        </w:rPr>
      </w:pPr>
      <w:r w:rsidRPr="00952FA3">
        <w:rPr>
          <w:b/>
          <w:color w:val="000000" w:themeColor="text1"/>
          <w:sz w:val="28"/>
          <w:szCs w:val="28"/>
        </w:rPr>
        <w:t>khoa học và công nghệ</w:t>
      </w:r>
    </w:p>
    <w:p w:rsidR="00952FA3" w:rsidRPr="00952FA3" w:rsidRDefault="00952FA3" w:rsidP="00952FA3">
      <w:pPr>
        <w:spacing w:before="240" w:line="360" w:lineRule="auto"/>
        <w:ind w:firstLine="720"/>
        <w:jc w:val="both"/>
        <w:rPr>
          <w:b/>
          <w:color w:val="000000" w:themeColor="text1"/>
          <w:sz w:val="28"/>
          <w:szCs w:val="28"/>
        </w:rPr>
      </w:pPr>
      <w:r w:rsidRPr="00952FA3">
        <w:rPr>
          <w:b/>
          <w:color w:val="000000" w:themeColor="text1"/>
          <w:sz w:val="28"/>
        </w:rPr>
        <w:t>Điều 6: Phân cấp quản lý hoạt động khoa học và công nghệ</w:t>
      </w:r>
    </w:p>
    <w:p w:rsidR="00952FA3" w:rsidRPr="00952FA3" w:rsidRDefault="00952FA3" w:rsidP="00952FA3">
      <w:pPr>
        <w:spacing w:line="360" w:lineRule="auto"/>
        <w:ind w:firstLine="720"/>
        <w:jc w:val="both"/>
        <w:rPr>
          <w:rFonts w:eastAsia="Calibri"/>
          <w:color w:val="000000" w:themeColor="text1"/>
          <w:sz w:val="28"/>
          <w:szCs w:val="28"/>
        </w:rPr>
      </w:pPr>
      <w:r w:rsidRPr="00952FA3">
        <w:rPr>
          <w:rFonts w:eastAsia="Calibri"/>
          <w:color w:val="000000" w:themeColor="text1"/>
          <w:sz w:val="28"/>
          <w:szCs w:val="28"/>
        </w:rPr>
        <w:t>Học viện thống nhất quản lý mọi hoạt động khoa học và công nghệ của các đơn vị, cán bộ, viên chức thuộc Học viện và được phân cấp như sau:</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420"/>
        <w:gridCol w:w="2700"/>
        <w:gridCol w:w="2880"/>
      </w:tblGrid>
      <w:tr w:rsidR="00952FA3" w:rsidRPr="00952FA3" w:rsidTr="004B0847">
        <w:tc>
          <w:tcPr>
            <w:tcW w:w="648" w:type="dxa"/>
          </w:tcPr>
          <w:p w:rsidR="00952FA3" w:rsidRPr="00952FA3" w:rsidRDefault="00952FA3" w:rsidP="004B0847">
            <w:pPr>
              <w:spacing w:line="360" w:lineRule="auto"/>
              <w:jc w:val="center"/>
              <w:rPr>
                <w:rFonts w:eastAsia="Calibri"/>
                <w:b/>
                <w:color w:val="000000" w:themeColor="text1"/>
                <w:sz w:val="28"/>
                <w:szCs w:val="28"/>
              </w:rPr>
            </w:pPr>
            <w:r w:rsidRPr="00952FA3">
              <w:rPr>
                <w:rFonts w:eastAsia="Calibri"/>
                <w:b/>
                <w:color w:val="000000" w:themeColor="text1"/>
                <w:sz w:val="28"/>
                <w:szCs w:val="28"/>
              </w:rPr>
              <w:t>TT</w:t>
            </w:r>
          </w:p>
        </w:tc>
        <w:tc>
          <w:tcPr>
            <w:tcW w:w="3420" w:type="dxa"/>
          </w:tcPr>
          <w:p w:rsidR="00952FA3" w:rsidRPr="00952FA3" w:rsidRDefault="00952FA3" w:rsidP="004B0847">
            <w:pPr>
              <w:spacing w:line="360" w:lineRule="auto"/>
              <w:jc w:val="center"/>
              <w:rPr>
                <w:rFonts w:eastAsia="Calibri"/>
                <w:b/>
                <w:color w:val="000000" w:themeColor="text1"/>
                <w:sz w:val="28"/>
                <w:szCs w:val="28"/>
                <w:lang w:val="pt-BR"/>
              </w:rPr>
            </w:pPr>
            <w:r w:rsidRPr="00952FA3">
              <w:rPr>
                <w:rFonts w:eastAsia="Calibri"/>
                <w:b/>
                <w:color w:val="000000" w:themeColor="text1"/>
                <w:sz w:val="28"/>
                <w:szCs w:val="28"/>
                <w:lang w:val="pt-BR"/>
              </w:rPr>
              <w:t>Loại công trình/hoạt động</w:t>
            </w:r>
          </w:p>
        </w:tc>
        <w:tc>
          <w:tcPr>
            <w:tcW w:w="2700" w:type="dxa"/>
          </w:tcPr>
          <w:p w:rsidR="00952FA3" w:rsidRPr="00952FA3" w:rsidRDefault="00952FA3" w:rsidP="004B0847">
            <w:pPr>
              <w:spacing w:line="360" w:lineRule="auto"/>
              <w:jc w:val="center"/>
              <w:rPr>
                <w:rFonts w:eastAsia="Calibri"/>
                <w:b/>
                <w:color w:val="000000" w:themeColor="text1"/>
                <w:sz w:val="28"/>
                <w:szCs w:val="28"/>
              </w:rPr>
            </w:pPr>
            <w:r w:rsidRPr="00952FA3">
              <w:rPr>
                <w:rFonts w:eastAsia="Calibri"/>
                <w:b/>
                <w:color w:val="000000" w:themeColor="text1"/>
                <w:sz w:val="28"/>
                <w:szCs w:val="28"/>
              </w:rPr>
              <w:t>Cấp quản lý</w:t>
            </w:r>
          </w:p>
        </w:tc>
        <w:tc>
          <w:tcPr>
            <w:tcW w:w="2880" w:type="dxa"/>
          </w:tcPr>
          <w:p w:rsidR="00952FA3" w:rsidRPr="00952FA3" w:rsidRDefault="00952FA3" w:rsidP="004B0847">
            <w:pPr>
              <w:spacing w:line="360" w:lineRule="auto"/>
              <w:jc w:val="center"/>
              <w:rPr>
                <w:rFonts w:eastAsia="Calibri"/>
                <w:b/>
                <w:color w:val="000000" w:themeColor="text1"/>
                <w:sz w:val="28"/>
                <w:szCs w:val="28"/>
              </w:rPr>
            </w:pPr>
            <w:r w:rsidRPr="00952FA3">
              <w:rPr>
                <w:rFonts w:eastAsia="Calibri"/>
                <w:b/>
                <w:color w:val="000000" w:themeColor="text1"/>
                <w:sz w:val="28"/>
                <w:szCs w:val="28"/>
              </w:rPr>
              <w:t>Hội đồng xét duyệt</w:t>
            </w:r>
          </w:p>
        </w:tc>
      </w:tr>
      <w:tr w:rsidR="00952FA3" w:rsidRPr="00952FA3" w:rsidTr="004B0847">
        <w:tc>
          <w:tcPr>
            <w:tcW w:w="648" w:type="dxa"/>
          </w:tcPr>
          <w:p w:rsidR="00952FA3" w:rsidRPr="00952FA3" w:rsidRDefault="00952FA3" w:rsidP="004B0847">
            <w:pPr>
              <w:spacing w:line="360" w:lineRule="auto"/>
              <w:jc w:val="center"/>
              <w:rPr>
                <w:rFonts w:eastAsia="Calibri"/>
                <w:color w:val="000000" w:themeColor="text1"/>
                <w:sz w:val="28"/>
                <w:szCs w:val="28"/>
              </w:rPr>
            </w:pPr>
            <w:r w:rsidRPr="00952FA3">
              <w:rPr>
                <w:rFonts w:eastAsia="Calibri"/>
                <w:color w:val="000000" w:themeColor="text1"/>
                <w:sz w:val="28"/>
                <w:szCs w:val="28"/>
              </w:rPr>
              <w:t>1</w:t>
            </w:r>
          </w:p>
        </w:tc>
        <w:tc>
          <w:tcPr>
            <w:tcW w:w="3420" w:type="dxa"/>
          </w:tcPr>
          <w:p w:rsidR="00952FA3" w:rsidRPr="00952FA3" w:rsidRDefault="00952FA3" w:rsidP="004B0847">
            <w:pPr>
              <w:spacing w:line="360" w:lineRule="auto"/>
              <w:jc w:val="both"/>
              <w:rPr>
                <w:rFonts w:eastAsia="Calibri"/>
                <w:color w:val="000000" w:themeColor="text1"/>
                <w:sz w:val="28"/>
                <w:szCs w:val="28"/>
              </w:rPr>
            </w:pPr>
            <w:r w:rsidRPr="00952FA3">
              <w:rPr>
                <w:rFonts w:eastAsia="Calibri"/>
                <w:color w:val="000000" w:themeColor="text1"/>
                <w:sz w:val="28"/>
                <w:szCs w:val="28"/>
              </w:rPr>
              <w:t>Giáo trình, bài giảng gốc, đề tài, đề án cấp Học viện</w:t>
            </w:r>
          </w:p>
        </w:tc>
        <w:tc>
          <w:tcPr>
            <w:tcW w:w="2700" w:type="dxa"/>
          </w:tcPr>
          <w:p w:rsidR="00952FA3" w:rsidRPr="00952FA3" w:rsidRDefault="00952FA3" w:rsidP="004B0847">
            <w:pPr>
              <w:spacing w:line="360" w:lineRule="auto"/>
              <w:jc w:val="both"/>
              <w:rPr>
                <w:rFonts w:eastAsia="Calibri"/>
                <w:color w:val="000000" w:themeColor="text1"/>
                <w:sz w:val="28"/>
                <w:szCs w:val="28"/>
              </w:rPr>
            </w:pPr>
            <w:r w:rsidRPr="00952FA3">
              <w:rPr>
                <w:rFonts w:eastAsia="Calibri"/>
                <w:color w:val="000000" w:themeColor="text1"/>
                <w:sz w:val="28"/>
                <w:szCs w:val="28"/>
              </w:rPr>
              <w:t>Học viện Tài chính</w:t>
            </w:r>
          </w:p>
          <w:p w:rsidR="00952FA3" w:rsidRPr="00952FA3" w:rsidRDefault="00952FA3" w:rsidP="004B0847">
            <w:pPr>
              <w:spacing w:line="360" w:lineRule="auto"/>
              <w:jc w:val="both"/>
              <w:rPr>
                <w:rFonts w:eastAsia="Calibri"/>
                <w:color w:val="000000" w:themeColor="text1"/>
                <w:sz w:val="28"/>
                <w:szCs w:val="28"/>
              </w:rPr>
            </w:pPr>
          </w:p>
        </w:tc>
        <w:tc>
          <w:tcPr>
            <w:tcW w:w="2880" w:type="dxa"/>
          </w:tcPr>
          <w:p w:rsidR="00952FA3" w:rsidRPr="00952FA3" w:rsidRDefault="00952FA3" w:rsidP="004B0847">
            <w:pPr>
              <w:spacing w:line="360" w:lineRule="auto"/>
              <w:jc w:val="both"/>
              <w:rPr>
                <w:rFonts w:eastAsia="Calibri"/>
                <w:color w:val="000000" w:themeColor="text1"/>
                <w:sz w:val="28"/>
                <w:szCs w:val="28"/>
                <w:lang w:val="fr-FR"/>
              </w:rPr>
            </w:pPr>
            <w:r w:rsidRPr="00952FA3">
              <w:rPr>
                <w:rFonts w:eastAsia="Calibri"/>
                <w:color w:val="000000" w:themeColor="text1"/>
                <w:sz w:val="28"/>
                <w:szCs w:val="28"/>
                <w:lang w:val="fr-FR"/>
              </w:rPr>
              <w:t>HĐ KH&amp;ĐT Học viện</w:t>
            </w:r>
          </w:p>
        </w:tc>
      </w:tr>
      <w:tr w:rsidR="00952FA3" w:rsidRPr="00952FA3" w:rsidTr="004B0847">
        <w:tc>
          <w:tcPr>
            <w:tcW w:w="648" w:type="dxa"/>
          </w:tcPr>
          <w:p w:rsidR="00952FA3" w:rsidRPr="00952FA3" w:rsidRDefault="00952FA3" w:rsidP="004B0847">
            <w:pPr>
              <w:spacing w:line="360" w:lineRule="auto"/>
              <w:jc w:val="center"/>
              <w:rPr>
                <w:rFonts w:eastAsia="Calibri"/>
                <w:color w:val="000000" w:themeColor="text1"/>
                <w:sz w:val="28"/>
                <w:szCs w:val="28"/>
              </w:rPr>
            </w:pPr>
            <w:r w:rsidRPr="00952FA3">
              <w:rPr>
                <w:rFonts w:eastAsia="Calibri"/>
                <w:color w:val="000000" w:themeColor="text1"/>
                <w:sz w:val="28"/>
                <w:szCs w:val="28"/>
              </w:rPr>
              <w:t>2</w:t>
            </w:r>
          </w:p>
        </w:tc>
        <w:tc>
          <w:tcPr>
            <w:tcW w:w="3420" w:type="dxa"/>
          </w:tcPr>
          <w:p w:rsidR="00952FA3" w:rsidRPr="00952FA3" w:rsidRDefault="00952FA3" w:rsidP="004B0847">
            <w:pPr>
              <w:spacing w:line="360" w:lineRule="auto"/>
              <w:jc w:val="both"/>
              <w:rPr>
                <w:rFonts w:eastAsia="Calibri"/>
                <w:color w:val="000000" w:themeColor="text1"/>
                <w:sz w:val="28"/>
                <w:szCs w:val="28"/>
              </w:rPr>
            </w:pPr>
            <w:r w:rsidRPr="00952FA3">
              <w:rPr>
                <w:rFonts w:eastAsia="Calibri"/>
                <w:color w:val="000000" w:themeColor="text1"/>
                <w:sz w:val="28"/>
                <w:szCs w:val="28"/>
              </w:rPr>
              <w:t>Xây dựng chương trình đào tạo, chương trình môn học</w:t>
            </w:r>
          </w:p>
        </w:tc>
        <w:tc>
          <w:tcPr>
            <w:tcW w:w="2700" w:type="dxa"/>
          </w:tcPr>
          <w:p w:rsidR="00952FA3" w:rsidRPr="00952FA3" w:rsidRDefault="00952FA3" w:rsidP="004B0847">
            <w:pPr>
              <w:rPr>
                <w:rFonts w:eastAsia="Calibri"/>
                <w:color w:val="000000" w:themeColor="text1"/>
                <w:sz w:val="28"/>
                <w:szCs w:val="28"/>
              </w:rPr>
            </w:pPr>
            <w:r w:rsidRPr="00952FA3">
              <w:rPr>
                <w:rFonts w:eastAsia="Calibri"/>
                <w:color w:val="000000" w:themeColor="text1"/>
                <w:sz w:val="28"/>
                <w:szCs w:val="28"/>
              </w:rPr>
              <w:t>Học viện Tài chính</w:t>
            </w:r>
          </w:p>
        </w:tc>
        <w:tc>
          <w:tcPr>
            <w:tcW w:w="2880" w:type="dxa"/>
          </w:tcPr>
          <w:p w:rsidR="00952FA3" w:rsidRPr="00952FA3" w:rsidRDefault="00952FA3" w:rsidP="004B0847">
            <w:pPr>
              <w:rPr>
                <w:rFonts w:eastAsia="Calibri"/>
                <w:color w:val="000000" w:themeColor="text1"/>
                <w:sz w:val="28"/>
                <w:szCs w:val="28"/>
                <w:lang w:val="fr-FR"/>
              </w:rPr>
            </w:pPr>
            <w:r w:rsidRPr="00952FA3">
              <w:rPr>
                <w:rFonts w:eastAsia="Calibri"/>
                <w:color w:val="000000" w:themeColor="text1"/>
                <w:sz w:val="28"/>
                <w:szCs w:val="28"/>
                <w:lang w:val="fr-FR"/>
              </w:rPr>
              <w:t>HĐ KH&amp;ĐT Học viện</w:t>
            </w:r>
          </w:p>
        </w:tc>
      </w:tr>
      <w:tr w:rsidR="00952FA3" w:rsidRPr="00952FA3" w:rsidTr="004B0847">
        <w:tc>
          <w:tcPr>
            <w:tcW w:w="648" w:type="dxa"/>
          </w:tcPr>
          <w:p w:rsidR="00952FA3" w:rsidRPr="00952FA3" w:rsidRDefault="00952FA3" w:rsidP="004B0847">
            <w:pPr>
              <w:spacing w:line="360" w:lineRule="auto"/>
              <w:jc w:val="center"/>
              <w:rPr>
                <w:rFonts w:eastAsia="Calibri"/>
                <w:color w:val="000000" w:themeColor="text1"/>
                <w:sz w:val="28"/>
                <w:szCs w:val="28"/>
              </w:rPr>
            </w:pPr>
            <w:r w:rsidRPr="00952FA3">
              <w:rPr>
                <w:rFonts w:eastAsia="Calibri"/>
                <w:color w:val="000000" w:themeColor="text1"/>
                <w:sz w:val="28"/>
                <w:szCs w:val="28"/>
              </w:rPr>
              <w:t>3</w:t>
            </w:r>
          </w:p>
        </w:tc>
        <w:tc>
          <w:tcPr>
            <w:tcW w:w="3420" w:type="dxa"/>
          </w:tcPr>
          <w:p w:rsidR="00952FA3" w:rsidRPr="00952FA3" w:rsidRDefault="00952FA3" w:rsidP="004B0847">
            <w:pPr>
              <w:spacing w:line="360" w:lineRule="auto"/>
              <w:jc w:val="both"/>
              <w:rPr>
                <w:rFonts w:eastAsia="Calibri"/>
                <w:color w:val="000000" w:themeColor="text1"/>
                <w:sz w:val="28"/>
                <w:szCs w:val="28"/>
              </w:rPr>
            </w:pPr>
            <w:r w:rsidRPr="00952FA3">
              <w:rPr>
                <w:rFonts w:eastAsia="Calibri"/>
                <w:color w:val="000000" w:themeColor="text1"/>
                <w:sz w:val="28"/>
                <w:szCs w:val="28"/>
              </w:rPr>
              <w:t>Biên dịch tài liệu, tổ chức hội thảo, tọa đàm và thông tin khoa học Học viện</w:t>
            </w:r>
          </w:p>
        </w:tc>
        <w:tc>
          <w:tcPr>
            <w:tcW w:w="2700" w:type="dxa"/>
          </w:tcPr>
          <w:p w:rsidR="00952FA3" w:rsidRPr="00952FA3" w:rsidRDefault="00952FA3" w:rsidP="004B0847">
            <w:pPr>
              <w:rPr>
                <w:rFonts w:eastAsia="Calibri"/>
                <w:color w:val="000000" w:themeColor="text1"/>
                <w:sz w:val="28"/>
                <w:szCs w:val="28"/>
              </w:rPr>
            </w:pPr>
            <w:r w:rsidRPr="00952FA3">
              <w:rPr>
                <w:rFonts w:eastAsia="Calibri"/>
                <w:color w:val="000000" w:themeColor="text1"/>
                <w:sz w:val="28"/>
                <w:szCs w:val="28"/>
              </w:rPr>
              <w:t>Học viện Tài chính</w:t>
            </w:r>
          </w:p>
        </w:tc>
        <w:tc>
          <w:tcPr>
            <w:tcW w:w="2880" w:type="dxa"/>
          </w:tcPr>
          <w:p w:rsidR="00952FA3" w:rsidRPr="00952FA3" w:rsidRDefault="00952FA3" w:rsidP="004B0847">
            <w:pPr>
              <w:rPr>
                <w:rFonts w:eastAsia="Calibri"/>
                <w:color w:val="000000" w:themeColor="text1"/>
                <w:sz w:val="28"/>
                <w:szCs w:val="28"/>
                <w:lang w:val="fr-FR"/>
              </w:rPr>
            </w:pPr>
            <w:r w:rsidRPr="00952FA3">
              <w:rPr>
                <w:rFonts w:eastAsia="Calibri"/>
                <w:color w:val="000000" w:themeColor="text1"/>
                <w:sz w:val="28"/>
                <w:szCs w:val="28"/>
                <w:lang w:val="fr-FR"/>
              </w:rPr>
              <w:t>HĐ KH&amp;ĐT Học viện</w:t>
            </w:r>
          </w:p>
        </w:tc>
      </w:tr>
      <w:tr w:rsidR="00952FA3" w:rsidRPr="00952FA3" w:rsidTr="004B0847">
        <w:tc>
          <w:tcPr>
            <w:tcW w:w="648" w:type="dxa"/>
          </w:tcPr>
          <w:p w:rsidR="00952FA3" w:rsidRPr="00952FA3" w:rsidRDefault="00952FA3" w:rsidP="004B0847">
            <w:pPr>
              <w:spacing w:line="360" w:lineRule="auto"/>
              <w:jc w:val="center"/>
              <w:rPr>
                <w:rFonts w:eastAsia="Calibri"/>
                <w:color w:val="000000" w:themeColor="text1"/>
                <w:sz w:val="28"/>
                <w:szCs w:val="28"/>
              </w:rPr>
            </w:pPr>
            <w:r w:rsidRPr="00952FA3">
              <w:rPr>
                <w:rFonts w:eastAsia="Calibri"/>
                <w:color w:val="000000" w:themeColor="text1"/>
                <w:sz w:val="28"/>
                <w:szCs w:val="28"/>
              </w:rPr>
              <w:t>4</w:t>
            </w:r>
          </w:p>
        </w:tc>
        <w:tc>
          <w:tcPr>
            <w:tcW w:w="3420" w:type="dxa"/>
          </w:tcPr>
          <w:p w:rsidR="00952FA3" w:rsidRPr="00952FA3" w:rsidRDefault="00952FA3" w:rsidP="004B0847">
            <w:pPr>
              <w:spacing w:line="360" w:lineRule="auto"/>
              <w:jc w:val="both"/>
              <w:rPr>
                <w:rFonts w:eastAsia="Calibri"/>
                <w:color w:val="000000" w:themeColor="text1"/>
                <w:sz w:val="28"/>
                <w:szCs w:val="28"/>
              </w:rPr>
            </w:pPr>
            <w:r w:rsidRPr="00952FA3">
              <w:rPr>
                <w:rFonts w:eastAsia="Calibri"/>
                <w:color w:val="000000" w:themeColor="text1"/>
                <w:sz w:val="28"/>
                <w:szCs w:val="28"/>
              </w:rPr>
              <w:t>Biên tập, xuất bản tạp chí, nội san, xã hội hoá các kết quả nghiên cứu KH &amp; CN.</w:t>
            </w:r>
          </w:p>
        </w:tc>
        <w:tc>
          <w:tcPr>
            <w:tcW w:w="2700" w:type="dxa"/>
          </w:tcPr>
          <w:p w:rsidR="00952FA3" w:rsidRPr="00952FA3" w:rsidRDefault="00952FA3" w:rsidP="004B0847">
            <w:pPr>
              <w:rPr>
                <w:rFonts w:eastAsia="Calibri"/>
                <w:color w:val="000000" w:themeColor="text1"/>
                <w:sz w:val="28"/>
                <w:szCs w:val="28"/>
              </w:rPr>
            </w:pPr>
            <w:r w:rsidRPr="00952FA3">
              <w:rPr>
                <w:rFonts w:eastAsia="Calibri"/>
                <w:color w:val="000000" w:themeColor="text1"/>
                <w:sz w:val="28"/>
                <w:szCs w:val="28"/>
              </w:rPr>
              <w:t>Học viện Tài chính</w:t>
            </w:r>
          </w:p>
        </w:tc>
        <w:tc>
          <w:tcPr>
            <w:tcW w:w="2880" w:type="dxa"/>
          </w:tcPr>
          <w:p w:rsidR="00952FA3" w:rsidRPr="00952FA3" w:rsidRDefault="00952FA3" w:rsidP="004B0847">
            <w:pPr>
              <w:rPr>
                <w:rFonts w:eastAsia="Calibri"/>
                <w:color w:val="000000" w:themeColor="text1"/>
                <w:sz w:val="28"/>
                <w:szCs w:val="28"/>
                <w:lang w:val="fr-FR"/>
              </w:rPr>
            </w:pPr>
            <w:r w:rsidRPr="00952FA3">
              <w:rPr>
                <w:rFonts w:eastAsia="Calibri"/>
                <w:color w:val="000000" w:themeColor="text1"/>
                <w:sz w:val="28"/>
                <w:szCs w:val="28"/>
                <w:lang w:val="fr-FR"/>
              </w:rPr>
              <w:t>HĐ KH&amp;ĐT Học viện</w:t>
            </w:r>
          </w:p>
        </w:tc>
      </w:tr>
      <w:tr w:rsidR="00952FA3" w:rsidRPr="00952FA3" w:rsidTr="004B0847">
        <w:tc>
          <w:tcPr>
            <w:tcW w:w="648" w:type="dxa"/>
          </w:tcPr>
          <w:p w:rsidR="00952FA3" w:rsidRPr="00952FA3" w:rsidRDefault="00952FA3" w:rsidP="004B0847">
            <w:pPr>
              <w:spacing w:line="360" w:lineRule="auto"/>
              <w:jc w:val="center"/>
              <w:rPr>
                <w:rFonts w:eastAsia="Calibri"/>
                <w:color w:val="000000" w:themeColor="text1"/>
                <w:sz w:val="28"/>
                <w:szCs w:val="28"/>
              </w:rPr>
            </w:pPr>
            <w:r w:rsidRPr="00952FA3">
              <w:rPr>
                <w:rFonts w:eastAsia="Calibri"/>
                <w:color w:val="000000" w:themeColor="text1"/>
                <w:sz w:val="28"/>
                <w:szCs w:val="28"/>
              </w:rPr>
              <w:t>5</w:t>
            </w:r>
          </w:p>
        </w:tc>
        <w:tc>
          <w:tcPr>
            <w:tcW w:w="3420" w:type="dxa"/>
          </w:tcPr>
          <w:p w:rsidR="00952FA3" w:rsidRPr="00952FA3" w:rsidRDefault="00952FA3" w:rsidP="004B0847">
            <w:pPr>
              <w:spacing w:line="360" w:lineRule="auto"/>
              <w:jc w:val="both"/>
              <w:rPr>
                <w:rFonts w:eastAsia="Calibri"/>
                <w:color w:val="000000" w:themeColor="text1"/>
                <w:sz w:val="28"/>
                <w:szCs w:val="28"/>
              </w:rPr>
            </w:pPr>
            <w:r w:rsidRPr="00952FA3">
              <w:rPr>
                <w:rFonts w:eastAsia="Calibri"/>
                <w:color w:val="000000" w:themeColor="text1"/>
                <w:sz w:val="28"/>
                <w:szCs w:val="28"/>
              </w:rPr>
              <w:t>Đề tài, đề án cấp Khoa, Bộ môn, Trung tâm; hội thảo, tọa đàm, thông tin khoa học cấp khoa; hướng dẫn sinh viên nghiên cứu khoa học</w:t>
            </w:r>
          </w:p>
        </w:tc>
        <w:tc>
          <w:tcPr>
            <w:tcW w:w="2700" w:type="dxa"/>
          </w:tcPr>
          <w:p w:rsidR="00952FA3" w:rsidRPr="00952FA3" w:rsidRDefault="00952FA3" w:rsidP="004B0847">
            <w:pPr>
              <w:spacing w:line="360" w:lineRule="auto"/>
              <w:jc w:val="both"/>
              <w:rPr>
                <w:rFonts w:eastAsia="Calibri"/>
                <w:color w:val="000000" w:themeColor="text1"/>
                <w:sz w:val="28"/>
                <w:szCs w:val="28"/>
              </w:rPr>
            </w:pPr>
            <w:r w:rsidRPr="00952FA3">
              <w:rPr>
                <w:rFonts w:eastAsia="Calibri"/>
                <w:color w:val="000000" w:themeColor="text1"/>
                <w:sz w:val="28"/>
                <w:szCs w:val="28"/>
              </w:rPr>
              <w:t>Các Khoa, Bộ môn, Trung tâm</w:t>
            </w:r>
          </w:p>
        </w:tc>
        <w:tc>
          <w:tcPr>
            <w:tcW w:w="2880" w:type="dxa"/>
          </w:tcPr>
          <w:p w:rsidR="00952FA3" w:rsidRPr="00952FA3" w:rsidRDefault="00952FA3" w:rsidP="004B0847">
            <w:pPr>
              <w:spacing w:line="360" w:lineRule="auto"/>
              <w:jc w:val="both"/>
              <w:rPr>
                <w:rFonts w:eastAsia="Calibri"/>
                <w:color w:val="000000" w:themeColor="text1"/>
                <w:sz w:val="28"/>
                <w:szCs w:val="28"/>
              </w:rPr>
            </w:pPr>
            <w:r w:rsidRPr="00952FA3">
              <w:rPr>
                <w:rFonts w:eastAsia="Calibri"/>
                <w:color w:val="000000" w:themeColor="text1"/>
                <w:sz w:val="28"/>
                <w:szCs w:val="28"/>
              </w:rPr>
              <w:t>HĐ KH&amp;ĐT cấp quản lý trực tiếp kết hợp Ban QLKH</w:t>
            </w:r>
          </w:p>
        </w:tc>
      </w:tr>
      <w:tr w:rsidR="00952FA3" w:rsidRPr="00952FA3" w:rsidTr="004B0847">
        <w:trPr>
          <w:trHeight w:val="1740"/>
        </w:trPr>
        <w:tc>
          <w:tcPr>
            <w:tcW w:w="648" w:type="dxa"/>
          </w:tcPr>
          <w:p w:rsidR="00952FA3" w:rsidRPr="00952FA3" w:rsidRDefault="00952FA3" w:rsidP="004B0847">
            <w:pPr>
              <w:spacing w:line="360" w:lineRule="auto"/>
              <w:jc w:val="center"/>
              <w:rPr>
                <w:color w:val="000000" w:themeColor="text1"/>
                <w:sz w:val="28"/>
                <w:szCs w:val="28"/>
              </w:rPr>
            </w:pPr>
            <w:r w:rsidRPr="00952FA3">
              <w:rPr>
                <w:color w:val="000000" w:themeColor="text1"/>
                <w:sz w:val="28"/>
                <w:szCs w:val="28"/>
              </w:rPr>
              <w:t>6</w:t>
            </w:r>
          </w:p>
        </w:tc>
        <w:tc>
          <w:tcPr>
            <w:tcW w:w="3420" w:type="dxa"/>
          </w:tcPr>
          <w:p w:rsidR="00952FA3" w:rsidRPr="00952FA3" w:rsidRDefault="00952FA3" w:rsidP="004B0847">
            <w:pPr>
              <w:spacing w:line="360" w:lineRule="auto"/>
              <w:jc w:val="both"/>
              <w:rPr>
                <w:color w:val="000000" w:themeColor="text1"/>
                <w:sz w:val="28"/>
                <w:szCs w:val="28"/>
              </w:rPr>
            </w:pPr>
            <w:r w:rsidRPr="00952FA3">
              <w:rPr>
                <w:color w:val="000000" w:themeColor="text1"/>
                <w:sz w:val="28"/>
                <w:szCs w:val="28"/>
              </w:rPr>
              <w:t>Đề tài cấp Bộ, cấp Tỉnh, Thành phố, cấp Nhà nước</w:t>
            </w:r>
          </w:p>
          <w:p w:rsidR="00952FA3" w:rsidRPr="00952FA3" w:rsidRDefault="00952FA3" w:rsidP="004B0847">
            <w:pPr>
              <w:spacing w:line="360" w:lineRule="auto"/>
              <w:jc w:val="both"/>
              <w:rPr>
                <w:color w:val="000000" w:themeColor="text1"/>
                <w:sz w:val="28"/>
                <w:szCs w:val="28"/>
              </w:rPr>
            </w:pPr>
          </w:p>
          <w:p w:rsidR="00952FA3" w:rsidRPr="00952FA3" w:rsidRDefault="00952FA3" w:rsidP="004B0847">
            <w:pPr>
              <w:spacing w:line="360" w:lineRule="auto"/>
              <w:jc w:val="both"/>
              <w:rPr>
                <w:color w:val="000000" w:themeColor="text1"/>
                <w:sz w:val="28"/>
                <w:szCs w:val="28"/>
              </w:rPr>
            </w:pPr>
          </w:p>
        </w:tc>
        <w:tc>
          <w:tcPr>
            <w:tcW w:w="2700" w:type="dxa"/>
          </w:tcPr>
          <w:p w:rsidR="00952FA3" w:rsidRPr="00952FA3" w:rsidRDefault="00952FA3" w:rsidP="004B0847">
            <w:pPr>
              <w:spacing w:line="360" w:lineRule="auto"/>
              <w:jc w:val="both"/>
              <w:rPr>
                <w:color w:val="000000" w:themeColor="text1"/>
                <w:sz w:val="28"/>
                <w:szCs w:val="28"/>
              </w:rPr>
            </w:pPr>
            <w:r w:rsidRPr="00952FA3">
              <w:rPr>
                <w:color w:val="000000" w:themeColor="text1"/>
                <w:sz w:val="28"/>
                <w:szCs w:val="28"/>
              </w:rPr>
              <w:t xml:space="preserve">Cơ quan quản lý cấp trên </w:t>
            </w:r>
          </w:p>
          <w:p w:rsidR="00952FA3" w:rsidRPr="00952FA3" w:rsidRDefault="00952FA3" w:rsidP="004B0847">
            <w:pPr>
              <w:spacing w:line="360" w:lineRule="auto"/>
              <w:jc w:val="both"/>
              <w:rPr>
                <w:color w:val="000000" w:themeColor="text1"/>
                <w:sz w:val="28"/>
                <w:szCs w:val="28"/>
              </w:rPr>
            </w:pPr>
            <w:r w:rsidRPr="00952FA3">
              <w:rPr>
                <w:color w:val="000000" w:themeColor="text1"/>
                <w:sz w:val="28"/>
                <w:szCs w:val="28"/>
              </w:rPr>
              <w:t>Học viện Tài chính là cơ quan thực hiện</w:t>
            </w:r>
          </w:p>
        </w:tc>
        <w:tc>
          <w:tcPr>
            <w:tcW w:w="2880" w:type="dxa"/>
          </w:tcPr>
          <w:p w:rsidR="00952FA3" w:rsidRPr="00952FA3" w:rsidRDefault="00952FA3" w:rsidP="004B0847">
            <w:pPr>
              <w:spacing w:line="360" w:lineRule="auto"/>
              <w:jc w:val="both"/>
              <w:rPr>
                <w:rFonts w:eastAsia="Calibri"/>
                <w:color w:val="000000" w:themeColor="text1"/>
                <w:sz w:val="28"/>
                <w:szCs w:val="28"/>
              </w:rPr>
            </w:pPr>
            <w:r w:rsidRPr="00952FA3">
              <w:rPr>
                <w:rFonts w:eastAsia="Calibri"/>
                <w:color w:val="000000" w:themeColor="text1"/>
                <w:sz w:val="28"/>
                <w:szCs w:val="28"/>
              </w:rPr>
              <w:t>HĐ KH&amp;ĐT Cấp trên quyết định</w:t>
            </w:r>
          </w:p>
          <w:p w:rsidR="00952FA3" w:rsidRPr="00952FA3" w:rsidRDefault="00952FA3" w:rsidP="004B0847">
            <w:pPr>
              <w:spacing w:line="360" w:lineRule="auto"/>
              <w:jc w:val="both"/>
              <w:rPr>
                <w:rFonts w:eastAsia="Calibri"/>
                <w:color w:val="000000" w:themeColor="text1"/>
                <w:sz w:val="28"/>
                <w:szCs w:val="28"/>
              </w:rPr>
            </w:pPr>
            <w:r w:rsidRPr="00952FA3">
              <w:rPr>
                <w:rFonts w:eastAsia="Calibri"/>
                <w:color w:val="000000" w:themeColor="text1"/>
                <w:sz w:val="28"/>
                <w:szCs w:val="28"/>
              </w:rPr>
              <w:t>HĐ KH&amp;ĐT Học viện thông qua các đề xuất</w:t>
            </w:r>
          </w:p>
          <w:p w:rsidR="00952FA3" w:rsidRPr="00952FA3" w:rsidRDefault="00952FA3" w:rsidP="004B0847">
            <w:pPr>
              <w:spacing w:line="360" w:lineRule="auto"/>
              <w:jc w:val="both"/>
              <w:rPr>
                <w:color w:val="000000" w:themeColor="text1"/>
                <w:sz w:val="28"/>
                <w:szCs w:val="28"/>
              </w:rPr>
            </w:pPr>
          </w:p>
        </w:tc>
      </w:tr>
      <w:tr w:rsidR="00952FA3" w:rsidRPr="00952FA3" w:rsidTr="004B0847">
        <w:trPr>
          <w:trHeight w:val="945"/>
        </w:trPr>
        <w:tc>
          <w:tcPr>
            <w:tcW w:w="648" w:type="dxa"/>
          </w:tcPr>
          <w:p w:rsidR="00952FA3" w:rsidRPr="00952FA3" w:rsidRDefault="00952FA3" w:rsidP="004B0847">
            <w:pPr>
              <w:spacing w:line="360" w:lineRule="auto"/>
              <w:jc w:val="center"/>
              <w:rPr>
                <w:color w:val="000000" w:themeColor="text1"/>
                <w:sz w:val="28"/>
                <w:szCs w:val="28"/>
              </w:rPr>
            </w:pPr>
            <w:r w:rsidRPr="00952FA3">
              <w:rPr>
                <w:color w:val="000000" w:themeColor="text1"/>
                <w:sz w:val="28"/>
                <w:szCs w:val="28"/>
              </w:rPr>
              <w:t>7</w:t>
            </w:r>
          </w:p>
        </w:tc>
        <w:tc>
          <w:tcPr>
            <w:tcW w:w="3420" w:type="dxa"/>
          </w:tcPr>
          <w:p w:rsidR="00952FA3" w:rsidRPr="00952FA3" w:rsidRDefault="00952FA3" w:rsidP="004B0847">
            <w:pPr>
              <w:spacing w:line="360" w:lineRule="auto"/>
              <w:jc w:val="both"/>
              <w:rPr>
                <w:color w:val="000000" w:themeColor="text1"/>
                <w:sz w:val="28"/>
                <w:szCs w:val="28"/>
              </w:rPr>
            </w:pPr>
            <w:r w:rsidRPr="00952FA3">
              <w:rPr>
                <w:color w:val="000000" w:themeColor="text1"/>
                <w:sz w:val="28"/>
                <w:szCs w:val="28"/>
              </w:rPr>
              <w:t>Hội thảo khoa học cấp cao: Cấp Bộ, Quốc gia, Quốc tế</w:t>
            </w:r>
          </w:p>
        </w:tc>
        <w:tc>
          <w:tcPr>
            <w:tcW w:w="2700" w:type="dxa"/>
          </w:tcPr>
          <w:p w:rsidR="00952FA3" w:rsidRPr="00952FA3" w:rsidRDefault="00952FA3" w:rsidP="004B0847">
            <w:pPr>
              <w:spacing w:line="360" w:lineRule="auto"/>
              <w:jc w:val="both"/>
              <w:rPr>
                <w:rFonts w:eastAsia="Calibri"/>
                <w:color w:val="000000" w:themeColor="text1"/>
                <w:sz w:val="28"/>
                <w:szCs w:val="28"/>
              </w:rPr>
            </w:pPr>
            <w:r w:rsidRPr="00952FA3">
              <w:rPr>
                <w:rFonts w:eastAsia="Calibri"/>
                <w:color w:val="000000" w:themeColor="text1"/>
                <w:sz w:val="28"/>
                <w:szCs w:val="28"/>
              </w:rPr>
              <w:t>Cơ quan cấp trên cấp phép, quản lý</w:t>
            </w:r>
          </w:p>
          <w:p w:rsidR="00952FA3" w:rsidRPr="00952FA3" w:rsidRDefault="00952FA3" w:rsidP="004B0847">
            <w:pPr>
              <w:spacing w:line="360" w:lineRule="auto"/>
              <w:jc w:val="both"/>
              <w:rPr>
                <w:color w:val="000000" w:themeColor="text1"/>
                <w:sz w:val="28"/>
                <w:szCs w:val="28"/>
              </w:rPr>
            </w:pPr>
            <w:r w:rsidRPr="00952FA3">
              <w:rPr>
                <w:rFonts w:eastAsia="Calibri"/>
                <w:color w:val="000000" w:themeColor="text1"/>
                <w:sz w:val="28"/>
                <w:szCs w:val="28"/>
              </w:rPr>
              <w:lastRenderedPageBreak/>
              <w:t>Học viện Tài chính thực hiện</w:t>
            </w:r>
          </w:p>
        </w:tc>
        <w:tc>
          <w:tcPr>
            <w:tcW w:w="2880" w:type="dxa"/>
          </w:tcPr>
          <w:p w:rsidR="00952FA3" w:rsidRPr="00952FA3" w:rsidRDefault="00952FA3" w:rsidP="004B0847">
            <w:pPr>
              <w:spacing w:line="360" w:lineRule="auto"/>
              <w:jc w:val="both"/>
              <w:rPr>
                <w:color w:val="000000" w:themeColor="text1"/>
                <w:sz w:val="28"/>
                <w:szCs w:val="28"/>
              </w:rPr>
            </w:pPr>
            <w:r w:rsidRPr="00952FA3">
              <w:rPr>
                <w:rFonts w:eastAsia="Calibri"/>
                <w:color w:val="000000" w:themeColor="text1"/>
                <w:sz w:val="28"/>
                <w:szCs w:val="28"/>
                <w:lang w:val="fr-FR"/>
              </w:rPr>
              <w:lastRenderedPageBreak/>
              <w:t>HĐ KH&amp;ĐT Học viện đề xuất</w:t>
            </w:r>
          </w:p>
        </w:tc>
      </w:tr>
    </w:tbl>
    <w:p w:rsidR="00952FA3" w:rsidRPr="00952FA3" w:rsidRDefault="00952FA3" w:rsidP="00952FA3">
      <w:pPr>
        <w:spacing w:before="120" w:after="120" w:line="360" w:lineRule="auto"/>
        <w:ind w:firstLine="720"/>
        <w:jc w:val="both"/>
        <w:rPr>
          <w:b/>
          <w:color w:val="000000" w:themeColor="text1"/>
          <w:sz w:val="28"/>
        </w:rPr>
      </w:pPr>
      <w:r w:rsidRPr="00952FA3">
        <w:rPr>
          <w:b/>
          <w:color w:val="000000" w:themeColor="text1"/>
          <w:sz w:val="28"/>
        </w:rPr>
        <w:lastRenderedPageBreak/>
        <w:t>Điều 7: Ban Quản lý Khoa học</w:t>
      </w:r>
    </w:p>
    <w:p w:rsidR="00952FA3" w:rsidRPr="00952FA3" w:rsidRDefault="00952FA3" w:rsidP="00952FA3">
      <w:pPr>
        <w:spacing w:line="360" w:lineRule="auto"/>
        <w:ind w:firstLine="720"/>
        <w:jc w:val="both"/>
        <w:rPr>
          <w:b/>
          <w:i/>
          <w:color w:val="000000" w:themeColor="text1"/>
          <w:sz w:val="28"/>
          <w:szCs w:val="28"/>
        </w:rPr>
      </w:pPr>
      <w:r w:rsidRPr="00952FA3">
        <w:rPr>
          <w:b/>
          <w:i/>
          <w:color w:val="000000" w:themeColor="text1"/>
          <w:sz w:val="28"/>
          <w:szCs w:val="28"/>
        </w:rPr>
        <w:t>7.1. Nhiệm vụ của Ban Quản lý Khoa học</w:t>
      </w:r>
    </w:p>
    <w:p w:rsidR="00952FA3" w:rsidRPr="00952FA3" w:rsidRDefault="00952FA3" w:rsidP="00952FA3">
      <w:pPr>
        <w:spacing w:line="360" w:lineRule="auto"/>
        <w:ind w:firstLine="720"/>
        <w:jc w:val="both"/>
        <w:rPr>
          <w:color w:val="000000" w:themeColor="text1"/>
          <w:sz w:val="28"/>
          <w:szCs w:val="28"/>
        </w:rPr>
      </w:pPr>
      <w:r w:rsidRPr="00952FA3">
        <w:rPr>
          <w:color w:val="000000" w:themeColor="text1"/>
          <w:sz w:val="28"/>
          <w:szCs w:val="28"/>
        </w:rPr>
        <w:t>Chịu trách nhiệm trước Giám đốc Học viện, thực hiện quản lý chung các hoạt động khoa học và công nghệ trong Học viện, gồm:</w:t>
      </w:r>
    </w:p>
    <w:p w:rsidR="00952FA3" w:rsidRPr="00952FA3" w:rsidRDefault="00952FA3" w:rsidP="00952FA3">
      <w:pPr>
        <w:spacing w:line="360" w:lineRule="auto"/>
        <w:ind w:firstLine="720"/>
        <w:jc w:val="both"/>
        <w:rPr>
          <w:color w:val="000000" w:themeColor="text1"/>
          <w:sz w:val="28"/>
          <w:szCs w:val="28"/>
        </w:rPr>
      </w:pPr>
      <w:r w:rsidRPr="00952FA3">
        <w:rPr>
          <w:color w:val="000000" w:themeColor="text1"/>
          <w:sz w:val="28"/>
          <w:szCs w:val="28"/>
        </w:rPr>
        <w:t>1. Chủ trì và phối hợp với các đơn vị thuộc Học viện tổ chức xây dựng định hướng, kế hoạch thực hiện các hoạt động khoa học và công nghệ hàng năm trình Giám đốc Học viện phê duyệt.</w:t>
      </w:r>
    </w:p>
    <w:p w:rsidR="00952FA3" w:rsidRPr="00952FA3" w:rsidRDefault="00952FA3" w:rsidP="00952FA3">
      <w:pPr>
        <w:spacing w:line="360" w:lineRule="auto"/>
        <w:ind w:firstLine="720"/>
        <w:jc w:val="both"/>
        <w:rPr>
          <w:color w:val="000000" w:themeColor="text1"/>
          <w:sz w:val="28"/>
          <w:szCs w:val="28"/>
        </w:rPr>
      </w:pPr>
      <w:r w:rsidRPr="00952FA3">
        <w:rPr>
          <w:color w:val="000000" w:themeColor="text1"/>
          <w:sz w:val="28"/>
          <w:szCs w:val="28"/>
        </w:rPr>
        <w:t>2. Nghiên cứu, cụ thể hoá quy định, chính sách, chế độ về quản lý hoạt động khoa học và công nghệ, hướng dẫn thực hiện đối với các đơn vị thuộc Học viện.</w:t>
      </w:r>
    </w:p>
    <w:p w:rsidR="00952FA3" w:rsidRPr="00952FA3" w:rsidRDefault="00952FA3" w:rsidP="00952FA3">
      <w:pPr>
        <w:spacing w:line="360" w:lineRule="auto"/>
        <w:ind w:firstLine="720"/>
        <w:jc w:val="both"/>
        <w:rPr>
          <w:color w:val="000000" w:themeColor="text1"/>
          <w:sz w:val="28"/>
          <w:szCs w:val="28"/>
        </w:rPr>
      </w:pPr>
      <w:r w:rsidRPr="00952FA3">
        <w:rPr>
          <w:color w:val="000000" w:themeColor="text1"/>
          <w:sz w:val="28"/>
          <w:szCs w:val="28"/>
        </w:rPr>
        <w:t>3. Tổ chức thực hiện in ấn, xuất bản: giáo trình, bài tập, tài liệu học tập phục vụ giảng dạy, nghiên cứu khoa học, theo kế hoạch của Học viện.</w:t>
      </w:r>
    </w:p>
    <w:p w:rsidR="00952FA3" w:rsidRPr="00952FA3" w:rsidRDefault="00952FA3" w:rsidP="00952FA3">
      <w:pPr>
        <w:spacing w:line="360" w:lineRule="auto"/>
        <w:ind w:firstLine="720"/>
        <w:jc w:val="both"/>
        <w:rPr>
          <w:color w:val="000000" w:themeColor="text1"/>
          <w:sz w:val="28"/>
          <w:szCs w:val="28"/>
        </w:rPr>
      </w:pPr>
      <w:r w:rsidRPr="00952FA3">
        <w:rPr>
          <w:color w:val="000000" w:themeColor="text1"/>
          <w:sz w:val="28"/>
          <w:szCs w:val="28"/>
        </w:rPr>
        <w:t>4. Thực hiện giao đề tài, tư vấn ký hợp đồng nghiên cứu; kiểm tra đôn đốc các chủ nhiệm đề tài, đề án; các chủ biên giáo trình, tài liệu học tập đã được giao nhiệm vụ thực hiện đúng tiến độ và đảm bảo chất lượng theo thẩm quyền quản lý.</w:t>
      </w:r>
    </w:p>
    <w:p w:rsidR="00952FA3" w:rsidRPr="00952FA3" w:rsidRDefault="00952FA3" w:rsidP="00952FA3">
      <w:pPr>
        <w:spacing w:line="360" w:lineRule="auto"/>
        <w:ind w:firstLine="720"/>
        <w:jc w:val="both"/>
        <w:rPr>
          <w:color w:val="000000" w:themeColor="text1"/>
          <w:sz w:val="28"/>
          <w:szCs w:val="28"/>
        </w:rPr>
      </w:pPr>
      <w:r w:rsidRPr="00952FA3">
        <w:rPr>
          <w:color w:val="000000" w:themeColor="text1"/>
          <w:sz w:val="28"/>
          <w:szCs w:val="28"/>
        </w:rPr>
        <w:t>5. Đề xuất và trình Giám đốc Học viện quyết định thành lập các hội đồng nghiệm thu, đánh giá công trình nghiên cứu khoa học và công nghệ thuộc thẩm quyền quản lý.</w:t>
      </w:r>
    </w:p>
    <w:p w:rsidR="00952FA3" w:rsidRPr="00952FA3" w:rsidRDefault="00952FA3" w:rsidP="00952FA3">
      <w:pPr>
        <w:spacing w:line="360" w:lineRule="auto"/>
        <w:ind w:firstLine="720"/>
        <w:jc w:val="both"/>
        <w:rPr>
          <w:color w:val="000000" w:themeColor="text1"/>
          <w:sz w:val="28"/>
          <w:szCs w:val="28"/>
        </w:rPr>
      </w:pPr>
      <w:r w:rsidRPr="00952FA3">
        <w:rPr>
          <w:i/>
          <w:color w:val="000000" w:themeColor="text1"/>
          <w:sz w:val="28"/>
          <w:szCs w:val="28"/>
        </w:rPr>
        <w:t>6. Chủ trì chuẩn bị, tổ chức các cuộc hội thảo cấp Quốc tế, Quốc Gia, Học viện, hội nghị, thông tin khoa học</w:t>
      </w:r>
      <w:r w:rsidRPr="00952FA3">
        <w:rPr>
          <w:color w:val="000000" w:themeColor="text1"/>
          <w:sz w:val="28"/>
          <w:szCs w:val="28"/>
        </w:rPr>
        <w:t>, xét duyệt kế hoạch các cuộc hội thảo cấp Khoa, Bộ môn, Trung tâm.</w:t>
      </w:r>
    </w:p>
    <w:p w:rsidR="00952FA3" w:rsidRPr="00952FA3" w:rsidRDefault="00952FA3" w:rsidP="00952FA3">
      <w:pPr>
        <w:spacing w:line="360" w:lineRule="auto"/>
        <w:ind w:firstLine="720"/>
        <w:jc w:val="both"/>
        <w:rPr>
          <w:color w:val="000000" w:themeColor="text1"/>
          <w:sz w:val="28"/>
          <w:szCs w:val="28"/>
        </w:rPr>
      </w:pPr>
      <w:r w:rsidRPr="00952FA3">
        <w:rPr>
          <w:color w:val="000000" w:themeColor="text1"/>
          <w:sz w:val="28"/>
          <w:szCs w:val="28"/>
        </w:rPr>
        <w:t>7. Tổ chức công tác biên dịch tài liệu phục vụ giảng dạy, học tập và nghiên cứu khoa học của Học viện.</w:t>
      </w:r>
    </w:p>
    <w:p w:rsidR="00952FA3" w:rsidRPr="00952FA3" w:rsidRDefault="00952FA3" w:rsidP="00952FA3">
      <w:pPr>
        <w:spacing w:line="360" w:lineRule="auto"/>
        <w:ind w:firstLine="720"/>
        <w:jc w:val="both"/>
        <w:rPr>
          <w:color w:val="000000" w:themeColor="text1"/>
          <w:sz w:val="28"/>
          <w:szCs w:val="28"/>
        </w:rPr>
      </w:pPr>
      <w:r w:rsidRPr="00952FA3">
        <w:rPr>
          <w:color w:val="000000" w:themeColor="text1"/>
          <w:sz w:val="28"/>
          <w:szCs w:val="28"/>
        </w:rPr>
        <w:t>8. Thực hiện nhiệm vụ văn phòng của Hội đồng Khoa học &amp; Đào tạo và Hội đồng chức danh Giáo sư cấp cơ sở của Học viện.</w:t>
      </w:r>
    </w:p>
    <w:p w:rsidR="00952FA3" w:rsidRPr="00952FA3" w:rsidRDefault="00952FA3" w:rsidP="00952FA3">
      <w:pPr>
        <w:spacing w:line="360" w:lineRule="auto"/>
        <w:ind w:firstLine="720"/>
        <w:jc w:val="both"/>
        <w:rPr>
          <w:color w:val="000000" w:themeColor="text1"/>
          <w:sz w:val="28"/>
          <w:szCs w:val="28"/>
        </w:rPr>
      </w:pPr>
      <w:r w:rsidRPr="00952FA3">
        <w:rPr>
          <w:color w:val="000000" w:themeColor="text1"/>
          <w:sz w:val="28"/>
          <w:szCs w:val="28"/>
        </w:rPr>
        <w:t>9. Quản lý kết quả nghiên cứu khoa học và công nghệ, hồ sơ công trình khoa học, lý lịch khoa học của cán bộ, viên chức và các ấn phẩm khoa học phát hành.</w:t>
      </w:r>
    </w:p>
    <w:p w:rsidR="00952FA3" w:rsidRPr="00952FA3" w:rsidRDefault="00952FA3" w:rsidP="00952FA3">
      <w:pPr>
        <w:spacing w:line="360" w:lineRule="auto"/>
        <w:ind w:firstLine="720"/>
        <w:jc w:val="both"/>
        <w:rPr>
          <w:color w:val="000000" w:themeColor="text1"/>
          <w:sz w:val="28"/>
          <w:szCs w:val="28"/>
        </w:rPr>
      </w:pPr>
      <w:r w:rsidRPr="00952FA3">
        <w:rPr>
          <w:color w:val="000000" w:themeColor="text1"/>
          <w:sz w:val="28"/>
          <w:szCs w:val="28"/>
        </w:rPr>
        <w:lastRenderedPageBreak/>
        <w:t>10. Tổ chức hoạt động chuyển giao, xã hội hoá các sản phẩm khoa học và công nghệ của Học viện.</w:t>
      </w:r>
    </w:p>
    <w:p w:rsidR="00952FA3" w:rsidRPr="00952FA3" w:rsidRDefault="00952FA3" w:rsidP="00952FA3">
      <w:pPr>
        <w:widowControl w:val="0"/>
        <w:tabs>
          <w:tab w:val="left" w:pos="900"/>
        </w:tabs>
        <w:spacing w:line="360" w:lineRule="auto"/>
        <w:ind w:firstLine="562"/>
        <w:jc w:val="both"/>
        <w:rPr>
          <w:color w:val="000000" w:themeColor="text1"/>
          <w:sz w:val="28"/>
          <w:szCs w:val="28"/>
        </w:rPr>
      </w:pPr>
      <w:r w:rsidRPr="00952FA3">
        <w:rPr>
          <w:color w:val="000000" w:themeColor="text1"/>
          <w:sz w:val="28"/>
          <w:szCs w:val="28"/>
        </w:rPr>
        <w:t xml:space="preserve">  11. Phối hợp với Ban Tài chính Kế toán trong quản lý và sử dụng nguồn kinh phí đầu tư cho hoạt động KH&amp;CN. </w:t>
      </w:r>
    </w:p>
    <w:p w:rsidR="00952FA3" w:rsidRPr="00952FA3" w:rsidRDefault="00952FA3" w:rsidP="00952FA3">
      <w:pPr>
        <w:spacing w:line="360" w:lineRule="auto"/>
        <w:ind w:firstLine="567"/>
        <w:jc w:val="both"/>
        <w:rPr>
          <w:color w:val="000000" w:themeColor="text1"/>
          <w:sz w:val="28"/>
          <w:szCs w:val="28"/>
        </w:rPr>
      </w:pPr>
      <w:r w:rsidRPr="00952FA3">
        <w:rPr>
          <w:color w:val="000000" w:themeColor="text1"/>
          <w:sz w:val="28"/>
          <w:szCs w:val="28"/>
        </w:rPr>
        <w:t xml:space="preserve">  12. Tổng hợp báo cáo Giám đốc Học viện và các cơ quan quản lý về tình hình thực hiện hoạt động khoa học và công nghệ của Học viện.</w:t>
      </w:r>
    </w:p>
    <w:p w:rsidR="00952FA3" w:rsidRPr="00952FA3" w:rsidRDefault="00952FA3" w:rsidP="00952FA3">
      <w:pPr>
        <w:spacing w:line="360" w:lineRule="auto"/>
        <w:ind w:firstLine="720"/>
        <w:jc w:val="both"/>
        <w:rPr>
          <w:color w:val="000000" w:themeColor="text1"/>
          <w:sz w:val="28"/>
          <w:szCs w:val="28"/>
        </w:rPr>
      </w:pPr>
      <w:r w:rsidRPr="00952FA3">
        <w:rPr>
          <w:color w:val="000000" w:themeColor="text1"/>
          <w:sz w:val="28"/>
          <w:szCs w:val="28"/>
        </w:rPr>
        <w:t>13. Quản lý các hoạt động khoa học và công nghệ khác thuộc phạm vi và thẩm quyền được giao hoặc do Giám đốc Học viện phân công trong từng thời kỳ.</w:t>
      </w:r>
    </w:p>
    <w:p w:rsidR="00952FA3" w:rsidRPr="00952FA3" w:rsidRDefault="00952FA3" w:rsidP="00952FA3">
      <w:pPr>
        <w:spacing w:line="360" w:lineRule="auto"/>
        <w:ind w:firstLine="720"/>
        <w:jc w:val="both"/>
        <w:rPr>
          <w:color w:val="000000" w:themeColor="text1"/>
          <w:sz w:val="28"/>
          <w:szCs w:val="28"/>
        </w:rPr>
      </w:pPr>
      <w:r w:rsidRPr="00952FA3">
        <w:rPr>
          <w:color w:val="000000" w:themeColor="text1"/>
          <w:sz w:val="28"/>
          <w:szCs w:val="28"/>
        </w:rPr>
        <w:t>14. Tư vấn cho Học viện Tài chính, các đơn vị trực thuộc, các nhóm nghiên cứu về việc giao, đặt hàng, đấu thầu đến các hoạt động KH&amp;CN;</w:t>
      </w:r>
    </w:p>
    <w:p w:rsidR="00952FA3" w:rsidRPr="00952FA3" w:rsidRDefault="00952FA3" w:rsidP="00952FA3">
      <w:pPr>
        <w:spacing w:line="360" w:lineRule="auto"/>
        <w:ind w:firstLine="720"/>
        <w:jc w:val="both"/>
        <w:rPr>
          <w:color w:val="000000" w:themeColor="text1"/>
          <w:sz w:val="28"/>
          <w:szCs w:val="28"/>
        </w:rPr>
      </w:pPr>
      <w:r w:rsidRPr="00952FA3">
        <w:rPr>
          <w:color w:val="000000" w:themeColor="text1"/>
          <w:sz w:val="28"/>
          <w:szCs w:val="28"/>
        </w:rPr>
        <w:t>15. Phối hợp với Trung tâm Thư viện về NCKH nội sinh.</w:t>
      </w:r>
    </w:p>
    <w:p w:rsidR="00952FA3" w:rsidRPr="00952FA3" w:rsidRDefault="00952FA3" w:rsidP="00952FA3">
      <w:pPr>
        <w:spacing w:line="360" w:lineRule="auto"/>
        <w:ind w:firstLine="720"/>
        <w:jc w:val="both"/>
        <w:rPr>
          <w:i/>
          <w:color w:val="000000" w:themeColor="text1"/>
          <w:sz w:val="28"/>
          <w:szCs w:val="28"/>
        </w:rPr>
      </w:pPr>
      <w:r w:rsidRPr="00952FA3">
        <w:rPr>
          <w:i/>
          <w:color w:val="000000" w:themeColor="text1"/>
          <w:sz w:val="28"/>
          <w:szCs w:val="28"/>
        </w:rPr>
        <w:t>16. Rà soát, thẩm định và trình thanh toán các công bố Quốc tế.</w:t>
      </w:r>
    </w:p>
    <w:p w:rsidR="00952FA3" w:rsidRPr="00952FA3" w:rsidRDefault="00952FA3" w:rsidP="00952FA3">
      <w:pPr>
        <w:spacing w:line="360" w:lineRule="auto"/>
        <w:ind w:firstLine="720"/>
        <w:jc w:val="both"/>
        <w:rPr>
          <w:i/>
          <w:color w:val="000000" w:themeColor="text1"/>
          <w:sz w:val="28"/>
          <w:szCs w:val="28"/>
        </w:rPr>
      </w:pPr>
      <w:r w:rsidRPr="00952FA3">
        <w:rPr>
          <w:i/>
          <w:color w:val="000000" w:themeColor="text1"/>
          <w:sz w:val="28"/>
          <w:szCs w:val="28"/>
        </w:rPr>
        <w:t>17. Duy trì và quản lý Trang Web Công bố Quốc tế.</w:t>
      </w:r>
    </w:p>
    <w:p w:rsidR="00952FA3" w:rsidRPr="00952FA3" w:rsidRDefault="00952FA3" w:rsidP="00952FA3">
      <w:pPr>
        <w:spacing w:line="360" w:lineRule="auto"/>
        <w:ind w:firstLine="720"/>
        <w:jc w:val="both"/>
        <w:rPr>
          <w:i/>
          <w:color w:val="000000" w:themeColor="text1"/>
          <w:sz w:val="28"/>
          <w:szCs w:val="28"/>
        </w:rPr>
      </w:pPr>
      <w:r w:rsidRPr="00952FA3">
        <w:rPr>
          <w:i/>
          <w:color w:val="000000" w:themeColor="text1"/>
          <w:sz w:val="28"/>
          <w:szCs w:val="28"/>
        </w:rPr>
        <w:t>18. Tổ chức thực hiện in ấn, xuất bản 02 Tạp chí, Nội san sinh viên và Website Tạp chí.</w:t>
      </w:r>
    </w:p>
    <w:p w:rsidR="00952FA3" w:rsidRPr="00952FA3" w:rsidRDefault="00952FA3" w:rsidP="00952FA3">
      <w:pPr>
        <w:spacing w:line="360" w:lineRule="auto"/>
        <w:ind w:firstLine="720"/>
        <w:jc w:val="both"/>
        <w:rPr>
          <w:i/>
          <w:color w:val="000000" w:themeColor="text1"/>
          <w:sz w:val="28"/>
          <w:szCs w:val="28"/>
        </w:rPr>
      </w:pPr>
      <w:r w:rsidRPr="00952FA3">
        <w:rPr>
          <w:i/>
          <w:color w:val="000000" w:themeColor="text1"/>
          <w:sz w:val="28"/>
          <w:szCs w:val="28"/>
        </w:rPr>
        <w:t>19. Các nhiệm vụ khác</w:t>
      </w:r>
    </w:p>
    <w:p w:rsidR="00952FA3" w:rsidRPr="00952FA3" w:rsidRDefault="00952FA3" w:rsidP="00952FA3">
      <w:pPr>
        <w:spacing w:before="120" w:line="360" w:lineRule="auto"/>
        <w:ind w:firstLine="720"/>
        <w:jc w:val="both"/>
        <w:rPr>
          <w:b/>
          <w:i/>
          <w:color w:val="000000" w:themeColor="text1"/>
          <w:sz w:val="28"/>
          <w:lang w:val="pt-BR"/>
        </w:rPr>
      </w:pPr>
      <w:r w:rsidRPr="00952FA3">
        <w:rPr>
          <w:b/>
          <w:i/>
          <w:color w:val="000000" w:themeColor="text1"/>
          <w:sz w:val="28"/>
          <w:lang w:val="pt-BR"/>
        </w:rPr>
        <w:t>7.2. Quyền hạn của Ban Quản lý Khoa học</w:t>
      </w:r>
    </w:p>
    <w:p w:rsidR="00952FA3" w:rsidRPr="00952FA3" w:rsidRDefault="00952FA3" w:rsidP="00952FA3">
      <w:pPr>
        <w:spacing w:line="360" w:lineRule="auto"/>
        <w:ind w:firstLine="720"/>
        <w:jc w:val="both"/>
        <w:rPr>
          <w:color w:val="000000" w:themeColor="text1"/>
          <w:sz w:val="28"/>
        </w:rPr>
      </w:pPr>
      <w:r w:rsidRPr="00952FA3">
        <w:rPr>
          <w:color w:val="000000" w:themeColor="text1"/>
          <w:sz w:val="28"/>
        </w:rPr>
        <w:t>1. Yêu cầu các đơn vị thuộc Học viện, các chủ nhiệm công trình báo cáo tiến độ thực hiện đề tài và kết quả nghiên cứu theo kế hoạch.</w:t>
      </w:r>
    </w:p>
    <w:p w:rsidR="00952FA3" w:rsidRPr="00952FA3" w:rsidRDefault="00952FA3" w:rsidP="00952FA3">
      <w:pPr>
        <w:spacing w:line="360" w:lineRule="auto"/>
        <w:ind w:firstLine="720"/>
        <w:jc w:val="both"/>
        <w:rPr>
          <w:color w:val="000000" w:themeColor="text1"/>
          <w:sz w:val="28"/>
        </w:rPr>
      </w:pPr>
      <w:r w:rsidRPr="00952FA3">
        <w:rPr>
          <w:color w:val="000000" w:themeColor="text1"/>
          <w:sz w:val="28"/>
        </w:rPr>
        <w:t>2. Yêu cầu các đơn vị thuộc Học viện, các chủ nhiệm công trình cung cấp những thông tin cần thiết phục vụ cho công tác quản lý hoạt động khoa học và công nghệ của Học viện.</w:t>
      </w:r>
    </w:p>
    <w:p w:rsidR="00952FA3" w:rsidRPr="00952FA3" w:rsidRDefault="00952FA3" w:rsidP="00952FA3">
      <w:pPr>
        <w:spacing w:line="360" w:lineRule="auto"/>
        <w:ind w:firstLine="720"/>
        <w:jc w:val="both"/>
        <w:rPr>
          <w:color w:val="000000" w:themeColor="text1"/>
          <w:sz w:val="28"/>
        </w:rPr>
      </w:pPr>
      <w:r w:rsidRPr="00952FA3">
        <w:rPr>
          <w:color w:val="000000" w:themeColor="text1"/>
          <w:sz w:val="28"/>
        </w:rPr>
        <w:t>3. Yêu cầu cán bộ, viên chức các đơn vị thuộc Học viện xuất trình tài liệu chứng minh về việc thực hiện các công trình nghiên cứu ngoài Học viện.</w:t>
      </w:r>
    </w:p>
    <w:p w:rsidR="00952FA3" w:rsidRPr="00952FA3" w:rsidRDefault="00952FA3" w:rsidP="00952FA3">
      <w:pPr>
        <w:spacing w:line="360" w:lineRule="auto"/>
        <w:ind w:firstLine="720"/>
        <w:jc w:val="both"/>
        <w:rPr>
          <w:color w:val="000000" w:themeColor="text1"/>
          <w:sz w:val="28"/>
        </w:rPr>
      </w:pPr>
      <w:r w:rsidRPr="00952FA3">
        <w:rPr>
          <w:color w:val="000000" w:themeColor="text1"/>
          <w:sz w:val="28"/>
        </w:rPr>
        <w:t>4. Đề nghị thanh lý hợp đồng và thu hồi kinh phí nếu nhiệm vụ khoa học không được thực hiện đúng thời hạn và không có khả năng tiếp tục hoàn thành.</w:t>
      </w:r>
    </w:p>
    <w:p w:rsidR="00952FA3" w:rsidRPr="00952FA3" w:rsidRDefault="00952FA3" w:rsidP="00952FA3">
      <w:pPr>
        <w:spacing w:line="360" w:lineRule="auto"/>
        <w:ind w:firstLine="720"/>
        <w:jc w:val="both"/>
        <w:rPr>
          <w:color w:val="000000" w:themeColor="text1"/>
          <w:sz w:val="28"/>
        </w:rPr>
      </w:pPr>
      <w:r w:rsidRPr="00952FA3">
        <w:rPr>
          <w:color w:val="000000" w:themeColor="text1"/>
          <w:sz w:val="28"/>
        </w:rPr>
        <w:t>5. Xác nhận lý lịch khoa học cá nhân và cung cấp những thông tin cần thiết về lý lịch khoa học cá nhân cho các cấp lãnh đạo khi được yêu cầu.</w:t>
      </w:r>
    </w:p>
    <w:p w:rsidR="00952FA3" w:rsidRPr="00952FA3" w:rsidRDefault="00952FA3" w:rsidP="00952FA3">
      <w:pPr>
        <w:spacing w:line="360" w:lineRule="auto"/>
        <w:ind w:firstLine="720"/>
        <w:jc w:val="both"/>
        <w:rPr>
          <w:color w:val="000000" w:themeColor="text1"/>
          <w:sz w:val="28"/>
        </w:rPr>
      </w:pPr>
      <w:r w:rsidRPr="00952FA3">
        <w:rPr>
          <w:color w:val="000000" w:themeColor="text1"/>
          <w:sz w:val="28"/>
        </w:rPr>
        <w:t>6. Đề nghị khen thưởng đối với những đơn vị, cá nhân có thành tích xuất sắc trong các hoạt động nghiên cứu khoa học và công nghệ của Học viện.</w:t>
      </w:r>
    </w:p>
    <w:p w:rsidR="00952FA3" w:rsidRPr="00952FA3" w:rsidRDefault="00952FA3" w:rsidP="00952FA3">
      <w:pPr>
        <w:spacing w:line="360" w:lineRule="auto"/>
        <w:ind w:firstLine="720"/>
        <w:jc w:val="both"/>
        <w:rPr>
          <w:color w:val="000000" w:themeColor="text1"/>
          <w:sz w:val="28"/>
        </w:rPr>
      </w:pPr>
      <w:r w:rsidRPr="00952FA3">
        <w:rPr>
          <w:color w:val="000000" w:themeColor="text1"/>
          <w:sz w:val="28"/>
        </w:rPr>
        <w:lastRenderedPageBreak/>
        <w:t>7. Các quyền khác do Giám đốc Học viện giao.</w:t>
      </w:r>
    </w:p>
    <w:p w:rsidR="00952FA3" w:rsidRPr="00952FA3" w:rsidRDefault="00952FA3" w:rsidP="00952FA3">
      <w:pPr>
        <w:spacing w:before="120" w:after="120" w:line="360" w:lineRule="auto"/>
        <w:ind w:firstLine="720"/>
        <w:jc w:val="both"/>
        <w:rPr>
          <w:b/>
          <w:color w:val="000000" w:themeColor="text1"/>
          <w:sz w:val="28"/>
        </w:rPr>
      </w:pPr>
      <w:r w:rsidRPr="00952FA3">
        <w:rPr>
          <w:b/>
          <w:color w:val="000000" w:themeColor="text1"/>
          <w:sz w:val="28"/>
        </w:rPr>
        <w:t>Điều 8. Các đơn vị thuộc Học viện</w:t>
      </w:r>
    </w:p>
    <w:p w:rsidR="00952FA3" w:rsidRPr="00952FA3" w:rsidRDefault="00952FA3" w:rsidP="00952FA3">
      <w:pPr>
        <w:spacing w:line="360" w:lineRule="auto"/>
        <w:ind w:firstLine="720"/>
        <w:jc w:val="both"/>
        <w:rPr>
          <w:b/>
          <w:i/>
          <w:color w:val="000000" w:themeColor="text1"/>
          <w:sz w:val="28"/>
        </w:rPr>
      </w:pPr>
      <w:r w:rsidRPr="00952FA3">
        <w:rPr>
          <w:b/>
          <w:i/>
          <w:color w:val="000000" w:themeColor="text1"/>
          <w:sz w:val="28"/>
        </w:rPr>
        <w:t>8.1. Nhiệm vụ của viện, khoa, trung tâm</w:t>
      </w:r>
    </w:p>
    <w:p w:rsidR="00952FA3" w:rsidRPr="00952FA3" w:rsidRDefault="00952FA3" w:rsidP="00952FA3">
      <w:pPr>
        <w:spacing w:line="360" w:lineRule="auto"/>
        <w:ind w:firstLine="720"/>
        <w:jc w:val="both"/>
        <w:rPr>
          <w:color w:val="000000" w:themeColor="text1"/>
          <w:sz w:val="28"/>
        </w:rPr>
      </w:pPr>
      <w:r w:rsidRPr="00952FA3">
        <w:rPr>
          <w:color w:val="000000" w:themeColor="text1"/>
          <w:sz w:val="28"/>
        </w:rPr>
        <w:t>1. Tổng hợp kế hoạch hoạt động khoa học và công nghệ của các đơn vị thuộc viên, khoa, trung tâm báo cáo Giám đốc Học viện qua Ban Quản lý Khoa học để xây dựng kế hoạch hoạt động khoa học và công nghệ chung của Học viện;</w:t>
      </w:r>
    </w:p>
    <w:p w:rsidR="00952FA3" w:rsidRPr="00952FA3" w:rsidRDefault="00952FA3" w:rsidP="00952FA3">
      <w:pPr>
        <w:spacing w:line="360" w:lineRule="auto"/>
        <w:ind w:firstLine="720"/>
        <w:jc w:val="both"/>
        <w:rPr>
          <w:color w:val="000000" w:themeColor="text1"/>
          <w:sz w:val="28"/>
        </w:rPr>
      </w:pPr>
      <w:r w:rsidRPr="00952FA3">
        <w:rPr>
          <w:color w:val="000000" w:themeColor="text1"/>
          <w:sz w:val="28"/>
        </w:rPr>
        <w:t>2. Đôn đốc, kiểm tra các bộ môn thuộc khoa; đơn vị thuộc viện, trung tâm thực hiện tốt kế hoạch hoạt động khoa học và công nghệ, và các hoạt động khoa học và công nghệ khác được Học viện giao;</w:t>
      </w:r>
    </w:p>
    <w:p w:rsidR="00952FA3" w:rsidRPr="00952FA3" w:rsidRDefault="00952FA3" w:rsidP="00952FA3">
      <w:pPr>
        <w:spacing w:line="360" w:lineRule="auto"/>
        <w:ind w:firstLine="720"/>
        <w:jc w:val="both"/>
        <w:rPr>
          <w:color w:val="000000" w:themeColor="text1"/>
          <w:sz w:val="28"/>
        </w:rPr>
      </w:pPr>
      <w:r w:rsidRPr="00952FA3">
        <w:rPr>
          <w:color w:val="000000" w:themeColor="text1"/>
          <w:sz w:val="28"/>
        </w:rPr>
        <w:t>3. Tổ chức phối hợp nghiên cứu và thông tin hội thảo khoa học giữa các bộ môn trong khoa, tổ chức đánh giá kết quả nghiên cứu khoa học cấp khoa;</w:t>
      </w:r>
    </w:p>
    <w:p w:rsidR="00952FA3" w:rsidRPr="00952FA3" w:rsidRDefault="00952FA3" w:rsidP="00952FA3">
      <w:pPr>
        <w:spacing w:line="360" w:lineRule="auto"/>
        <w:ind w:firstLine="720"/>
        <w:jc w:val="both"/>
        <w:rPr>
          <w:color w:val="000000" w:themeColor="text1"/>
          <w:sz w:val="28"/>
        </w:rPr>
      </w:pPr>
      <w:r w:rsidRPr="00952FA3">
        <w:rPr>
          <w:color w:val="000000" w:themeColor="text1"/>
          <w:sz w:val="28"/>
        </w:rPr>
        <w:t>4. Báo cáo kết quả hoạt động nghiên cứu khoa học và công nghệ theo định kỳ cho Giám đốc Học viện thông qua Ban Quản lý Khoa học.</w:t>
      </w:r>
    </w:p>
    <w:p w:rsidR="00952FA3" w:rsidRPr="00952FA3" w:rsidRDefault="00952FA3" w:rsidP="00952FA3">
      <w:pPr>
        <w:spacing w:before="120" w:line="360" w:lineRule="auto"/>
        <w:ind w:firstLine="720"/>
        <w:jc w:val="both"/>
        <w:rPr>
          <w:b/>
          <w:i/>
          <w:color w:val="000000" w:themeColor="text1"/>
          <w:sz w:val="28"/>
        </w:rPr>
      </w:pPr>
      <w:r w:rsidRPr="00952FA3">
        <w:rPr>
          <w:b/>
          <w:i/>
          <w:color w:val="000000" w:themeColor="text1"/>
          <w:sz w:val="28"/>
        </w:rPr>
        <w:t>8.2. Nhiệm vụ của Bộ môn</w:t>
      </w:r>
    </w:p>
    <w:p w:rsidR="00952FA3" w:rsidRPr="00952FA3" w:rsidRDefault="00952FA3" w:rsidP="00952FA3">
      <w:pPr>
        <w:spacing w:line="360" w:lineRule="auto"/>
        <w:ind w:firstLine="720"/>
        <w:jc w:val="both"/>
        <w:rPr>
          <w:color w:val="000000" w:themeColor="text1"/>
          <w:sz w:val="28"/>
        </w:rPr>
      </w:pPr>
      <w:r w:rsidRPr="00952FA3">
        <w:rPr>
          <w:color w:val="000000" w:themeColor="text1"/>
          <w:sz w:val="28"/>
        </w:rPr>
        <w:t>1. Đăng ký nhiệm vụ hoạt động khoa học và công nghệ theo định hướng nghiên cứu của Hội đồng Khoa học &amp; Đào tạo cấp Khoa;</w:t>
      </w:r>
    </w:p>
    <w:p w:rsidR="00952FA3" w:rsidRPr="00952FA3" w:rsidRDefault="00952FA3" w:rsidP="00952FA3">
      <w:pPr>
        <w:spacing w:line="360" w:lineRule="auto"/>
        <w:ind w:firstLine="720"/>
        <w:jc w:val="both"/>
        <w:rPr>
          <w:color w:val="000000" w:themeColor="text1"/>
          <w:sz w:val="28"/>
        </w:rPr>
      </w:pPr>
      <w:r w:rsidRPr="00952FA3">
        <w:rPr>
          <w:color w:val="000000" w:themeColor="text1"/>
          <w:sz w:val="28"/>
        </w:rPr>
        <w:t>2. Đề xuất người có đủ năng lực làm chủ nhiệm công trình nghiên cứu khoa học và công nghệ thuộc nhiệm vụ của bộ môn;</w:t>
      </w:r>
    </w:p>
    <w:p w:rsidR="00952FA3" w:rsidRPr="00952FA3" w:rsidRDefault="00952FA3" w:rsidP="00952FA3">
      <w:pPr>
        <w:spacing w:line="360" w:lineRule="auto"/>
        <w:ind w:firstLine="720"/>
        <w:jc w:val="both"/>
        <w:rPr>
          <w:color w:val="000000" w:themeColor="text1"/>
          <w:sz w:val="28"/>
        </w:rPr>
      </w:pPr>
      <w:r w:rsidRPr="00952FA3">
        <w:rPr>
          <w:color w:val="000000" w:themeColor="text1"/>
          <w:sz w:val="28"/>
        </w:rPr>
        <w:t>3. Thực hiện nhiệm vụ hoạt động khoa học và công nghệ do Học viện giao và tổ chức đánh giá kết quả nghiên cứu khoa học thuộc cấp bộ môn quản lý;</w:t>
      </w:r>
    </w:p>
    <w:p w:rsidR="00952FA3" w:rsidRPr="00952FA3" w:rsidRDefault="00952FA3" w:rsidP="00952FA3">
      <w:pPr>
        <w:spacing w:line="360" w:lineRule="auto"/>
        <w:ind w:firstLine="720"/>
        <w:jc w:val="both"/>
        <w:rPr>
          <w:color w:val="000000" w:themeColor="text1"/>
          <w:sz w:val="28"/>
          <w:lang w:val="pt-BR"/>
        </w:rPr>
      </w:pPr>
      <w:r w:rsidRPr="00952FA3">
        <w:rPr>
          <w:color w:val="000000" w:themeColor="text1"/>
          <w:sz w:val="28"/>
          <w:lang w:val="pt-BR"/>
        </w:rPr>
        <w:t>4. Báo cáo kết quả nghiên cứu khoa học và công nghệ theo quy định.</w:t>
      </w:r>
    </w:p>
    <w:p w:rsidR="00952FA3" w:rsidRPr="00952FA3" w:rsidRDefault="00952FA3" w:rsidP="00952FA3">
      <w:pPr>
        <w:spacing w:line="360" w:lineRule="auto"/>
        <w:ind w:firstLine="720"/>
        <w:jc w:val="both"/>
        <w:rPr>
          <w:color w:val="000000" w:themeColor="text1"/>
          <w:sz w:val="28"/>
        </w:rPr>
      </w:pPr>
      <w:r w:rsidRPr="00952FA3">
        <w:rPr>
          <w:color w:val="000000" w:themeColor="text1"/>
          <w:sz w:val="28"/>
        </w:rPr>
        <w:t>5. Tổ chức các hoạt động sinh hoạt khoa học (thông tin, hội thảo khoa học) thuộc phạm vi bộ môn.</w:t>
      </w:r>
    </w:p>
    <w:p w:rsidR="00952FA3" w:rsidRPr="00952FA3" w:rsidRDefault="00952FA3" w:rsidP="00952FA3">
      <w:pPr>
        <w:spacing w:line="360" w:lineRule="auto"/>
        <w:ind w:firstLine="720"/>
        <w:jc w:val="both"/>
        <w:rPr>
          <w:color w:val="000000" w:themeColor="text1"/>
          <w:sz w:val="28"/>
        </w:rPr>
      </w:pPr>
      <w:r w:rsidRPr="00952FA3">
        <w:rPr>
          <w:color w:val="000000" w:themeColor="text1"/>
          <w:sz w:val="28"/>
        </w:rPr>
        <w:t>6. Tổ chức chỉ đạo công tác nghiên cứu khoa học và công nghệ trong sinh viên thuộc phạm vi giảng dạy của bộ môn.</w:t>
      </w:r>
    </w:p>
    <w:p w:rsidR="00952FA3" w:rsidRPr="00952FA3" w:rsidRDefault="00952FA3" w:rsidP="00952FA3">
      <w:pPr>
        <w:spacing w:before="120" w:line="360" w:lineRule="auto"/>
        <w:ind w:firstLine="720"/>
        <w:jc w:val="both"/>
        <w:rPr>
          <w:b/>
          <w:i/>
          <w:color w:val="000000" w:themeColor="text1"/>
          <w:sz w:val="28"/>
        </w:rPr>
      </w:pPr>
      <w:r w:rsidRPr="00952FA3">
        <w:rPr>
          <w:b/>
          <w:i/>
          <w:color w:val="000000" w:themeColor="text1"/>
          <w:sz w:val="28"/>
        </w:rPr>
        <w:t>8.3. Nhiệm vụ của các đơn vị khác</w:t>
      </w:r>
    </w:p>
    <w:p w:rsidR="00952FA3" w:rsidRPr="00952FA3" w:rsidRDefault="00952FA3" w:rsidP="00952FA3">
      <w:pPr>
        <w:spacing w:line="360" w:lineRule="auto"/>
        <w:ind w:firstLine="720"/>
        <w:jc w:val="both"/>
        <w:rPr>
          <w:color w:val="000000" w:themeColor="text1"/>
          <w:sz w:val="28"/>
        </w:rPr>
      </w:pPr>
      <w:r w:rsidRPr="00952FA3">
        <w:rPr>
          <w:color w:val="000000" w:themeColor="text1"/>
          <w:sz w:val="28"/>
        </w:rPr>
        <w:t>Phối hợp với Ban Quản lý Khoa học thực hiện mọi hoạt động khoa học và công nghệ của Học viện theo chức năng, nhiệm vụ của đơn vị.</w:t>
      </w:r>
    </w:p>
    <w:p w:rsidR="00952FA3" w:rsidRPr="00952FA3" w:rsidRDefault="00952FA3" w:rsidP="00952FA3">
      <w:pPr>
        <w:spacing w:before="120" w:after="120" w:line="360" w:lineRule="auto"/>
        <w:ind w:firstLine="720"/>
        <w:jc w:val="both"/>
        <w:rPr>
          <w:b/>
          <w:color w:val="000000" w:themeColor="text1"/>
          <w:sz w:val="28"/>
        </w:rPr>
      </w:pPr>
      <w:r w:rsidRPr="00952FA3">
        <w:rPr>
          <w:b/>
          <w:color w:val="000000" w:themeColor="text1"/>
          <w:sz w:val="28"/>
        </w:rPr>
        <w:t>Điều 9:  Hội đồng tư vấn khoa học và công nghệ</w:t>
      </w:r>
    </w:p>
    <w:p w:rsidR="00952FA3" w:rsidRPr="00952FA3" w:rsidRDefault="00952FA3" w:rsidP="00952FA3">
      <w:pPr>
        <w:spacing w:line="360" w:lineRule="auto"/>
        <w:ind w:firstLine="720"/>
        <w:jc w:val="both"/>
        <w:rPr>
          <w:i/>
          <w:color w:val="000000" w:themeColor="text1"/>
          <w:sz w:val="28"/>
          <w:szCs w:val="28"/>
        </w:rPr>
      </w:pPr>
      <w:r w:rsidRPr="00952FA3">
        <w:rPr>
          <w:b/>
          <w:i/>
          <w:color w:val="000000" w:themeColor="text1"/>
          <w:sz w:val="28"/>
        </w:rPr>
        <w:lastRenderedPageBreak/>
        <w:t>9.1.</w:t>
      </w:r>
      <w:r w:rsidRPr="00952FA3">
        <w:rPr>
          <w:b/>
          <w:color w:val="000000" w:themeColor="text1"/>
          <w:sz w:val="28"/>
        </w:rPr>
        <w:t xml:space="preserve"> </w:t>
      </w:r>
      <w:r w:rsidRPr="00952FA3">
        <w:rPr>
          <w:i/>
          <w:color w:val="000000" w:themeColor="text1"/>
          <w:sz w:val="28"/>
          <w:szCs w:val="28"/>
        </w:rPr>
        <w:t>Nhiệm vụ của Hội đồng Trường</w:t>
      </w:r>
    </w:p>
    <w:p w:rsidR="00952FA3" w:rsidRPr="00952FA3" w:rsidRDefault="00952FA3" w:rsidP="00952FA3">
      <w:pPr>
        <w:spacing w:line="360" w:lineRule="auto"/>
        <w:ind w:firstLine="720"/>
        <w:jc w:val="both"/>
        <w:rPr>
          <w:i/>
          <w:color w:val="000000" w:themeColor="text1"/>
          <w:sz w:val="28"/>
          <w:szCs w:val="28"/>
        </w:rPr>
      </w:pPr>
      <w:r w:rsidRPr="00952FA3">
        <w:rPr>
          <w:i/>
          <w:color w:val="000000" w:themeColor="text1"/>
          <w:sz w:val="28"/>
          <w:szCs w:val="28"/>
        </w:rPr>
        <w:t>Thẩm quyền của Hội đồng Trường về Hoạt động KH&amp;CN được thực hiện theo Quy chế tổ chức và hoạt động của Học viện Tài chính và Quy chế tổ chức và hoạt động của Hội đồng trường Học viện Tài chính.</w:t>
      </w:r>
    </w:p>
    <w:p w:rsidR="00952FA3" w:rsidRPr="00952FA3" w:rsidRDefault="00952FA3" w:rsidP="00952FA3">
      <w:pPr>
        <w:spacing w:line="360" w:lineRule="auto"/>
        <w:ind w:firstLine="720"/>
        <w:jc w:val="both"/>
        <w:rPr>
          <w:b/>
          <w:i/>
          <w:color w:val="000000" w:themeColor="text1"/>
          <w:sz w:val="28"/>
          <w:szCs w:val="28"/>
        </w:rPr>
      </w:pPr>
      <w:r w:rsidRPr="00952FA3">
        <w:rPr>
          <w:b/>
          <w:i/>
          <w:color w:val="000000" w:themeColor="text1"/>
          <w:sz w:val="28"/>
          <w:szCs w:val="28"/>
        </w:rPr>
        <w:t>9.2. Nhiệm vụ của Hội đồng Khoa học &amp; Đào tạo Học viện</w:t>
      </w:r>
    </w:p>
    <w:p w:rsidR="00952FA3" w:rsidRPr="00952FA3" w:rsidRDefault="00952FA3" w:rsidP="00952FA3">
      <w:pPr>
        <w:spacing w:line="360" w:lineRule="auto"/>
        <w:ind w:firstLine="720"/>
        <w:jc w:val="both"/>
        <w:rPr>
          <w:color w:val="000000" w:themeColor="text1"/>
          <w:sz w:val="28"/>
          <w:szCs w:val="28"/>
        </w:rPr>
      </w:pPr>
      <w:r w:rsidRPr="00952FA3">
        <w:rPr>
          <w:color w:val="000000" w:themeColor="text1"/>
          <w:sz w:val="28"/>
          <w:szCs w:val="28"/>
        </w:rPr>
        <w:t>Thực hiện theo Quy định ban hành theo Quyết định số 139/QĐ-HVTC-QLKH ngày 07/3/2002 của Giám đốc Học viện Tài chính Quy định về tổ chức và hoạt động của Hội đồng Khoa học &amp; Đào tạo Học viện Tài chính.</w:t>
      </w:r>
    </w:p>
    <w:p w:rsidR="00952FA3" w:rsidRPr="00952FA3" w:rsidRDefault="00952FA3" w:rsidP="00952FA3">
      <w:pPr>
        <w:spacing w:line="360" w:lineRule="auto"/>
        <w:ind w:firstLine="720"/>
        <w:jc w:val="both"/>
        <w:rPr>
          <w:b/>
          <w:i/>
          <w:color w:val="000000" w:themeColor="text1"/>
          <w:sz w:val="28"/>
          <w:szCs w:val="28"/>
        </w:rPr>
      </w:pPr>
      <w:r w:rsidRPr="00952FA3">
        <w:rPr>
          <w:b/>
          <w:i/>
          <w:color w:val="000000" w:themeColor="text1"/>
          <w:sz w:val="28"/>
          <w:szCs w:val="28"/>
        </w:rPr>
        <w:t xml:space="preserve">9.3. Nhiệm vụ của Hội đồng Khoa học &amp; Đào tạo viện, khoa, trung tâm </w:t>
      </w:r>
    </w:p>
    <w:p w:rsidR="00952FA3" w:rsidRPr="00952FA3" w:rsidRDefault="00952FA3" w:rsidP="00952FA3">
      <w:pPr>
        <w:spacing w:line="360" w:lineRule="auto"/>
        <w:ind w:firstLine="720"/>
        <w:jc w:val="both"/>
        <w:rPr>
          <w:color w:val="000000" w:themeColor="text1"/>
          <w:sz w:val="28"/>
          <w:szCs w:val="28"/>
        </w:rPr>
      </w:pPr>
      <w:r w:rsidRPr="00952FA3">
        <w:rPr>
          <w:color w:val="000000" w:themeColor="text1"/>
          <w:sz w:val="28"/>
          <w:szCs w:val="28"/>
        </w:rPr>
        <w:t xml:space="preserve">1. Xác lập định hướng nghiên cứu, xây dựng kế hoạch và xét duyệt danh mục đề tài nghiên cứu khoa học của đơn vị trong từng năm </w:t>
      </w:r>
      <w:r w:rsidRPr="00952FA3">
        <w:rPr>
          <w:i/>
          <w:color w:val="000000" w:themeColor="text1"/>
          <w:sz w:val="28"/>
          <w:szCs w:val="28"/>
        </w:rPr>
        <w:t>(hoặc năm học)</w:t>
      </w:r>
      <w:r w:rsidRPr="00952FA3">
        <w:rPr>
          <w:color w:val="000000" w:themeColor="text1"/>
          <w:sz w:val="28"/>
          <w:szCs w:val="28"/>
        </w:rPr>
        <w:t>theo định hướng nghiên cứu tổng thể của Hội đồng Khoa học &amp; Đào tạo Học viện.</w:t>
      </w:r>
    </w:p>
    <w:p w:rsidR="00952FA3" w:rsidRPr="00952FA3" w:rsidRDefault="00952FA3" w:rsidP="00952FA3">
      <w:pPr>
        <w:spacing w:line="360" w:lineRule="auto"/>
        <w:ind w:firstLine="720"/>
        <w:jc w:val="both"/>
        <w:rPr>
          <w:color w:val="000000" w:themeColor="text1"/>
          <w:sz w:val="28"/>
          <w:szCs w:val="28"/>
        </w:rPr>
      </w:pPr>
      <w:r w:rsidRPr="00952FA3">
        <w:rPr>
          <w:color w:val="000000" w:themeColor="text1"/>
          <w:sz w:val="28"/>
          <w:szCs w:val="28"/>
        </w:rPr>
        <w:t>2. Tư vấn các biện pháp cần thiết cho công tác nghiên cứu khoa học và công nghệ trong đơn vị.</w:t>
      </w:r>
    </w:p>
    <w:p w:rsidR="00952FA3" w:rsidRPr="00952FA3" w:rsidRDefault="00952FA3" w:rsidP="00952FA3">
      <w:pPr>
        <w:spacing w:line="360" w:lineRule="auto"/>
        <w:ind w:firstLine="720"/>
        <w:jc w:val="both"/>
        <w:rPr>
          <w:color w:val="000000" w:themeColor="text1"/>
          <w:sz w:val="28"/>
          <w:szCs w:val="28"/>
        </w:rPr>
      </w:pPr>
      <w:r w:rsidRPr="00952FA3">
        <w:rPr>
          <w:color w:val="000000" w:themeColor="text1"/>
          <w:sz w:val="28"/>
          <w:szCs w:val="28"/>
        </w:rPr>
        <w:t>3. Tư vấn về nhân sự và tổ chức các hoạt động phối hợp với các đơn vị khác trong các hoạt động nghiên cứu khoa học và công nghệ.</w:t>
      </w:r>
    </w:p>
    <w:p w:rsidR="00952FA3" w:rsidRPr="00952FA3" w:rsidRDefault="00952FA3" w:rsidP="00952FA3">
      <w:pPr>
        <w:spacing w:line="360" w:lineRule="auto"/>
        <w:ind w:firstLine="720"/>
        <w:jc w:val="both"/>
        <w:rPr>
          <w:color w:val="000000" w:themeColor="text1"/>
          <w:sz w:val="28"/>
          <w:szCs w:val="28"/>
        </w:rPr>
      </w:pPr>
      <w:r w:rsidRPr="00952FA3">
        <w:rPr>
          <w:color w:val="000000" w:themeColor="text1"/>
          <w:sz w:val="28"/>
          <w:szCs w:val="28"/>
        </w:rPr>
        <w:t>4. Tư vấn tổ chức đánh giá nghiệm thu các công trình khoa học cấp viện, khoa, trung tâm, bộ môn.</w:t>
      </w:r>
    </w:p>
    <w:p w:rsidR="00952FA3" w:rsidRPr="00952FA3" w:rsidRDefault="00952FA3" w:rsidP="00952FA3">
      <w:pPr>
        <w:spacing w:line="360" w:lineRule="auto"/>
        <w:ind w:firstLine="720"/>
        <w:jc w:val="both"/>
        <w:rPr>
          <w:color w:val="000000" w:themeColor="text1"/>
          <w:sz w:val="28"/>
          <w:szCs w:val="28"/>
        </w:rPr>
      </w:pPr>
      <w:r w:rsidRPr="00952FA3">
        <w:rPr>
          <w:color w:val="000000" w:themeColor="text1"/>
          <w:sz w:val="28"/>
          <w:szCs w:val="28"/>
        </w:rPr>
        <w:t>5. Tư vấn đề định hướng và các biện pháp tổ chức thực hiện các hoạt động nghiên cứu khoa học của sinh viên thuộc đơn vị mình quản lý.</w:t>
      </w:r>
    </w:p>
    <w:p w:rsidR="00952FA3" w:rsidRPr="00952FA3" w:rsidRDefault="00952FA3" w:rsidP="00952FA3">
      <w:pPr>
        <w:spacing w:line="360" w:lineRule="auto"/>
        <w:ind w:firstLine="720"/>
        <w:jc w:val="both"/>
        <w:rPr>
          <w:color w:val="000000" w:themeColor="text1"/>
          <w:sz w:val="28"/>
          <w:szCs w:val="28"/>
        </w:rPr>
      </w:pPr>
      <w:r w:rsidRPr="00952FA3">
        <w:rPr>
          <w:color w:val="000000" w:themeColor="text1"/>
          <w:sz w:val="28"/>
          <w:szCs w:val="28"/>
        </w:rPr>
        <w:t>6. Tư vấn đánh giá, đề nghị khen thưởng thành tích xuất sắc trong hoạt động khoa học và công nghệ của tập thể và cá nhân trong đơn vị.</w:t>
      </w:r>
    </w:p>
    <w:p w:rsidR="00952FA3" w:rsidRPr="00952FA3" w:rsidRDefault="00952FA3" w:rsidP="00952FA3">
      <w:pPr>
        <w:spacing w:line="360" w:lineRule="auto"/>
        <w:ind w:firstLine="720"/>
        <w:jc w:val="both"/>
        <w:rPr>
          <w:b/>
          <w:i/>
          <w:color w:val="000000" w:themeColor="text1"/>
          <w:sz w:val="28"/>
          <w:szCs w:val="28"/>
        </w:rPr>
      </w:pPr>
      <w:r w:rsidRPr="00952FA3">
        <w:rPr>
          <w:b/>
          <w:i/>
          <w:color w:val="000000" w:themeColor="text1"/>
          <w:sz w:val="28"/>
          <w:szCs w:val="28"/>
        </w:rPr>
        <w:t>9.4. Nhiệm vụ của Hội đồng chức danh Giáo sư Cơ sở</w:t>
      </w:r>
    </w:p>
    <w:p w:rsidR="00952FA3" w:rsidRPr="00952FA3" w:rsidRDefault="00952FA3" w:rsidP="00952FA3">
      <w:pPr>
        <w:spacing w:line="360" w:lineRule="auto"/>
        <w:ind w:firstLine="720"/>
        <w:jc w:val="both"/>
        <w:rPr>
          <w:b/>
          <w:i/>
          <w:color w:val="000000" w:themeColor="text1"/>
          <w:sz w:val="28"/>
          <w:szCs w:val="28"/>
        </w:rPr>
      </w:pPr>
      <w:r w:rsidRPr="00952FA3">
        <w:rPr>
          <w:b/>
          <w:i/>
          <w:color w:val="000000" w:themeColor="text1"/>
          <w:sz w:val="28"/>
          <w:szCs w:val="28"/>
        </w:rPr>
        <w:t>9.4.1 Chức năng nhiệm vụ</w:t>
      </w:r>
    </w:p>
    <w:p w:rsidR="00952FA3" w:rsidRPr="00952FA3" w:rsidRDefault="00952FA3" w:rsidP="00952FA3">
      <w:pPr>
        <w:spacing w:line="360" w:lineRule="auto"/>
        <w:ind w:firstLine="720"/>
        <w:jc w:val="both"/>
        <w:rPr>
          <w:color w:val="000000" w:themeColor="text1"/>
          <w:sz w:val="28"/>
          <w:szCs w:val="28"/>
        </w:rPr>
      </w:pPr>
      <w:r w:rsidRPr="00952FA3">
        <w:rPr>
          <w:color w:val="000000" w:themeColor="text1"/>
          <w:sz w:val="28"/>
          <w:szCs w:val="28"/>
        </w:rPr>
        <w:t>- Căn cứ thực hiện theo quy định của Hội đồng chức danh Giáo sư Nhà nước và các quy định về chức năng, nhiệm vụ riêng của cơ sở đào tạo ( HVTC)</w:t>
      </w:r>
    </w:p>
    <w:p w:rsidR="00952FA3" w:rsidRPr="00952FA3" w:rsidRDefault="00952FA3" w:rsidP="00952FA3">
      <w:pPr>
        <w:spacing w:line="360" w:lineRule="auto"/>
        <w:ind w:firstLine="720"/>
        <w:jc w:val="both"/>
        <w:rPr>
          <w:bCs/>
          <w:color w:val="000000" w:themeColor="text1"/>
          <w:sz w:val="28"/>
          <w:szCs w:val="28"/>
        </w:rPr>
      </w:pPr>
      <w:r w:rsidRPr="00952FA3">
        <w:rPr>
          <w:bCs/>
          <w:color w:val="000000" w:themeColor="text1"/>
          <w:sz w:val="28"/>
          <w:szCs w:val="28"/>
        </w:rPr>
        <w:t>- Theo quy chế chi tiêu nội bộ của Học viện Tài chính ban hành kèm theo Quyết định số 1027/QĐ-HVTC ngày 30/12/2011 của Giám đốc Học viện tài chính;</w:t>
      </w:r>
    </w:p>
    <w:p w:rsidR="00952FA3" w:rsidRPr="00952FA3" w:rsidRDefault="00952FA3" w:rsidP="00952FA3">
      <w:pPr>
        <w:spacing w:line="360" w:lineRule="auto"/>
        <w:ind w:firstLine="720"/>
        <w:jc w:val="both"/>
        <w:rPr>
          <w:bCs/>
          <w:color w:val="000000" w:themeColor="text1"/>
          <w:sz w:val="28"/>
          <w:szCs w:val="28"/>
        </w:rPr>
      </w:pPr>
      <w:r w:rsidRPr="00952FA3">
        <w:rPr>
          <w:bCs/>
          <w:color w:val="000000" w:themeColor="text1"/>
          <w:sz w:val="28"/>
          <w:szCs w:val="28"/>
        </w:rPr>
        <w:t>- Quyết định số 1657/QĐ-HVTC ngày 30/12/2016 Về việc sửa đổi bổ sung một số điều Quy chế chi tiêu nội bộ Học viện tài chính.</w:t>
      </w:r>
    </w:p>
    <w:p w:rsidR="00952FA3" w:rsidRPr="00952FA3" w:rsidRDefault="00952FA3" w:rsidP="00952FA3">
      <w:pPr>
        <w:spacing w:line="360" w:lineRule="auto"/>
        <w:ind w:firstLine="720"/>
        <w:jc w:val="both"/>
        <w:rPr>
          <w:bCs/>
          <w:color w:val="000000" w:themeColor="text1"/>
          <w:sz w:val="28"/>
          <w:szCs w:val="28"/>
        </w:rPr>
      </w:pPr>
      <w:r w:rsidRPr="00952FA3">
        <w:rPr>
          <w:b/>
          <w:i/>
          <w:color w:val="000000" w:themeColor="text1"/>
          <w:sz w:val="28"/>
          <w:szCs w:val="28"/>
        </w:rPr>
        <w:lastRenderedPageBreak/>
        <w:t>9.4.2.Về định mức chi cho hoạt động của Hội đồng chức danh GS cơ sở:</w:t>
      </w:r>
    </w:p>
    <w:p w:rsidR="00952FA3" w:rsidRPr="00952FA3" w:rsidRDefault="00952FA3" w:rsidP="00952FA3">
      <w:pPr>
        <w:spacing w:line="360" w:lineRule="auto"/>
        <w:ind w:firstLine="720"/>
        <w:jc w:val="both"/>
        <w:rPr>
          <w:color w:val="000000" w:themeColor="text1"/>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
        <w:gridCol w:w="3583"/>
        <w:gridCol w:w="5074"/>
      </w:tblGrid>
      <w:tr w:rsidR="00952FA3" w:rsidRPr="00952FA3" w:rsidTr="004B0847">
        <w:trPr>
          <w:trHeight w:val="1388"/>
        </w:trPr>
        <w:tc>
          <w:tcPr>
            <w:tcW w:w="665" w:type="dxa"/>
            <w:vAlign w:val="center"/>
          </w:tcPr>
          <w:p w:rsidR="00952FA3" w:rsidRPr="00952FA3" w:rsidRDefault="00952FA3" w:rsidP="004B0847">
            <w:pPr>
              <w:spacing w:line="360" w:lineRule="auto"/>
              <w:rPr>
                <w:b/>
                <w:color w:val="000000" w:themeColor="text1"/>
                <w:sz w:val="28"/>
                <w:szCs w:val="28"/>
                <w:highlight w:val="yellow"/>
              </w:rPr>
            </w:pPr>
            <w:r w:rsidRPr="00952FA3">
              <w:rPr>
                <w:b/>
                <w:color w:val="000000" w:themeColor="text1"/>
                <w:sz w:val="28"/>
                <w:szCs w:val="28"/>
                <w:highlight w:val="yellow"/>
              </w:rPr>
              <w:t>TT</w:t>
            </w:r>
          </w:p>
        </w:tc>
        <w:tc>
          <w:tcPr>
            <w:tcW w:w="3583" w:type="dxa"/>
            <w:vAlign w:val="center"/>
          </w:tcPr>
          <w:p w:rsidR="00952FA3" w:rsidRPr="00952FA3" w:rsidRDefault="00952FA3" w:rsidP="004B0847">
            <w:pPr>
              <w:spacing w:line="360" w:lineRule="auto"/>
              <w:jc w:val="center"/>
              <w:rPr>
                <w:b/>
                <w:color w:val="000000" w:themeColor="text1"/>
                <w:sz w:val="28"/>
                <w:szCs w:val="28"/>
                <w:highlight w:val="yellow"/>
              </w:rPr>
            </w:pPr>
            <w:r w:rsidRPr="00952FA3">
              <w:rPr>
                <w:b/>
                <w:color w:val="000000" w:themeColor="text1"/>
                <w:sz w:val="28"/>
                <w:szCs w:val="28"/>
                <w:highlight w:val="yellow"/>
              </w:rPr>
              <w:t xml:space="preserve">Chức danh, </w:t>
            </w:r>
          </w:p>
          <w:p w:rsidR="00952FA3" w:rsidRPr="00952FA3" w:rsidRDefault="00952FA3" w:rsidP="004B0847">
            <w:pPr>
              <w:spacing w:line="360" w:lineRule="auto"/>
              <w:jc w:val="center"/>
              <w:rPr>
                <w:b/>
                <w:color w:val="000000" w:themeColor="text1"/>
                <w:sz w:val="28"/>
                <w:szCs w:val="28"/>
                <w:highlight w:val="yellow"/>
              </w:rPr>
            </w:pPr>
            <w:r w:rsidRPr="00952FA3">
              <w:rPr>
                <w:b/>
                <w:color w:val="000000" w:themeColor="text1"/>
                <w:sz w:val="28"/>
                <w:szCs w:val="28"/>
                <w:highlight w:val="yellow"/>
              </w:rPr>
              <w:t>Hội đồng</w:t>
            </w:r>
          </w:p>
        </w:tc>
        <w:tc>
          <w:tcPr>
            <w:tcW w:w="5074" w:type="dxa"/>
            <w:vAlign w:val="center"/>
          </w:tcPr>
          <w:p w:rsidR="00952FA3" w:rsidRPr="00952FA3" w:rsidRDefault="00952FA3" w:rsidP="004B0847">
            <w:pPr>
              <w:spacing w:line="360" w:lineRule="auto"/>
              <w:jc w:val="center"/>
              <w:rPr>
                <w:b/>
                <w:color w:val="000000" w:themeColor="text1"/>
                <w:sz w:val="28"/>
                <w:szCs w:val="28"/>
                <w:highlight w:val="yellow"/>
              </w:rPr>
            </w:pPr>
            <w:r w:rsidRPr="00952FA3">
              <w:rPr>
                <w:b/>
                <w:color w:val="000000" w:themeColor="text1"/>
                <w:sz w:val="28"/>
                <w:szCs w:val="28"/>
                <w:highlight w:val="yellow"/>
              </w:rPr>
              <w:t>Mức chi</w:t>
            </w:r>
          </w:p>
          <w:p w:rsidR="00952FA3" w:rsidRPr="00952FA3" w:rsidRDefault="00952FA3" w:rsidP="004B0847">
            <w:pPr>
              <w:spacing w:line="360" w:lineRule="auto"/>
              <w:jc w:val="center"/>
              <w:rPr>
                <w:color w:val="000000" w:themeColor="text1"/>
                <w:sz w:val="28"/>
                <w:szCs w:val="28"/>
                <w:highlight w:val="yellow"/>
              </w:rPr>
            </w:pPr>
            <w:r w:rsidRPr="00952FA3">
              <w:rPr>
                <w:color w:val="000000" w:themeColor="text1"/>
                <w:sz w:val="28"/>
                <w:szCs w:val="28"/>
                <w:highlight w:val="yellow"/>
              </w:rPr>
              <w:t xml:space="preserve">đồng/ người </w:t>
            </w:r>
          </w:p>
        </w:tc>
      </w:tr>
      <w:tr w:rsidR="00952FA3" w:rsidRPr="00952FA3" w:rsidTr="004B0847">
        <w:trPr>
          <w:trHeight w:val="503"/>
        </w:trPr>
        <w:tc>
          <w:tcPr>
            <w:tcW w:w="665" w:type="dxa"/>
          </w:tcPr>
          <w:p w:rsidR="00952FA3" w:rsidRPr="00952FA3" w:rsidRDefault="00952FA3" w:rsidP="004B0847">
            <w:pPr>
              <w:spacing w:line="360" w:lineRule="auto"/>
              <w:jc w:val="center"/>
              <w:rPr>
                <w:color w:val="000000" w:themeColor="text1"/>
                <w:sz w:val="28"/>
                <w:szCs w:val="28"/>
                <w:highlight w:val="yellow"/>
              </w:rPr>
            </w:pPr>
            <w:r w:rsidRPr="00952FA3">
              <w:rPr>
                <w:color w:val="000000" w:themeColor="text1"/>
                <w:sz w:val="28"/>
                <w:szCs w:val="28"/>
                <w:highlight w:val="yellow"/>
              </w:rPr>
              <w:t>1</w:t>
            </w:r>
          </w:p>
        </w:tc>
        <w:tc>
          <w:tcPr>
            <w:tcW w:w="3583" w:type="dxa"/>
          </w:tcPr>
          <w:p w:rsidR="00952FA3" w:rsidRPr="00952FA3" w:rsidRDefault="00952FA3" w:rsidP="004B0847">
            <w:pPr>
              <w:spacing w:line="360" w:lineRule="auto"/>
              <w:jc w:val="both"/>
              <w:rPr>
                <w:color w:val="000000" w:themeColor="text1"/>
                <w:sz w:val="28"/>
                <w:szCs w:val="28"/>
                <w:highlight w:val="yellow"/>
                <w:lang w:val="pt-BR"/>
              </w:rPr>
            </w:pPr>
            <w:r w:rsidRPr="00952FA3">
              <w:rPr>
                <w:color w:val="000000" w:themeColor="text1"/>
                <w:sz w:val="28"/>
                <w:szCs w:val="28"/>
                <w:highlight w:val="yellow"/>
                <w:lang w:val="pt-BR"/>
              </w:rPr>
              <w:t>Chủ tịch</w:t>
            </w:r>
          </w:p>
        </w:tc>
        <w:tc>
          <w:tcPr>
            <w:tcW w:w="5074" w:type="dxa"/>
          </w:tcPr>
          <w:p w:rsidR="00952FA3" w:rsidRPr="00952FA3" w:rsidRDefault="00952FA3" w:rsidP="004B0847">
            <w:pPr>
              <w:spacing w:line="360" w:lineRule="auto"/>
              <w:jc w:val="center"/>
              <w:rPr>
                <w:color w:val="000000" w:themeColor="text1"/>
                <w:sz w:val="28"/>
                <w:szCs w:val="28"/>
                <w:highlight w:val="yellow"/>
              </w:rPr>
            </w:pPr>
            <w:r w:rsidRPr="00952FA3">
              <w:rPr>
                <w:color w:val="000000" w:themeColor="text1"/>
                <w:sz w:val="28"/>
                <w:szCs w:val="28"/>
                <w:highlight w:val="yellow"/>
              </w:rPr>
              <w:t>1.000.000</w:t>
            </w:r>
          </w:p>
        </w:tc>
      </w:tr>
      <w:tr w:rsidR="00952FA3" w:rsidRPr="00952FA3" w:rsidTr="004B0847">
        <w:trPr>
          <w:trHeight w:val="503"/>
        </w:trPr>
        <w:tc>
          <w:tcPr>
            <w:tcW w:w="665" w:type="dxa"/>
          </w:tcPr>
          <w:p w:rsidR="00952FA3" w:rsidRPr="00952FA3" w:rsidRDefault="00952FA3" w:rsidP="004B0847">
            <w:pPr>
              <w:spacing w:line="360" w:lineRule="auto"/>
              <w:jc w:val="center"/>
              <w:rPr>
                <w:color w:val="000000" w:themeColor="text1"/>
                <w:sz w:val="28"/>
                <w:szCs w:val="28"/>
                <w:highlight w:val="yellow"/>
              </w:rPr>
            </w:pPr>
            <w:r w:rsidRPr="00952FA3">
              <w:rPr>
                <w:color w:val="000000" w:themeColor="text1"/>
                <w:sz w:val="28"/>
                <w:szCs w:val="28"/>
                <w:highlight w:val="yellow"/>
              </w:rPr>
              <w:t>2</w:t>
            </w:r>
          </w:p>
        </w:tc>
        <w:tc>
          <w:tcPr>
            <w:tcW w:w="3583" w:type="dxa"/>
          </w:tcPr>
          <w:p w:rsidR="00952FA3" w:rsidRPr="00952FA3" w:rsidRDefault="00952FA3" w:rsidP="004B0847">
            <w:pPr>
              <w:spacing w:line="360" w:lineRule="auto"/>
              <w:jc w:val="both"/>
              <w:rPr>
                <w:color w:val="000000" w:themeColor="text1"/>
                <w:sz w:val="28"/>
                <w:szCs w:val="28"/>
                <w:highlight w:val="yellow"/>
                <w:lang w:val="pt-BR"/>
              </w:rPr>
            </w:pPr>
            <w:r w:rsidRPr="00952FA3">
              <w:rPr>
                <w:color w:val="000000" w:themeColor="text1"/>
                <w:sz w:val="28"/>
                <w:szCs w:val="28"/>
                <w:highlight w:val="yellow"/>
                <w:lang w:val="pt-BR"/>
              </w:rPr>
              <w:t>Phó chủ tịch</w:t>
            </w:r>
          </w:p>
        </w:tc>
        <w:tc>
          <w:tcPr>
            <w:tcW w:w="5074" w:type="dxa"/>
          </w:tcPr>
          <w:p w:rsidR="00952FA3" w:rsidRPr="00952FA3" w:rsidRDefault="00952FA3" w:rsidP="004B0847">
            <w:pPr>
              <w:spacing w:line="360" w:lineRule="auto"/>
              <w:jc w:val="center"/>
              <w:rPr>
                <w:color w:val="000000" w:themeColor="text1"/>
                <w:sz w:val="28"/>
                <w:szCs w:val="28"/>
                <w:highlight w:val="yellow"/>
              </w:rPr>
            </w:pPr>
            <w:r w:rsidRPr="00952FA3">
              <w:rPr>
                <w:color w:val="000000" w:themeColor="text1"/>
                <w:sz w:val="28"/>
                <w:szCs w:val="28"/>
                <w:highlight w:val="yellow"/>
              </w:rPr>
              <w:t>800.000</w:t>
            </w:r>
          </w:p>
        </w:tc>
      </w:tr>
      <w:tr w:rsidR="00952FA3" w:rsidRPr="00952FA3" w:rsidTr="004B0847">
        <w:trPr>
          <w:trHeight w:val="446"/>
        </w:trPr>
        <w:tc>
          <w:tcPr>
            <w:tcW w:w="665" w:type="dxa"/>
          </w:tcPr>
          <w:p w:rsidR="00952FA3" w:rsidRPr="00952FA3" w:rsidRDefault="00952FA3" w:rsidP="004B0847">
            <w:pPr>
              <w:spacing w:line="360" w:lineRule="auto"/>
              <w:jc w:val="center"/>
              <w:rPr>
                <w:color w:val="000000" w:themeColor="text1"/>
                <w:sz w:val="28"/>
                <w:szCs w:val="28"/>
                <w:highlight w:val="yellow"/>
              </w:rPr>
            </w:pPr>
            <w:r w:rsidRPr="00952FA3">
              <w:rPr>
                <w:color w:val="000000" w:themeColor="text1"/>
                <w:sz w:val="28"/>
                <w:szCs w:val="28"/>
                <w:highlight w:val="yellow"/>
              </w:rPr>
              <w:t>3</w:t>
            </w:r>
          </w:p>
        </w:tc>
        <w:tc>
          <w:tcPr>
            <w:tcW w:w="3583" w:type="dxa"/>
          </w:tcPr>
          <w:p w:rsidR="00952FA3" w:rsidRPr="00952FA3" w:rsidRDefault="00952FA3" w:rsidP="004B0847">
            <w:pPr>
              <w:spacing w:line="360" w:lineRule="auto"/>
              <w:jc w:val="both"/>
              <w:rPr>
                <w:color w:val="000000" w:themeColor="text1"/>
                <w:sz w:val="28"/>
                <w:szCs w:val="28"/>
                <w:highlight w:val="yellow"/>
                <w:lang w:val="pt-BR"/>
              </w:rPr>
            </w:pPr>
            <w:r w:rsidRPr="00952FA3">
              <w:rPr>
                <w:color w:val="000000" w:themeColor="text1"/>
                <w:sz w:val="28"/>
                <w:szCs w:val="28"/>
                <w:highlight w:val="yellow"/>
                <w:lang w:val="pt-BR"/>
              </w:rPr>
              <w:t>Ủy viên – Thư ký</w:t>
            </w:r>
          </w:p>
        </w:tc>
        <w:tc>
          <w:tcPr>
            <w:tcW w:w="5074" w:type="dxa"/>
          </w:tcPr>
          <w:p w:rsidR="00952FA3" w:rsidRPr="00952FA3" w:rsidRDefault="00952FA3" w:rsidP="004B0847">
            <w:pPr>
              <w:spacing w:line="360" w:lineRule="auto"/>
              <w:jc w:val="center"/>
              <w:rPr>
                <w:color w:val="000000" w:themeColor="text1"/>
                <w:sz w:val="28"/>
                <w:szCs w:val="28"/>
                <w:highlight w:val="yellow"/>
              </w:rPr>
            </w:pPr>
            <w:r w:rsidRPr="00952FA3">
              <w:rPr>
                <w:color w:val="000000" w:themeColor="text1"/>
                <w:sz w:val="28"/>
                <w:szCs w:val="28"/>
                <w:highlight w:val="yellow"/>
              </w:rPr>
              <w:t>800.000</w:t>
            </w:r>
          </w:p>
        </w:tc>
      </w:tr>
      <w:tr w:rsidR="00952FA3" w:rsidRPr="00952FA3" w:rsidTr="004B0847">
        <w:trPr>
          <w:trHeight w:val="446"/>
        </w:trPr>
        <w:tc>
          <w:tcPr>
            <w:tcW w:w="665" w:type="dxa"/>
          </w:tcPr>
          <w:p w:rsidR="00952FA3" w:rsidRPr="00952FA3" w:rsidRDefault="00952FA3" w:rsidP="004B0847">
            <w:pPr>
              <w:spacing w:line="360" w:lineRule="auto"/>
              <w:jc w:val="center"/>
              <w:rPr>
                <w:color w:val="000000" w:themeColor="text1"/>
                <w:sz w:val="28"/>
                <w:szCs w:val="28"/>
                <w:highlight w:val="yellow"/>
              </w:rPr>
            </w:pPr>
            <w:r w:rsidRPr="00952FA3">
              <w:rPr>
                <w:color w:val="000000" w:themeColor="text1"/>
                <w:sz w:val="28"/>
                <w:szCs w:val="28"/>
                <w:highlight w:val="yellow"/>
              </w:rPr>
              <w:t>4</w:t>
            </w:r>
          </w:p>
        </w:tc>
        <w:tc>
          <w:tcPr>
            <w:tcW w:w="3583" w:type="dxa"/>
          </w:tcPr>
          <w:p w:rsidR="00952FA3" w:rsidRPr="00952FA3" w:rsidRDefault="00952FA3" w:rsidP="004B0847">
            <w:pPr>
              <w:spacing w:line="360" w:lineRule="auto"/>
              <w:jc w:val="both"/>
              <w:rPr>
                <w:color w:val="000000" w:themeColor="text1"/>
                <w:sz w:val="28"/>
                <w:szCs w:val="28"/>
                <w:highlight w:val="yellow"/>
                <w:lang w:val="pt-BR"/>
              </w:rPr>
            </w:pPr>
            <w:r w:rsidRPr="00952FA3">
              <w:rPr>
                <w:color w:val="000000" w:themeColor="text1"/>
                <w:sz w:val="28"/>
                <w:szCs w:val="28"/>
                <w:highlight w:val="yellow"/>
                <w:lang w:val="pt-BR"/>
              </w:rPr>
              <w:t>Ủy viên</w:t>
            </w:r>
          </w:p>
        </w:tc>
        <w:tc>
          <w:tcPr>
            <w:tcW w:w="5074" w:type="dxa"/>
          </w:tcPr>
          <w:p w:rsidR="00952FA3" w:rsidRPr="00952FA3" w:rsidRDefault="00952FA3" w:rsidP="004B0847">
            <w:pPr>
              <w:spacing w:line="360" w:lineRule="auto"/>
              <w:jc w:val="center"/>
              <w:rPr>
                <w:color w:val="000000" w:themeColor="text1"/>
                <w:sz w:val="28"/>
                <w:szCs w:val="28"/>
                <w:highlight w:val="yellow"/>
              </w:rPr>
            </w:pPr>
            <w:r w:rsidRPr="00952FA3">
              <w:rPr>
                <w:color w:val="000000" w:themeColor="text1"/>
                <w:sz w:val="28"/>
                <w:szCs w:val="28"/>
                <w:highlight w:val="yellow"/>
              </w:rPr>
              <w:t>600.000</w:t>
            </w:r>
          </w:p>
        </w:tc>
      </w:tr>
      <w:tr w:rsidR="00952FA3" w:rsidRPr="00952FA3" w:rsidTr="004B0847">
        <w:trPr>
          <w:trHeight w:val="446"/>
        </w:trPr>
        <w:tc>
          <w:tcPr>
            <w:tcW w:w="665" w:type="dxa"/>
          </w:tcPr>
          <w:p w:rsidR="00952FA3" w:rsidRPr="00952FA3" w:rsidRDefault="00952FA3" w:rsidP="004B0847">
            <w:pPr>
              <w:spacing w:line="360" w:lineRule="auto"/>
              <w:jc w:val="center"/>
              <w:rPr>
                <w:color w:val="000000" w:themeColor="text1"/>
                <w:sz w:val="28"/>
                <w:szCs w:val="28"/>
                <w:highlight w:val="yellow"/>
              </w:rPr>
            </w:pPr>
            <w:r w:rsidRPr="00952FA3">
              <w:rPr>
                <w:color w:val="000000" w:themeColor="text1"/>
                <w:sz w:val="28"/>
                <w:szCs w:val="28"/>
                <w:highlight w:val="yellow"/>
              </w:rPr>
              <w:t>5</w:t>
            </w:r>
          </w:p>
        </w:tc>
        <w:tc>
          <w:tcPr>
            <w:tcW w:w="3583" w:type="dxa"/>
          </w:tcPr>
          <w:p w:rsidR="00952FA3" w:rsidRPr="00952FA3" w:rsidRDefault="00952FA3" w:rsidP="004B0847">
            <w:pPr>
              <w:spacing w:line="360" w:lineRule="auto"/>
              <w:jc w:val="both"/>
              <w:rPr>
                <w:color w:val="000000" w:themeColor="text1"/>
                <w:sz w:val="28"/>
                <w:szCs w:val="28"/>
                <w:highlight w:val="yellow"/>
                <w:lang w:val="pt-BR"/>
              </w:rPr>
            </w:pPr>
            <w:r w:rsidRPr="00952FA3">
              <w:rPr>
                <w:color w:val="000000" w:themeColor="text1"/>
                <w:sz w:val="28"/>
                <w:szCs w:val="28"/>
                <w:highlight w:val="yellow"/>
                <w:lang w:val="pt-BR"/>
              </w:rPr>
              <w:t>Thư ký hành chính</w:t>
            </w:r>
          </w:p>
        </w:tc>
        <w:tc>
          <w:tcPr>
            <w:tcW w:w="5074" w:type="dxa"/>
          </w:tcPr>
          <w:p w:rsidR="00952FA3" w:rsidRPr="00952FA3" w:rsidRDefault="00952FA3" w:rsidP="004B0847">
            <w:pPr>
              <w:spacing w:line="360" w:lineRule="auto"/>
              <w:jc w:val="center"/>
              <w:rPr>
                <w:color w:val="000000" w:themeColor="text1"/>
                <w:sz w:val="28"/>
                <w:szCs w:val="28"/>
                <w:highlight w:val="yellow"/>
              </w:rPr>
            </w:pPr>
            <w:r w:rsidRPr="00952FA3">
              <w:rPr>
                <w:color w:val="000000" w:themeColor="text1"/>
                <w:sz w:val="28"/>
                <w:szCs w:val="28"/>
                <w:highlight w:val="yellow"/>
              </w:rPr>
              <w:t>300.000</w:t>
            </w:r>
          </w:p>
        </w:tc>
      </w:tr>
      <w:tr w:rsidR="00952FA3" w:rsidRPr="00952FA3" w:rsidTr="004B0847">
        <w:trPr>
          <w:trHeight w:val="446"/>
        </w:trPr>
        <w:tc>
          <w:tcPr>
            <w:tcW w:w="665" w:type="dxa"/>
          </w:tcPr>
          <w:p w:rsidR="00952FA3" w:rsidRPr="00952FA3" w:rsidRDefault="00952FA3" w:rsidP="004B0847">
            <w:pPr>
              <w:spacing w:line="360" w:lineRule="auto"/>
              <w:jc w:val="center"/>
              <w:rPr>
                <w:color w:val="000000" w:themeColor="text1"/>
                <w:sz w:val="28"/>
                <w:szCs w:val="28"/>
                <w:highlight w:val="yellow"/>
              </w:rPr>
            </w:pPr>
            <w:r w:rsidRPr="00952FA3">
              <w:rPr>
                <w:color w:val="000000" w:themeColor="text1"/>
                <w:sz w:val="28"/>
                <w:szCs w:val="28"/>
                <w:highlight w:val="yellow"/>
              </w:rPr>
              <w:t>3</w:t>
            </w:r>
          </w:p>
        </w:tc>
        <w:tc>
          <w:tcPr>
            <w:tcW w:w="3583" w:type="dxa"/>
          </w:tcPr>
          <w:p w:rsidR="00952FA3" w:rsidRPr="00952FA3" w:rsidRDefault="00952FA3" w:rsidP="004B0847">
            <w:pPr>
              <w:spacing w:line="360" w:lineRule="auto"/>
              <w:jc w:val="both"/>
              <w:rPr>
                <w:color w:val="000000" w:themeColor="text1"/>
                <w:sz w:val="28"/>
                <w:szCs w:val="28"/>
                <w:highlight w:val="yellow"/>
              </w:rPr>
            </w:pPr>
            <w:r w:rsidRPr="00952FA3">
              <w:rPr>
                <w:color w:val="000000" w:themeColor="text1"/>
                <w:sz w:val="28"/>
                <w:szCs w:val="28"/>
                <w:highlight w:val="yellow"/>
              </w:rPr>
              <w:t>Đại biểu HĐCDGS ngành, NN</w:t>
            </w:r>
          </w:p>
        </w:tc>
        <w:tc>
          <w:tcPr>
            <w:tcW w:w="5074" w:type="dxa"/>
          </w:tcPr>
          <w:p w:rsidR="00952FA3" w:rsidRPr="00952FA3" w:rsidRDefault="00952FA3" w:rsidP="004B0847">
            <w:pPr>
              <w:spacing w:line="360" w:lineRule="auto"/>
              <w:jc w:val="center"/>
              <w:rPr>
                <w:color w:val="000000" w:themeColor="text1"/>
                <w:sz w:val="28"/>
                <w:szCs w:val="28"/>
                <w:highlight w:val="yellow"/>
              </w:rPr>
            </w:pPr>
            <w:r w:rsidRPr="00952FA3">
              <w:rPr>
                <w:color w:val="000000" w:themeColor="text1"/>
                <w:sz w:val="28"/>
                <w:szCs w:val="28"/>
                <w:highlight w:val="yellow"/>
              </w:rPr>
              <w:t>500.000</w:t>
            </w:r>
          </w:p>
        </w:tc>
      </w:tr>
    </w:tbl>
    <w:p w:rsidR="00952FA3" w:rsidRPr="00952FA3" w:rsidRDefault="00952FA3" w:rsidP="00952FA3">
      <w:pPr>
        <w:spacing w:line="360" w:lineRule="auto"/>
        <w:ind w:firstLine="720"/>
        <w:jc w:val="both"/>
        <w:rPr>
          <w:b/>
          <w:i/>
          <w:color w:val="000000" w:themeColor="text1"/>
          <w:sz w:val="28"/>
          <w:szCs w:val="28"/>
        </w:rPr>
      </w:pPr>
    </w:p>
    <w:p w:rsidR="00952FA3" w:rsidRPr="00952FA3" w:rsidRDefault="00952FA3" w:rsidP="00952FA3">
      <w:pPr>
        <w:spacing w:line="360" w:lineRule="auto"/>
        <w:ind w:firstLine="720"/>
        <w:jc w:val="both"/>
        <w:rPr>
          <w:b/>
          <w:i/>
          <w:color w:val="000000" w:themeColor="text1"/>
          <w:sz w:val="28"/>
          <w:szCs w:val="28"/>
        </w:rPr>
      </w:pPr>
      <w:r w:rsidRPr="00952FA3">
        <w:rPr>
          <w:b/>
          <w:i/>
          <w:color w:val="000000" w:themeColor="text1"/>
          <w:sz w:val="28"/>
          <w:szCs w:val="28"/>
        </w:rPr>
        <w:t>9.4.3. Về định mức thu của các ứng viên tham gia xét đạt danh hiệu GS,PGS:</w:t>
      </w:r>
    </w:p>
    <w:p w:rsidR="00952FA3" w:rsidRPr="00952FA3" w:rsidRDefault="00952FA3" w:rsidP="00952FA3">
      <w:pPr>
        <w:spacing w:line="360" w:lineRule="auto"/>
        <w:ind w:firstLine="720"/>
        <w:jc w:val="both"/>
        <w:rPr>
          <w:bCs/>
          <w:color w:val="000000" w:themeColor="text1"/>
          <w:sz w:val="28"/>
          <w:szCs w:val="28"/>
        </w:rPr>
      </w:pPr>
      <w:r w:rsidRPr="00952FA3">
        <w:rPr>
          <w:bCs/>
          <w:color w:val="000000" w:themeColor="text1"/>
          <w:sz w:val="28"/>
          <w:szCs w:val="28"/>
        </w:rPr>
        <w:t>- Thực hiện theo quy chế chi tiêu nội bộ;</w:t>
      </w:r>
    </w:p>
    <w:p w:rsidR="00952FA3" w:rsidRPr="00952FA3" w:rsidRDefault="00952FA3" w:rsidP="00952FA3">
      <w:pPr>
        <w:spacing w:line="360" w:lineRule="auto"/>
        <w:ind w:firstLine="720"/>
        <w:jc w:val="both"/>
        <w:rPr>
          <w:bCs/>
          <w:color w:val="000000" w:themeColor="text1"/>
          <w:sz w:val="28"/>
          <w:szCs w:val="28"/>
        </w:rPr>
      </w:pPr>
      <w:r w:rsidRPr="00952FA3">
        <w:rPr>
          <w:bCs/>
          <w:color w:val="000000" w:themeColor="text1"/>
          <w:sz w:val="28"/>
          <w:szCs w:val="28"/>
        </w:rPr>
        <w:t>- Theo Quyết định của Giám đốc HVTC tại thời điểm cụ thể;</w:t>
      </w:r>
    </w:p>
    <w:tbl>
      <w:tblPr>
        <w:tblW w:w="9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
        <w:gridCol w:w="3536"/>
        <w:gridCol w:w="2667"/>
        <w:gridCol w:w="2649"/>
      </w:tblGrid>
      <w:tr w:rsidR="00952FA3" w:rsidRPr="00952FA3" w:rsidTr="004B0847">
        <w:trPr>
          <w:trHeight w:val="1388"/>
        </w:trPr>
        <w:tc>
          <w:tcPr>
            <w:tcW w:w="663" w:type="dxa"/>
            <w:vAlign w:val="center"/>
          </w:tcPr>
          <w:p w:rsidR="00952FA3" w:rsidRPr="00952FA3" w:rsidRDefault="00952FA3" w:rsidP="004B0847">
            <w:pPr>
              <w:spacing w:line="360" w:lineRule="auto"/>
              <w:rPr>
                <w:b/>
                <w:color w:val="000000" w:themeColor="text1"/>
                <w:sz w:val="28"/>
                <w:szCs w:val="28"/>
                <w:highlight w:val="yellow"/>
              </w:rPr>
            </w:pPr>
            <w:r w:rsidRPr="00952FA3">
              <w:rPr>
                <w:b/>
                <w:color w:val="000000" w:themeColor="text1"/>
                <w:sz w:val="28"/>
                <w:szCs w:val="28"/>
                <w:highlight w:val="yellow"/>
              </w:rPr>
              <w:t>TT</w:t>
            </w:r>
          </w:p>
        </w:tc>
        <w:tc>
          <w:tcPr>
            <w:tcW w:w="3536" w:type="dxa"/>
            <w:vAlign w:val="center"/>
          </w:tcPr>
          <w:p w:rsidR="00952FA3" w:rsidRPr="00952FA3" w:rsidRDefault="00952FA3" w:rsidP="004B0847">
            <w:pPr>
              <w:spacing w:line="360" w:lineRule="auto"/>
              <w:jc w:val="center"/>
              <w:rPr>
                <w:b/>
                <w:color w:val="000000" w:themeColor="text1"/>
                <w:sz w:val="28"/>
                <w:szCs w:val="28"/>
                <w:highlight w:val="yellow"/>
              </w:rPr>
            </w:pPr>
            <w:r w:rsidRPr="00952FA3">
              <w:rPr>
                <w:b/>
                <w:color w:val="000000" w:themeColor="text1"/>
                <w:sz w:val="28"/>
                <w:szCs w:val="28"/>
                <w:highlight w:val="yellow"/>
              </w:rPr>
              <w:t>Ứng viên</w:t>
            </w:r>
          </w:p>
        </w:tc>
        <w:tc>
          <w:tcPr>
            <w:tcW w:w="2667" w:type="dxa"/>
            <w:vAlign w:val="center"/>
          </w:tcPr>
          <w:p w:rsidR="00952FA3" w:rsidRPr="00952FA3" w:rsidRDefault="00952FA3" w:rsidP="004B0847">
            <w:pPr>
              <w:spacing w:line="360" w:lineRule="auto"/>
              <w:jc w:val="center"/>
              <w:rPr>
                <w:color w:val="000000" w:themeColor="text1"/>
                <w:sz w:val="28"/>
                <w:szCs w:val="28"/>
                <w:highlight w:val="yellow"/>
              </w:rPr>
            </w:pPr>
          </w:p>
          <w:p w:rsidR="00952FA3" w:rsidRPr="00952FA3" w:rsidRDefault="00952FA3" w:rsidP="004B0847">
            <w:pPr>
              <w:spacing w:line="360" w:lineRule="auto"/>
              <w:jc w:val="center"/>
              <w:rPr>
                <w:b/>
                <w:color w:val="000000" w:themeColor="text1"/>
                <w:sz w:val="28"/>
                <w:szCs w:val="28"/>
                <w:highlight w:val="yellow"/>
              </w:rPr>
            </w:pPr>
            <w:r w:rsidRPr="00952FA3">
              <w:rPr>
                <w:b/>
                <w:color w:val="000000" w:themeColor="text1"/>
                <w:sz w:val="28"/>
                <w:szCs w:val="28"/>
                <w:highlight w:val="yellow"/>
              </w:rPr>
              <w:t>Trong cơ sở đào tạo</w:t>
            </w:r>
          </w:p>
          <w:p w:rsidR="00952FA3" w:rsidRPr="00952FA3" w:rsidRDefault="00952FA3" w:rsidP="004B0847">
            <w:pPr>
              <w:spacing w:line="360" w:lineRule="auto"/>
              <w:jc w:val="center"/>
              <w:rPr>
                <w:color w:val="000000" w:themeColor="text1"/>
                <w:sz w:val="28"/>
                <w:szCs w:val="28"/>
                <w:highlight w:val="yellow"/>
              </w:rPr>
            </w:pPr>
            <w:r w:rsidRPr="00952FA3">
              <w:rPr>
                <w:b/>
                <w:color w:val="000000" w:themeColor="text1"/>
                <w:sz w:val="28"/>
                <w:szCs w:val="28"/>
                <w:highlight w:val="yellow"/>
              </w:rPr>
              <w:t>HVTC</w:t>
            </w:r>
          </w:p>
        </w:tc>
        <w:tc>
          <w:tcPr>
            <w:tcW w:w="2649" w:type="dxa"/>
          </w:tcPr>
          <w:p w:rsidR="00952FA3" w:rsidRPr="00952FA3" w:rsidRDefault="00952FA3" w:rsidP="004B0847">
            <w:pPr>
              <w:spacing w:line="360" w:lineRule="auto"/>
              <w:jc w:val="center"/>
              <w:rPr>
                <w:b/>
                <w:color w:val="000000" w:themeColor="text1"/>
                <w:sz w:val="28"/>
                <w:szCs w:val="28"/>
                <w:highlight w:val="yellow"/>
              </w:rPr>
            </w:pPr>
          </w:p>
          <w:p w:rsidR="00952FA3" w:rsidRPr="00952FA3" w:rsidRDefault="00952FA3" w:rsidP="004B0847">
            <w:pPr>
              <w:spacing w:line="360" w:lineRule="auto"/>
              <w:jc w:val="center"/>
              <w:rPr>
                <w:b/>
                <w:color w:val="000000" w:themeColor="text1"/>
                <w:sz w:val="28"/>
                <w:szCs w:val="28"/>
                <w:highlight w:val="yellow"/>
              </w:rPr>
            </w:pPr>
            <w:r w:rsidRPr="00952FA3">
              <w:rPr>
                <w:b/>
                <w:color w:val="000000" w:themeColor="text1"/>
                <w:sz w:val="28"/>
                <w:szCs w:val="28"/>
                <w:highlight w:val="yellow"/>
              </w:rPr>
              <w:t>Ngoài cơ sở Đào tạo</w:t>
            </w:r>
          </w:p>
          <w:p w:rsidR="00952FA3" w:rsidRPr="00952FA3" w:rsidRDefault="00952FA3" w:rsidP="004B0847">
            <w:pPr>
              <w:spacing w:line="360" w:lineRule="auto"/>
              <w:jc w:val="center"/>
              <w:rPr>
                <w:b/>
                <w:color w:val="000000" w:themeColor="text1"/>
                <w:sz w:val="28"/>
                <w:szCs w:val="28"/>
                <w:highlight w:val="yellow"/>
              </w:rPr>
            </w:pPr>
            <w:r w:rsidRPr="00952FA3">
              <w:rPr>
                <w:b/>
                <w:color w:val="000000" w:themeColor="text1"/>
                <w:sz w:val="28"/>
                <w:szCs w:val="28"/>
                <w:highlight w:val="yellow"/>
              </w:rPr>
              <w:t>HVTC</w:t>
            </w:r>
          </w:p>
        </w:tc>
      </w:tr>
      <w:tr w:rsidR="00952FA3" w:rsidRPr="00952FA3" w:rsidTr="004B0847">
        <w:trPr>
          <w:trHeight w:val="503"/>
        </w:trPr>
        <w:tc>
          <w:tcPr>
            <w:tcW w:w="663" w:type="dxa"/>
          </w:tcPr>
          <w:p w:rsidR="00952FA3" w:rsidRPr="00952FA3" w:rsidRDefault="00952FA3" w:rsidP="004B0847">
            <w:pPr>
              <w:spacing w:line="360" w:lineRule="auto"/>
              <w:jc w:val="center"/>
              <w:rPr>
                <w:color w:val="000000" w:themeColor="text1"/>
                <w:sz w:val="28"/>
                <w:szCs w:val="28"/>
                <w:highlight w:val="yellow"/>
              </w:rPr>
            </w:pPr>
            <w:r w:rsidRPr="00952FA3">
              <w:rPr>
                <w:color w:val="000000" w:themeColor="text1"/>
                <w:sz w:val="28"/>
                <w:szCs w:val="28"/>
                <w:highlight w:val="yellow"/>
              </w:rPr>
              <w:t>1</w:t>
            </w:r>
          </w:p>
        </w:tc>
        <w:tc>
          <w:tcPr>
            <w:tcW w:w="3536" w:type="dxa"/>
          </w:tcPr>
          <w:p w:rsidR="00952FA3" w:rsidRPr="00952FA3" w:rsidRDefault="00952FA3" w:rsidP="004B0847">
            <w:pPr>
              <w:spacing w:line="360" w:lineRule="auto"/>
              <w:jc w:val="both"/>
              <w:rPr>
                <w:color w:val="000000" w:themeColor="text1"/>
                <w:sz w:val="28"/>
                <w:szCs w:val="28"/>
                <w:highlight w:val="yellow"/>
                <w:lang w:val="pt-BR"/>
              </w:rPr>
            </w:pPr>
            <w:r w:rsidRPr="00952FA3">
              <w:rPr>
                <w:color w:val="000000" w:themeColor="text1"/>
                <w:sz w:val="28"/>
                <w:szCs w:val="28"/>
                <w:highlight w:val="yellow"/>
                <w:lang w:val="pt-BR"/>
              </w:rPr>
              <w:t>GS</w:t>
            </w:r>
          </w:p>
        </w:tc>
        <w:tc>
          <w:tcPr>
            <w:tcW w:w="2667" w:type="dxa"/>
          </w:tcPr>
          <w:p w:rsidR="00952FA3" w:rsidRPr="00952FA3" w:rsidRDefault="00952FA3" w:rsidP="004B0847">
            <w:pPr>
              <w:spacing w:line="360" w:lineRule="auto"/>
              <w:jc w:val="center"/>
              <w:rPr>
                <w:color w:val="000000" w:themeColor="text1"/>
                <w:sz w:val="28"/>
                <w:szCs w:val="28"/>
                <w:highlight w:val="yellow"/>
              </w:rPr>
            </w:pPr>
            <w:r w:rsidRPr="00952FA3">
              <w:rPr>
                <w:color w:val="000000" w:themeColor="text1"/>
                <w:sz w:val="28"/>
                <w:szCs w:val="28"/>
                <w:highlight w:val="yellow"/>
              </w:rPr>
              <w:t>5.000.000</w:t>
            </w:r>
          </w:p>
        </w:tc>
        <w:tc>
          <w:tcPr>
            <w:tcW w:w="2649" w:type="dxa"/>
          </w:tcPr>
          <w:p w:rsidR="00952FA3" w:rsidRPr="00952FA3" w:rsidRDefault="00952FA3" w:rsidP="004B0847">
            <w:pPr>
              <w:spacing w:line="360" w:lineRule="auto"/>
              <w:jc w:val="center"/>
              <w:rPr>
                <w:color w:val="000000" w:themeColor="text1"/>
                <w:sz w:val="28"/>
                <w:szCs w:val="28"/>
                <w:highlight w:val="yellow"/>
              </w:rPr>
            </w:pPr>
            <w:r w:rsidRPr="00952FA3">
              <w:rPr>
                <w:color w:val="000000" w:themeColor="text1"/>
                <w:sz w:val="28"/>
                <w:szCs w:val="28"/>
                <w:highlight w:val="yellow"/>
              </w:rPr>
              <w:t>10.000.000</w:t>
            </w:r>
          </w:p>
        </w:tc>
      </w:tr>
      <w:tr w:rsidR="00952FA3" w:rsidRPr="00952FA3" w:rsidTr="004B0847">
        <w:trPr>
          <w:trHeight w:val="503"/>
        </w:trPr>
        <w:tc>
          <w:tcPr>
            <w:tcW w:w="663" w:type="dxa"/>
          </w:tcPr>
          <w:p w:rsidR="00952FA3" w:rsidRPr="00952FA3" w:rsidRDefault="00952FA3" w:rsidP="004B0847">
            <w:pPr>
              <w:spacing w:line="360" w:lineRule="auto"/>
              <w:jc w:val="center"/>
              <w:rPr>
                <w:color w:val="000000" w:themeColor="text1"/>
                <w:sz w:val="28"/>
                <w:szCs w:val="28"/>
                <w:highlight w:val="yellow"/>
              </w:rPr>
            </w:pPr>
            <w:r w:rsidRPr="00952FA3">
              <w:rPr>
                <w:color w:val="000000" w:themeColor="text1"/>
                <w:sz w:val="28"/>
                <w:szCs w:val="28"/>
                <w:highlight w:val="yellow"/>
              </w:rPr>
              <w:t>2</w:t>
            </w:r>
          </w:p>
        </w:tc>
        <w:tc>
          <w:tcPr>
            <w:tcW w:w="3536" w:type="dxa"/>
          </w:tcPr>
          <w:p w:rsidR="00952FA3" w:rsidRPr="00952FA3" w:rsidRDefault="00952FA3" w:rsidP="004B0847">
            <w:pPr>
              <w:spacing w:line="360" w:lineRule="auto"/>
              <w:jc w:val="both"/>
              <w:rPr>
                <w:color w:val="000000" w:themeColor="text1"/>
                <w:sz w:val="28"/>
                <w:szCs w:val="28"/>
                <w:highlight w:val="yellow"/>
                <w:lang w:val="pt-BR"/>
              </w:rPr>
            </w:pPr>
            <w:r w:rsidRPr="00952FA3">
              <w:rPr>
                <w:color w:val="000000" w:themeColor="text1"/>
                <w:sz w:val="28"/>
                <w:szCs w:val="28"/>
                <w:highlight w:val="yellow"/>
                <w:lang w:val="pt-BR"/>
              </w:rPr>
              <w:t>PGS</w:t>
            </w:r>
          </w:p>
        </w:tc>
        <w:tc>
          <w:tcPr>
            <w:tcW w:w="2667" w:type="dxa"/>
          </w:tcPr>
          <w:p w:rsidR="00952FA3" w:rsidRPr="00952FA3" w:rsidRDefault="00952FA3" w:rsidP="004B0847">
            <w:pPr>
              <w:spacing w:line="360" w:lineRule="auto"/>
              <w:jc w:val="center"/>
              <w:rPr>
                <w:color w:val="000000" w:themeColor="text1"/>
                <w:sz w:val="28"/>
                <w:szCs w:val="28"/>
                <w:highlight w:val="yellow"/>
              </w:rPr>
            </w:pPr>
            <w:r w:rsidRPr="00952FA3">
              <w:rPr>
                <w:color w:val="000000" w:themeColor="text1"/>
                <w:sz w:val="28"/>
                <w:szCs w:val="28"/>
                <w:highlight w:val="yellow"/>
              </w:rPr>
              <w:t>4.000.000</w:t>
            </w:r>
          </w:p>
        </w:tc>
        <w:tc>
          <w:tcPr>
            <w:tcW w:w="2649" w:type="dxa"/>
          </w:tcPr>
          <w:p w:rsidR="00952FA3" w:rsidRPr="00952FA3" w:rsidRDefault="00952FA3" w:rsidP="004B0847">
            <w:pPr>
              <w:spacing w:line="360" w:lineRule="auto"/>
              <w:jc w:val="center"/>
              <w:rPr>
                <w:color w:val="000000" w:themeColor="text1"/>
                <w:sz w:val="28"/>
                <w:szCs w:val="28"/>
                <w:highlight w:val="yellow"/>
              </w:rPr>
            </w:pPr>
            <w:r w:rsidRPr="00952FA3">
              <w:rPr>
                <w:color w:val="000000" w:themeColor="text1"/>
                <w:sz w:val="28"/>
                <w:szCs w:val="28"/>
                <w:highlight w:val="yellow"/>
              </w:rPr>
              <w:t>8.000.000</w:t>
            </w:r>
          </w:p>
        </w:tc>
      </w:tr>
    </w:tbl>
    <w:p w:rsidR="00952FA3" w:rsidRPr="00952FA3" w:rsidRDefault="00952FA3" w:rsidP="00952FA3">
      <w:pPr>
        <w:spacing w:line="360" w:lineRule="auto"/>
        <w:ind w:firstLine="720"/>
        <w:jc w:val="both"/>
        <w:rPr>
          <w:color w:val="000000" w:themeColor="text1"/>
          <w:sz w:val="28"/>
          <w:szCs w:val="28"/>
        </w:rPr>
      </w:pPr>
    </w:p>
    <w:p w:rsidR="00952FA3" w:rsidRPr="00952FA3" w:rsidRDefault="00952FA3" w:rsidP="00952FA3">
      <w:pPr>
        <w:spacing w:line="360" w:lineRule="auto"/>
        <w:ind w:firstLine="720"/>
        <w:jc w:val="both"/>
        <w:rPr>
          <w:b/>
          <w:bCs/>
          <w:i/>
          <w:color w:val="000000" w:themeColor="text1"/>
          <w:sz w:val="28"/>
          <w:szCs w:val="28"/>
        </w:rPr>
      </w:pPr>
      <w:r w:rsidRPr="00952FA3">
        <w:rPr>
          <w:b/>
          <w:i/>
          <w:color w:val="000000" w:themeColor="text1"/>
          <w:sz w:val="28"/>
          <w:szCs w:val="28"/>
        </w:rPr>
        <w:t xml:space="preserve"> 9.3.4.</w:t>
      </w:r>
      <w:r w:rsidRPr="00952FA3">
        <w:rPr>
          <w:b/>
          <w:bCs/>
          <w:i/>
          <w:color w:val="000000" w:themeColor="text1"/>
          <w:sz w:val="28"/>
          <w:szCs w:val="28"/>
        </w:rPr>
        <w:t xml:space="preserve"> Về định mức chi thẩm định hồ sơ của Ứng viên: </w:t>
      </w:r>
    </w:p>
    <w:tbl>
      <w:tblPr>
        <w:tblW w:w="9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
        <w:gridCol w:w="3536"/>
        <w:gridCol w:w="2667"/>
        <w:gridCol w:w="2649"/>
      </w:tblGrid>
      <w:tr w:rsidR="00952FA3" w:rsidRPr="00952FA3" w:rsidTr="004B0847">
        <w:trPr>
          <w:trHeight w:val="1388"/>
        </w:trPr>
        <w:tc>
          <w:tcPr>
            <w:tcW w:w="663" w:type="dxa"/>
            <w:vAlign w:val="center"/>
          </w:tcPr>
          <w:p w:rsidR="00952FA3" w:rsidRPr="00952FA3" w:rsidRDefault="00952FA3" w:rsidP="004B0847">
            <w:pPr>
              <w:spacing w:line="360" w:lineRule="auto"/>
              <w:rPr>
                <w:b/>
                <w:color w:val="000000" w:themeColor="text1"/>
                <w:sz w:val="28"/>
                <w:szCs w:val="28"/>
                <w:highlight w:val="yellow"/>
              </w:rPr>
            </w:pPr>
            <w:r w:rsidRPr="00952FA3">
              <w:rPr>
                <w:b/>
                <w:color w:val="000000" w:themeColor="text1"/>
                <w:sz w:val="28"/>
                <w:szCs w:val="28"/>
                <w:highlight w:val="yellow"/>
              </w:rPr>
              <w:t>TT</w:t>
            </w:r>
          </w:p>
        </w:tc>
        <w:tc>
          <w:tcPr>
            <w:tcW w:w="3536" w:type="dxa"/>
            <w:vAlign w:val="center"/>
          </w:tcPr>
          <w:p w:rsidR="00952FA3" w:rsidRPr="00952FA3" w:rsidRDefault="00952FA3" w:rsidP="004B0847">
            <w:pPr>
              <w:spacing w:line="360" w:lineRule="auto"/>
              <w:jc w:val="center"/>
              <w:rPr>
                <w:b/>
                <w:color w:val="000000" w:themeColor="text1"/>
                <w:sz w:val="28"/>
                <w:szCs w:val="28"/>
                <w:highlight w:val="yellow"/>
              </w:rPr>
            </w:pPr>
            <w:r w:rsidRPr="00952FA3">
              <w:rPr>
                <w:b/>
                <w:color w:val="000000" w:themeColor="text1"/>
                <w:sz w:val="28"/>
                <w:szCs w:val="28"/>
                <w:highlight w:val="yellow"/>
              </w:rPr>
              <w:t>Ứng viên</w:t>
            </w:r>
          </w:p>
        </w:tc>
        <w:tc>
          <w:tcPr>
            <w:tcW w:w="2667" w:type="dxa"/>
            <w:vAlign w:val="center"/>
          </w:tcPr>
          <w:p w:rsidR="00952FA3" w:rsidRPr="00952FA3" w:rsidRDefault="00952FA3" w:rsidP="004B0847">
            <w:pPr>
              <w:spacing w:line="360" w:lineRule="auto"/>
              <w:jc w:val="center"/>
              <w:rPr>
                <w:color w:val="000000" w:themeColor="text1"/>
                <w:sz w:val="28"/>
                <w:szCs w:val="28"/>
                <w:highlight w:val="yellow"/>
              </w:rPr>
            </w:pPr>
            <w:r w:rsidRPr="00952FA3">
              <w:rPr>
                <w:b/>
                <w:color w:val="000000" w:themeColor="text1"/>
                <w:sz w:val="28"/>
                <w:szCs w:val="28"/>
                <w:highlight w:val="yellow"/>
              </w:rPr>
              <w:t>PGS</w:t>
            </w:r>
          </w:p>
        </w:tc>
        <w:tc>
          <w:tcPr>
            <w:tcW w:w="2649" w:type="dxa"/>
          </w:tcPr>
          <w:p w:rsidR="00952FA3" w:rsidRPr="00952FA3" w:rsidRDefault="00952FA3" w:rsidP="004B0847">
            <w:pPr>
              <w:spacing w:line="360" w:lineRule="auto"/>
              <w:jc w:val="center"/>
              <w:rPr>
                <w:b/>
                <w:color w:val="000000" w:themeColor="text1"/>
                <w:sz w:val="28"/>
                <w:szCs w:val="28"/>
                <w:highlight w:val="yellow"/>
              </w:rPr>
            </w:pPr>
          </w:p>
          <w:p w:rsidR="00952FA3" w:rsidRPr="00952FA3" w:rsidRDefault="00952FA3" w:rsidP="004B0847">
            <w:pPr>
              <w:spacing w:line="360" w:lineRule="auto"/>
              <w:jc w:val="center"/>
              <w:rPr>
                <w:b/>
                <w:color w:val="000000" w:themeColor="text1"/>
                <w:sz w:val="28"/>
                <w:szCs w:val="28"/>
                <w:highlight w:val="yellow"/>
              </w:rPr>
            </w:pPr>
            <w:r w:rsidRPr="00952FA3">
              <w:rPr>
                <w:b/>
                <w:color w:val="000000" w:themeColor="text1"/>
                <w:sz w:val="28"/>
                <w:szCs w:val="28"/>
                <w:highlight w:val="yellow"/>
              </w:rPr>
              <w:t>GS</w:t>
            </w:r>
          </w:p>
        </w:tc>
      </w:tr>
      <w:tr w:rsidR="00952FA3" w:rsidRPr="00952FA3" w:rsidTr="004B0847">
        <w:trPr>
          <w:trHeight w:val="503"/>
        </w:trPr>
        <w:tc>
          <w:tcPr>
            <w:tcW w:w="663" w:type="dxa"/>
          </w:tcPr>
          <w:p w:rsidR="00952FA3" w:rsidRPr="00952FA3" w:rsidRDefault="00952FA3" w:rsidP="004B0847">
            <w:pPr>
              <w:spacing w:line="360" w:lineRule="auto"/>
              <w:jc w:val="center"/>
              <w:rPr>
                <w:color w:val="000000" w:themeColor="text1"/>
                <w:sz w:val="28"/>
                <w:szCs w:val="28"/>
                <w:highlight w:val="yellow"/>
              </w:rPr>
            </w:pPr>
            <w:r w:rsidRPr="00952FA3">
              <w:rPr>
                <w:color w:val="000000" w:themeColor="text1"/>
                <w:sz w:val="28"/>
                <w:szCs w:val="28"/>
                <w:highlight w:val="yellow"/>
              </w:rPr>
              <w:t>1</w:t>
            </w:r>
          </w:p>
        </w:tc>
        <w:tc>
          <w:tcPr>
            <w:tcW w:w="3536" w:type="dxa"/>
          </w:tcPr>
          <w:p w:rsidR="00952FA3" w:rsidRPr="00952FA3" w:rsidRDefault="00952FA3" w:rsidP="004B0847">
            <w:pPr>
              <w:spacing w:line="360" w:lineRule="auto"/>
              <w:jc w:val="both"/>
              <w:rPr>
                <w:color w:val="000000" w:themeColor="text1"/>
                <w:sz w:val="28"/>
                <w:szCs w:val="28"/>
                <w:highlight w:val="yellow"/>
                <w:lang w:val="pt-BR"/>
              </w:rPr>
            </w:pPr>
            <w:r w:rsidRPr="00952FA3">
              <w:rPr>
                <w:color w:val="000000" w:themeColor="text1"/>
                <w:sz w:val="28"/>
                <w:szCs w:val="28"/>
                <w:highlight w:val="yellow"/>
                <w:lang w:val="pt-BR"/>
              </w:rPr>
              <w:t>Thẩm định Hồ sơ</w:t>
            </w:r>
          </w:p>
        </w:tc>
        <w:tc>
          <w:tcPr>
            <w:tcW w:w="2667" w:type="dxa"/>
          </w:tcPr>
          <w:p w:rsidR="00952FA3" w:rsidRPr="00952FA3" w:rsidRDefault="00952FA3" w:rsidP="004B0847">
            <w:pPr>
              <w:spacing w:line="360" w:lineRule="auto"/>
              <w:jc w:val="center"/>
              <w:rPr>
                <w:color w:val="000000" w:themeColor="text1"/>
                <w:sz w:val="28"/>
                <w:szCs w:val="28"/>
                <w:highlight w:val="yellow"/>
              </w:rPr>
            </w:pPr>
            <w:r w:rsidRPr="00952FA3">
              <w:rPr>
                <w:color w:val="000000" w:themeColor="text1"/>
                <w:sz w:val="28"/>
                <w:szCs w:val="28"/>
                <w:highlight w:val="yellow"/>
              </w:rPr>
              <w:t>1.500.000</w:t>
            </w:r>
          </w:p>
        </w:tc>
        <w:tc>
          <w:tcPr>
            <w:tcW w:w="2649" w:type="dxa"/>
          </w:tcPr>
          <w:p w:rsidR="00952FA3" w:rsidRPr="00952FA3" w:rsidRDefault="00952FA3" w:rsidP="004B0847">
            <w:pPr>
              <w:spacing w:line="360" w:lineRule="auto"/>
              <w:jc w:val="center"/>
              <w:rPr>
                <w:color w:val="000000" w:themeColor="text1"/>
                <w:sz w:val="28"/>
                <w:szCs w:val="28"/>
                <w:highlight w:val="yellow"/>
              </w:rPr>
            </w:pPr>
            <w:r w:rsidRPr="00952FA3">
              <w:rPr>
                <w:color w:val="000000" w:themeColor="text1"/>
                <w:sz w:val="28"/>
                <w:szCs w:val="28"/>
                <w:highlight w:val="yellow"/>
              </w:rPr>
              <w:t>1.000.000</w:t>
            </w:r>
          </w:p>
        </w:tc>
      </w:tr>
      <w:tr w:rsidR="00952FA3" w:rsidRPr="00952FA3" w:rsidTr="004B0847">
        <w:trPr>
          <w:trHeight w:val="503"/>
        </w:trPr>
        <w:tc>
          <w:tcPr>
            <w:tcW w:w="663" w:type="dxa"/>
          </w:tcPr>
          <w:p w:rsidR="00952FA3" w:rsidRPr="00952FA3" w:rsidRDefault="00952FA3" w:rsidP="004B0847">
            <w:pPr>
              <w:spacing w:line="360" w:lineRule="auto"/>
              <w:jc w:val="center"/>
              <w:rPr>
                <w:color w:val="000000" w:themeColor="text1"/>
                <w:sz w:val="28"/>
                <w:szCs w:val="28"/>
                <w:highlight w:val="yellow"/>
              </w:rPr>
            </w:pPr>
            <w:r w:rsidRPr="00952FA3">
              <w:rPr>
                <w:color w:val="000000" w:themeColor="text1"/>
                <w:sz w:val="28"/>
                <w:szCs w:val="28"/>
                <w:highlight w:val="yellow"/>
              </w:rPr>
              <w:t>2</w:t>
            </w:r>
          </w:p>
        </w:tc>
        <w:tc>
          <w:tcPr>
            <w:tcW w:w="3536" w:type="dxa"/>
          </w:tcPr>
          <w:p w:rsidR="00952FA3" w:rsidRPr="00952FA3" w:rsidRDefault="00952FA3" w:rsidP="004B0847">
            <w:pPr>
              <w:spacing w:line="360" w:lineRule="auto"/>
              <w:jc w:val="both"/>
              <w:rPr>
                <w:color w:val="000000" w:themeColor="text1"/>
                <w:sz w:val="28"/>
                <w:szCs w:val="28"/>
                <w:highlight w:val="yellow"/>
                <w:lang w:val="pt-BR"/>
              </w:rPr>
            </w:pPr>
            <w:r w:rsidRPr="00952FA3">
              <w:rPr>
                <w:color w:val="000000" w:themeColor="text1"/>
                <w:sz w:val="28"/>
                <w:szCs w:val="28"/>
                <w:highlight w:val="yellow"/>
                <w:lang w:val="pt-BR"/>
              </w:rPr>
              <w:t>Thẩm định ngoại ngữ</w:t>
            </w:r>
          </w:p>
        </w:tc>
        <w:tc>
          <w:tcPr>
            <w:tcW w:w="5316" w:type="dxa"/>
            <w:gridSpan w:val="2"/>
          </w:tcPr>
          <w:p w:rsidR="00952FA3" w:rsidRPr="00952FA3" w:rsidRDefault="00952FA3" w:rsidP="004B0847">
            <w:pPr>
              <w:spacing w:line="360" w:lineRule="auto"/>
              <w:ind w:firstLine="720"/>
              <w:jc w:val="both"/>
              <w:rPr>
                <w:color w:val="000000" w:themeColor="text1"/>
                <w:sz w:val="28"/>
                <w:szCs w:val="28"/>
                <w:lang w:val="pt-BR"/>
              </w:rPr>
            </w:pPr>
            <w:r w:rsidRPr="00952FA3">
              <w:rPr>
                <w:color w:val="000000" w:themeColor="text1"/>
                <w:sz w:val="28"/>
                <w:szCs w:val="28"/>
                <w:lang w:val="pt-BR"/>
              </w:rPr>
              <w:t>Tiếng Anh: 1.500.000 đồng</w:t>
            </w:r>
          </w:p>
          <w:p w:rsidR="00952FA3" w:rsidRPr="00952FA3" w:rsidRDefault="00952FA3" w:rsidP="004B0847">
            <w:pPr>
              <w:spacing w:line="360" w:lineRule="auto"/>
              <w:ind w:firstLine="720"/>
              <w:jc w:val="both"/>
              <w:rPr>
                <w:color w:val="000000" w:themeColor="text1"/>
                <w:sz w:val="28"/>
                <w:szCs w:val="28"/>
                <w:lang w:val="pt-BR"/>
              </w:rPr>
            </w:pPr>
            <w:r w:rsidRPr="00952FA3">
              <w:rPr>
                <w:color w:val="000000" w:themeColor="text1"/>
                <w:sz w:val="28"/>
                <w:szCs w:val="28"/>
                <w:lang w:val="pt-BR"/>
              </w:rPr>
              <w:t>Tiếng Nga 1.500.000 đồng</w:t>
            </w:r>
          </w:p>
          <w:p w:rsidR="00952FA3" w:rsidRPr="00952FA3" w:rsidRDefault="00952FA3" w:rsidP="004B0847">
            <w:pPr>
              <w:spacing w:line="360" w:lineRule="auto"/>
              <w:ind w:firstLine="720"/>
              <w:jc w:val="both"/>
              <w:rPr>
                <w:color w:val="000000" w:themeColor="text1"/>
                <w:sz w:val="28"/>
                <w:szCs w:val="28"/>
                <w:highlight w:val="yellow"/>
              </w:rPr>
            </w:pPr>
            <w:r w:rsidRPr="00952FA3">
              <w:rPr>
                <w:color w:val="000000" w:themeColor="text1"/>
                <w:sz w:val="28"/>
                <w:szCs w:val="28"/>
              </w:rPr>
              <w:lastRenderedPageBreak/>
              <w:t>Tiếng Pháp: 1.500.000 đồng</w:t>
            </w:r>
          </w:p>
        </w:tc>
      </w:tr>
    </w:tbl>
    <w:p w:rsidR="00952FA3" w:rsidRPr="00952FA3" w:rsidRDefault="00952FA3" w:rsidP="00952FA3">
      <w:pPr>
        <w:spacing w:line="360" w:lineRule="auto"/>
        <w:ind w:firstLine="720"/>
        <w:jc w:val="both"/>
        <w:rPr>
          <w:b/>
          <w:i/>
          <w:color w:val="000000" w:themeColor="text1"/>
          <w:sz w:val="28"/>
          <w:szCs w:val="28"/>
        </w:rPr>
      </w:pPr>
      <w:r w:rsidRPr="00952FA3">
        <w:rPr>
          <w:b/>
          <w:i/>
          <w:color w:val="000000" w:themeColor="text1"/>
          <w:sz w:val="28"/>
          <w:szCs w:val="28"/>
        </w:rPr>
        <w:lastRenderedPageBreak/>
        <w:t>9.5. Nhiệm vụ quyền hạn của Hội đồng biên tập</w:t>
      </w:r>
    </w:p>
    <w:p w:rsidR="00952FA3" w:rsidRPr="00952FA3" w:rsidRDefault="00952FA3" w:rsidP="00952FA3">
      <w:pPr>
        <w:spacing w:line="360" w:lineRule="auto"/>
        <w:ind w:firstLine="720"/>
        <w:jc w:val="both"/>
        <w:rPr>
          <w:i/>
          <w:color w:val="000000" w:themeColor="text1"/>
          <w:sz w:val="28"/>
          <w:szCs w:val="28"/>
        </w:rPr>
      </w:pPr>
      <w:r w:rsidRPr="00952FA3">
        <w:rPr>
          <w:i/>
          <w:color w:val="000000" w:themeColor="text1"/>
          <w:sz w:val="28"/>
          <w:szCs w:val="28"/>
        </w:rPr>
        <w:t>9.5.1 Chức năng nhiệm vụ</w:t>
      </w:r>
    </w:p>
    <w:p w:rsidR="00952FA3" w:rsidRPr="00952FA3" w:rsidRDefault="00952FA3" w:rsidP="00952FA3">
      <w:pPr>
        <w:spacing w:line="360" w:lineRule="auto"/>
        <w:ind w:firstLine="720"/>
        <w:jc w:val="both"/>
        <w:rPr>
          <w:i/>
          <w:color w:val="000000" w:themeColor="text1"/>
          <w:sz w:val="28"/>
          <w:szCs w:val="28"/>
        </w:rPr>
      </w:pPr>
      <w:r w:rsidRPr="00952FA3">
        <w:rPr>
          <w:color w:val="000000" w:themeColor="text1"/>
          <w:sz w:val="28"/>
          <w:szCs w:val="28"/>
        </w:rPr>
        <w:t xml:space="preserve">Lãnh đạo tạp chí và Hội đồng đồng biên tập Tạp chí bảo đảm thực hiện đúng tôn chỉ, mục đích của cơ quan báo chí và chịu trách nhiệm trước pháp luật về mọi hoạt động của cơ quan báo chí </w:t>
      </w:r>
    </w:p>
    <w:p w:rsidR="00952FA3" w:rsidRPr="00952FA3" w:rsidRDefault="00952FA3" w:rsidP="00952FA3">
      <w:pPr>
        <w:spacing w:line="360" w:lineRule="auto"/>
        <w:ind w:firstLine="720"/>
        <w:jc w:val="both"/>
        <w:rPr>
          <w:i/>
          <w:color w:val="000000" w:themeColor="text1"/>
          <w:sz w:val="28"/>
          <w:szCs w:val="28"/>
        </w:rPr>
      </w:pPr>
      <w:r w:rsidRPr="00952FA3">
        <w:rPr>
          <w:i/>
          <w:color w:val="000000" w:themeColor="text1"/>
          <w:sz w:val="28"/>
          <w:szCs w:val="28"/>
        </w:rPr>
        <w:t>9.5.2. Về định mức đối với Tạp chí và Hội đồng Biên tập</w:t>
      </w:r>
    </w:p>
    <w:p w:rsidR="00952FA3" w:rsidRPr="00952FA3" w:rsidRDefault="00952FA3" w:rsidP="00952FA3">
      <w:pPr>
        <w:spacing w:line="360" w:lineRule="auto"/>
        <w:ind w:firstLine="720"/>
        <w:jc w:val="both"/>
        <w:rPr>
          <w:i/>
          <w:color w:val="000000" w:themeColor="text1"/>
          <w:sz w:val="28"/>
          <w:szCs w:val="28"/>
        </w:rPr>
      </w:pPr>
      <w:r w:rsidRPr="00952FA3">
        <w:rPr>
          <w:i/>
          <w:color w:val="000000" w:themeColor="text1"/>
          <w:sz w:val="28"/>
          <w:szCs w:val="28"/>
        </w:rPr>
        <w:t xml:space="preserve">- Thực hiện theo Luật báo chí về chế độ chi trả nhuận bút </w:t>
      </w:r>
    </w:p>
    <w:p w:rsidR="00952FA3" w:rsidRPr="00952FA3" w:rsidRDefault="00952FA3" w:rsidP="00952FA3">
      <w:pPr>
        <w:spacing w:line="360" w:lineRule="auto"/>
        <w:ind w:firstLine="720"/>
        <w:jc w:val="both"/>
        <w:rPr>
          <w:i/>
          <w:color w:val="000000" w:themeColor="text1"/>
          <w:sz w:val="28"/>
          <w:szCs w:val="28"/>
        </w:rPr>
      </w:pPr>
      <w:r w:rsidRPr="00952FA3">
        <w:rPr>
          <w:i/>
          <w:color w:val="000000" w:themeColor="text1"/>
          <w:sz w:val="28"/>
          <w:szCs w:val="28"/>
        </w:rPr>
        <w:t>- Thực hiện theo Quy chế chi tiêu nội bộ của HVTC</w:t>
      </w:r>
    </w:p>
    <w:p w:rsidR="00952FA3" w:rsidRPr="00952FA3" w:rsidRDefault="00952FA3" w:rsidP="00952FA3">
      <w:pPr>
        <w:spacing w:line="360" w:lineRule="auto"/>
        <w:ind w:firstLine="720"/>
        <w:jc w:val="both"/>
        <w:rPr>
          <w:i/>
          <w:color w:val="000000" w:themeColor="text1"/>
          <w:sz w:val="28"/>
          <w:szCs w:val="28"/>
        </w:rPr>
      </w:pPr>
      <w:r w:rsidRPr="00952FA3">
        <w:rPr>
          <w:i/>
          <w:color w:val="000000" w:themeColor="text1"/>
          <w:sz w:val="28"/>
          <w:szCs w:val="28"/>
        </w:rPr>
        <w:t xml:space="preserve">Cụ thể: </w:t>
      </w:r>
    </w:p>
    <w:p w:rsidR="00952FA3" w:rsidRPr="00952FA3" w:rsidRDefault="00952FA3" w:rsidP="00952FA3">
      <w:pPr>
        <w:spacing w:line="360" w:lineRule="auto"/>
        <w:ind w:firstLine="720"/>
        <w:jc w:val="both"/>
        <w:rPr>
          <w:color w:val="000000" w:themeColor="text1"/>
          <w:sz w:val="28"/>
          <w:szCs w:val="28"/>
        </w:rPr>
      </w:pPr>
      <w:r w:rsidRPr="00952FA3">
        <w:rPr>
          <w:color w:val="000000" w:themeColor="text1"/>
          <w:sz w:val="28"/>
          <w:szCs w:val="28"/>
        </w:rPr>
        <w:t>+ Nhuận bút tác giả tối đa 1.000.000 đồng/bài.</w:t>
      </w:r>
    </w:p>
    <w:p w:rsidR="00952FA3" w:rsidRPr="00952FA3" w:rsidRDefault="00952FA3" w:rsidP="00952FA3">
      <w:pPr>
        <w:spacing w:line="360" w:lineRule="auto"/>
        <w:ind w:firstLine="720"/>
        <w:jc w:val="both"/>
        <w:rPr>
          <w:color w:val="000000" w:themeColor="text1"/>
          <w:sz w:val="28"/>
          <w:szCs w:val="28"/>
        </w:rPr>
      </w:pPr>
      <w:r w:rsidRPr="00952FA3">
        <w:rPr>
          <w:color w:val="000000" w:themeColor="text1"/>
          <w:sz w:val="28"/>
          <w:szCs w:val="28"/>
        </w:rPr>
        <w:t>+ Đọc duyệt bài tạp chí NCTCKT: 300.000 đồng/Lượt bài</w:t>
      </w:r>
    </w:p>
    <w:p w:rsidR="00952FA3" w:rsidRPr="00952FA3" w:rsidRDefault="00952FA3" w:rsidP="00952FA3">
      <w:pPr>
        <w:spacing w:line="360" w:lineRule="auto"/>
        <w:ind w:firstLine="720"/>
        <w:jc w:val="both"/>
        <w:rPr>
          <w:color w:val="000000" w:themeColor="text1"/>
          <w:sz w:val="28"/>
          <w:szCs w:val="28"/>
        </w:rPr>
      </w:pPr>
      <w:r w:rsidRPr="00952FA3">
        <w:rPr>
          <w:color w:val="000000" w:themeColor="text1"/>
          <w:sz w:val="28"/>
          <w:szCs w:val="28"/>
        </w:rPr>
        <w:t>+ Biên tập trị sự: 25% tổng số tiền nhuận bút</w:t>
      </w:r>
    </w:p>
    <w:p w:rsidR="00952FA3" w:rsidRPr="00952FA3" w:rsidRDefault="00952FA3" w:rsidP="00952FA3">
      <w:pPr>
        <w:spacing w:line="360" w:lineRule="auto"/>
        <w:ind w:firstLine="720"/>
        <w:jc w:val="both"/>
        <w:rPr>
          <w:color w:val="000000" w:themeColor="text1"/>
          <w:sz w:val="28"/>
          <w:szCs w:val="28"/>
        </w:rPr>
      </w:pPr>
      <w:r w:rsidRPr="00952FA3">
        <w:rPr>
          <w:color w:val="000000" w:themeColor="text1"/>
          <w:sz w:val="28"/>
          <w:szCs w:val="28"/>
        </w:rPr>
        <w:t>+ Chi phí in ấn: Theo thực tế</w:t>
      </w:r>
    </w:p>
    <w:p w:rsidR="00952FA3" w:rsidRPr="00952FA3" w:rsidRDefault="00952FA3" w:rsidP="00952FA3">
      <w:pPr>
        <w:spacing w:line="360" w:lineRule="auto"/>
        <w:ind w:firstLine="720"/>
        <w:jc w:val="both"/>
        <w:rPr>
          <w:color w:val="000000" w:themeColor="text1"/>
          <w:sz w:val="28"/>
          <w:szCs w:val="28"/>
        </w:rPr>
      </w:pPr>
      <w:r w:rsidRPr="00952FA3">
        <w:rPr>
          <w:color w:val="000000" w:themeColor="text1"/>
          <w:sz w:val="28"/>
          <w:szCs w:val="28"/>
        </w:rPr>
        <w:t>+ Chi Hội đồng biên tập trị sự nhân ngày Báo chí Việt Nam 21/6: 800.000 đồng/người</w:t>
      </w:r>
    </w:p>
    <w:p w:rsidR="00952FA3" w:rsidRPr="00952FA3" w:rsidRDefault="00952FA3" w:rsidP="00952FA3">
      <w:pPr>
        <w:spacing w:line="360" w:lineRule="auto"/>
        <w:ind w:firstLine="720"/>
        <w:jc w:val="both"/>
        <w:rPr>
          <w:color w:val="000000" w:themeColor="text1"/>
          <w:sz w:val="28"/>
          <w:szCs w:val="28"/>
        </w:rPr>
      </w:pPr>
      <w:r w:rsidRPr="00952FA3">
        <w:rPr>
          <w:color w:val="000000" w:themeColor="text1"/>
          <w:sz w:val="28"/>
          <w:szCs w:val="28"/>
        </w:rPr>
        <w:t>+ Chi cộng tác viên: 200.000 đồng/người (Thực hiện cuối năm dương lịch)</w:t>
      </w:r>
    </w:p>
    <w:p w:rsidR="00952FA3" w:rsidRPr="00952FA3" w:rsidRDefault="00952FA3" w:rsidP="00952FA3">
      <w:pPr>
        <w:spacing w:line="360" w:lineRule="auto"/>
        <w:ind w:firstLine="720"/>
        <w:jc w:val="both"/>
        <w:rPr>
          <w:b/>
          <w:i/>
          <w:color w:val="000000" w:themeColor="text1"/>
          <w:sz w:val="28"/>
          <w:szCs w:val="28"/>
        </w:rPr>
      </w:pPr>
      <w:r w:rsidRPr="00952FA3">
        <w:rPr>
          <w:b/>
          <w:i/>
          <w:color w:val="000000" w:themeColor="text1"/>
          <w:sz w:val="28"/>
          <w:szCs w:val="28"/>
        </w:rPr>
        <w:t>9.6 Chi cho hoạt động của Hội đồng Khoa học đào tạo</w:t>
      </w:r>
    </w:p>
    <w:p w:rsidR="00952FA3" w:rsidRPr="00952FA3" w:rsidRDefault="00952FA3" w:rsidP="00952FA3">
      <w:pPr>
        <w:spacing w:line="360" w:lineRule="auto"/>
        <w:ind w:firstLine="720"/>
        <w:jc w:val="both"/>
        <w:rPr>
          <w:i/>
          <w:color w:val="000000" w:themeColor="text1"/>
          <w:sz w:val="28"/>
          <w:szCs w:val="28"/>
        </w:rPr>
      </w:pPr>
      <w:r w:rsidRPr="00952FA3">
        <w:rPr>
          <w:i/>
          <w:color w:val="000000" w:themeColor="text1"/>
          <w:sz w:val="28"/>
          <w:szCs w:val="28"/>
        </w:rPr>
        <w:t xml:space="preserve">9.6.1 Họp HĐKHĐT cấp Học viện theo quyết định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4819"/>
        <w:gridCol w:w="3544"/>
      </w:tblGrid>
      <w:tr w:rsidR="00952FA3" w:rsidRPr="00952FA3" w:rsidTr="004B0847">
        <w:tc>
          <w:tcPr>
            <w:tcW w:w="1101" w:type="dxa"/>
            <w:shd w:val="clear" w:color="auto" w:fill="auto"/>
          </w:tcPr>
          <w:p w:rsidR="00952FA3" w:rsidRPr="00952FA3" w:rsidRDefault="00952FA3" w:rsidP="004B0847">
            <w:pPr>
              <w:spacing w:line="360" w:lineRule="auto"/>
              <w:jc w:val="center"/>
              <w:rPr>
                <w:color w:val="000000" w:themeColor="text1"/>
                <w:sz w:val="28"/>
                <w:szCs w:val="28"/>
              </w:rPr>
            </w:pPr>
            <w:r w:rsidRPr="00952FA3">
              <w:rPr>
                <w:color w:val="000000" w:themeColor="text1"/>
                <w:sz w:val="28"/>
                <w:szCs w:val="28"/>
              </w:rPr>
              <w:t>STT</w:t>
            </w:r>
          </w:p>
        </w:tc>
        <w:tc>
          <w:tcPr>
            <w:tcW w:w="4819" w:type="dxa"/>
            <w:shd w:val="clear" w:color="auto" w:fill="auto"/>
          </w:tcPr>
          <w:p w:rsidR="00952FA3" w:rsidRPr="00952FA3" w:rsidRDefault="00952FA3" w:rsidP="004B0847">
            <w:pPr>
              <w:spacing w:line="360" w:lineRule="auto"/>
              <w:jc w:val="center"/>
              <w:rPr>
                <w:color w:val="000000" w:themeColor="text1"/>
                <w:sz w:val="28"/>
                <w:szCs w:val="28"/>
              </w:rPr>
            </w:pPr>
            <w:r w:rsidRPr="00952FA3">
              <w:rPr>
                <w:color w:val="000000" w:themeColor="text1"/>
                <w:sz w:val="28"/>
                <w:szCs w:val="28"/>
              </w:rPr>
              <w:t>Chức danh hội đồng</w:t>
            </w:r>
          </w:p>
        </w:tc>
        <w:tc>
          <w:tcPr>
            <w:tcW w:w="3544" w:type="dxa"/>
            <w:shd w:val="clear" w:color="auto" w:fill="auto"/>
          </w:tcPr>
          <w:p w:rsidR="00952FA3" w:rsidRPr="00952FA3" w:rsidRDefault="00952FA3" w:rsidP="004B0847">
            <w:pPr>
              <w:spacing w:line="360" w:lineRule="auto"/>
              <w:jc w:val="center"/>
              <w:rPr>
                <w:color w:val="000000" w:themeColor="text1"/>
                <w:sz w:val="28"/>
                <w:szCs w:val="28"/>
              </w:rPr>
            </w:pPr>
            <w:r w:rsidRPr="00952FA3">
              <w:rPr>
                <w:color w:val="000000" w:themeColor="text1"/>
                <w:sz w:val="28"/>
                <w:szCs w:val="28"/>
              </w:rPr>
              <w:t>Mức chi (Đồng/người)</w:t>
            </w:r>
          </w:p>
        </w:tc>
      </w:tr>
      <w:tr w:rsidR="00952FA3" w:rsidRPr="00952FA3" w:rsidTr="004B0847">
        <w:tc>
          <w:tcPr>
            <w:tcW w:w="1101" w:type="dxa"/>
            <w:shd w:val="clear" w:color="auto" w:fill="auto"/>
          </w:tcPr>
          <w:p w:rsidR="00952FA3" w:rsidRPr="00952FA3" w:rsidRDefault="00952FA3" w:rsidP="004B0847">
            <w:pPr>
              <w:spacing w:line="360" w:lineRule="auto"/>
              <w:jc w:val="center"/>
              <w:rPr>
                <w:color w:val="000000" w:themeColor="text1"/>
                <w:sz w:val="28"/>
                <w:szCs w:val="28"/>
              </w:rPr>
            </w:pPr>
            <w:r w:rsidRPr="00952FA3">
              <w:rPr>
                <w:color w:val="000000" w:themeColor="text1"/>
                <w:sz w:val="28"/>
                <w:szCs w:val="28"/>
              </w:rPr>
              <w:t>1</w:t>
            </w:r>
          </w:p>
        </w:tc>
        <w:tc>
          <w:tcPr>
            <w:tcW w:w="4819" w:type="dxa"/>
            <w:shd w:val="clear" w:color="auto" w:fill="auto"/>
          </w:tcPr>
          <w:p w:rsidR="00952FA3" w:rsidRPr="00952FA3" w:rsidRDefault="00952FA3" w:rsidP="004B0847">
            <w:pPr>
              <w:spacing w:line="360" w:lineRule="auto"/>
              <w:jc w:val="both"/>
              <w:rPr>
                <w:color w:val="000000" w:themeColor="text1"/>
                <w:sz w:val="28"/>
                <w:szCs w:val="28"/>
                <w:lang w:val="pt-BR"/>
              </w:rPr>
            </w:pPr>
            <w:r w:rsidRPr="00952FA3">
              <w:rPr>
                <w:color w:val="000000" w:themeColor="text1"/>
                <w:sz w:val="28"/>
                <w:szCs w:val="28"/>
                <w:lang w:val="pt-BR"/>
              </w:rPr>
              <w:t>Chủ tịch</w:t>
            </w:r>
          </w:p>
        </w:tc>
        <w:tc>
          <w:tcPr>
            <w:tcW w:w="3544" w:type="dxa"/>
            <w:shd w:val="clear" w:color="auto" w:fill="auto"/>
          </w:tcPr>
          <w:p w:rsidR="00952FA3" w:rsidRPr="00952FA3" w:rsidRDefault="00952FA3" w:rsidP="004B0847">
            <w:pPr>
              <w:spacing w:line="360" w:lineRule="auto"/>
              <w:jc w:val="center"/>
              <w:rPr>
                <w:color w:val="000000" w:themeColor="text1"/>
                <w:sz w:val="28"/>
                <w:szCs w:val="28"/>
              </w:rPr>
            </w:pPr>
            <w:r w:rsidRPr="00952FA3">
              <w:rPr>
                <w:color w:val="000000" w:themeColor="text1"/>
                <w:sz w:val="28"/>
                <w:szCs w:val="28"/>
              </w:rPr>
              <w:t>800.000</w:t>
            </w:r>
          </w:p>
        </w:tc>
      </w:tr>
      <w:tr w:rsidR="00952FA3" w:rsidRPr="00952FA3" w:rsidTr="004B0847">
        <w:tc>
          <w:tcPr>
            <w:tcW w:w="1101" w:type="dxa"/>
            <w:shd w:val="clear" w:color="auto" w:fill="auto"/>
          </w:tcPr>
          <w:p w:rsidR="00952FA3" w:rsidRPr="00952FA3" w:rsidRDefault="00952FA3" w:rsidP="004B0847">
            <w:pPr>
              <w:spacing w:line="360" w:lineRule="auto"/>
              <w:jc w:val="center"/>
              <w:rPr>
                <w:color w:val="000000" w:themeColor="text1"/>
                <w:sz w:val="28"/>
                <w:szCs w:val="28"/>
              </w:rPr>
            </w:pPr>
            <w:r w:rsidRPr="00952FA3">
              <w:rPr>
                <w:color w:val="000000" w:themeColor="text1"/>
                <w:sz w:val="28"/>
                <w:szCs w:val="28"/>
              </w:rPr>
              <w:t>2</w:t>
            </w:r>
          </w:p>
        </w:tc>
        <w:tc>
          <w:tcPr>
            <w:tcW w:w="4819" w:type="dxa"/>
            <w:shd w:val="clear" w:color="auto" w:fill="auto"/>
          </w:tcPr>
          <w:p w:rsidR="00952FA3" w:rsidRPr="00952FA3" w:rsidRDefault="00952FA3" w:rsidP="004B0847">
            <w:pPr>
              <w:spacing w:line="360" w:lineRule="auto"/>
              <w:jc w:val="both"/>
              <w:rPr>
                <w:color w:val="000000" w:themeColor="text1"/>
                <w:sz w:val="28"/>
                <w:szCs w:val="28"/>
                <w:lang w:val="pt-BR"/>
              </w:rPr>
            </w:pPr>
            <w:r w:rsidRPr="00952FA3">
              <w:rPr>
                <w:color w:val="000000" w:themeColor="text1"/>
                <w:sz w:val="28"/>
                <w:szCs w:val="28"/>
                <w:lang w:val="pt-BR"/>
              </w:rPr>
              <w:t>Phó chủ tịch</w:t>
            </w:r>
          </w:p>
        </w:tc>
        <w:tc>
          <w:tcPr>
            <w:tcW w:w="3544" w:type="dxa"/>
            <w:shd w:val="clear" w:color="auto" w:fill="auto"/>
          </w:tcPr>
          <w:p w:rsidR="00952FA3" w:rsidRPr="00952FA3" w:rsidRDefault="00952FA3" w:rsidP="004B0847">
            <w:pPr>
              <w:spacing w:line="360" w:lineRule="auto"/>
              <w:jc w:val="center"/>
              <w:rPr>
                <w:color w:val="000000" w:themeColor="text1"/>
                <w:sz w:val="28"/>
                <w:szCs w:val="28"/>
              </w:rPr>
            </w:pPr>
            <w:r w:rsidRPr="00952FA3">
              <w:rPr>
                <w:color w:val="000000" w:themeColor="text1"/>
                <w:sz w:val="28"/>
                <w:szCs w:val="28"/>
              </w:rPr>
              <w:t>700.000</w:t>
            </w:r>
          </w:p>
        </w:tc>
      </w:tr>
      <w:tr w:rsidR="00952FA3" w:rsidRPr="00952FA3" w:rsidTr="004B0847">
        <w:tc>
          <w:tcPr>
            <w:tcW w:w="1101" w:type="dxa"/>
            <w:shd w:val="clear" w:color="auto" w:fill="auto"/>
          </w:tcPr>
          <w:p w:rsidR="00952FA3" w:rsidRPr="00952FA3" w:rsidRDefault="00952FA3" w:rsidP="004B0847">
            <w:pPr>
              <w:spacing w:line="360" w:lineRule="auto"/>
              <w:jc w:val="center"/>
              <w:rPr>
                <w:color w:val="000000" w:themeColor="text1"/>
                <w:sz w:val="28"/>
                <w:szCs w:val="28"/>
              </w:rPr>
            </w:pPr>
            <w:r w:rsidRPr="00952FA3">
              <w:rPr>
                <w:color w:val="000000" w:themeColor="text1"/>
                <w:sz w:val="28"/>
                <w:szCs w:val="28"/>
              </w:rPr>
              <w:t>3</w:t>
            </w:r>
          </w:p>
        </w:tc>
        <w:tc>
          <w:tcPr>
            <w:tcW w:w="4819" w:type="dxa"/>
            <w:shd w:val="clear" w:color="auto" w:fill="auto"/>
          </w:tcPr>
          <w:p w:rsidR="00952FA3" w:rsidRPr="00952FA3" w:rsidRDefault="00952FA3" w:rsidP="004B0847">
            <w:pPr>
              <w:spacing w:line="360" w:lineRule="auto"/>
              <w:jc w:val="both"/>
              <w:rPr>
                <w:color w:val="000000" w:themeColor="text1"/>
                <w:sz w:val="28"/>
                <w:szCs w:val="28"/>
                <w:lang w:val="pt-BR"/>
              </w:rPr>
            </w:pPr>
            <w:r w:rsidRPr="00952FA3">
              <w:rPr>
                <w:color w:val="000000" w:themeColor="text1"/>
                <w:sz w:val="28"/>
                <w:szCs w:val="28"/>
                <w:lang w:val="pt-BR"/>
              </w:rPr>
              <w:t xml:space="preserve">Ủy viên – Thư ký </w:t>
            </w:r>
          </w:p>
        </w:tc>
        <w:tc>
          <w:tcPr>
            <w:tcW w:w="3544" w:type="dxa"/>
            <w:shd w:val="clear" w:color="auto" w:fill="auto"/>
          </w:tcPr>
          <w:p w:rsidR="00952FA3" w:rsidRPr="00952FA3" w:rsidRDefault="00952FA3" w:rsidP="004B0847">
            <w:pPr>
              <w:spacing w:line="360" w:lineRule="auto"/>
              <w:jc w:val="center"/>
              <w:rPr>
                <w:color w:val="000000" w:themeColor="text1"/>
                <w:sz w:val="28"/>
                <w:szCs w:val="28"/>
              </w:rPr>
            </w:pPr>
            <w:r w:rsidRPr="00952FA3">
              <w:rPr>
                <w:color w:val="000000" w:themeColor="text1"/>
                <w:sz w:val="28"/>
                <w:szCs w:val="28"/>
              </w:rPr>
              <w:t>600.000</w:t>
            </w:r>
          </w:p>
        </w:tc>
      </w:tr>
      <w:tr w:rsidR="00952FA3" w:rsidRPr="00952FA3" w:rsidTr="004B0847">
        <w:tc>
          <w:tcPr>
            <w:tcW w:w="1101" w:type="dxa"/>
            <w:shd w:val="clear" w:color="auto" w:fill="auto"/>
          </w:tcPr>
          <w:p w:rsidR="00952FA3" w:rsidRPr="00952FA3" w:rsidRDefault="00952FA3" w:rsidP="004B0847">
            <w:pPr>
              <w:spacing w:line="360" w:lineRule="auto"/>
              <w:jc w:val="center"/>
              <w:rPr>
                <w:color w:val="000000" w:themeColor="text1"/>
                <w:sz w:val="28"/>
                <w:szCs w:val="28"/>
              </w:rPr>
            </w:pPr>
            <w:r w:rsidRPr="00952FA3">
              <w:rPr>
                <w:color w:val="000000" w:themeColor="text1"/>
                <w:sz w:val="28"/>
                <w:szCs w:val="28"/>
              </w:rPr>
              <w:t>4</w:t>
            </w:r>
          </w:p>
        </w:tc>
        <w:tc>
          <w:tcPr>
            <w:tcW w:w="4819" w:type="dxa"/>
            <w:shd w:val="clear" w:color="auto" w:fill="auto"/>
          </w:tcPr>
          <w:p w:rsidR="00952FA3" w:rsidRPr="00952FA3" w:rsidRDefault="00952FA3" w:rsidP="004B0847">
            <w:pPr>
              <w:spacing w:line="360" w:lineRule="auto"/>
              <w:jc w:val="both"/>
              <w:rPr>
                <w:color w:val="000000" w:themeColor="text1"/>
                <w:sz w:val="28"/>
                <w:szCs w:val="28"/>
                <w:lang w:val="pt-BR"/>
              </w:rPr>
            </w:pPr>
            <w:r w:rsidRPr="00952FA3">
              <w:rPr>
                <w:color w:val="000000" w:themeColor="text1"/>
                <w:sz w:val="28"/>
                <w:szCs w:val="28"/>
                <w:lang w:val="pt-BR"/>
              </w:rPr>
              <w:t>Ủy viên thường trực</w:t>
            </w:r>
          </w:p>
        </w:tc>
        <w:tc>
          <w:tcPr>
            <w:tcW w:w="3544" w:type="dxa"/>
            <w:shd w:val="clear" w:color="auto" w:fill="auto"/>
          </w:tcPr>
          <w:p w:rsidR="00952FA3" w:rsidRPr="00952FA3" w:rsidRDefault="00952FA3" w:rsidP="004B0847">
            <w:pPr>
              <w:spacing w:line="360" w:lineRule="auto"/>
              <w:jc w:val="center"/>
              <w:rPr>
                <w:color w:val="000000" w:themeColor="text1"/>
                <w:sz w:val="28"/>
                <w:szCs w:val="28"/>
              </w:rPr>
            </w:pPr>
            <w:r w:rsidRPr="00952FA3">
              <w:rPr>
                <w:color w:val="000000" w:themeColor="text1"/>
                <w:sz w:val="28"/>
                <w:szCs w:val="28"/>
              </w:rPr>
              <w:t>500.000</w:t>
            </w:r>
          </w:p>
        </w:tc>
      </w:tr>
      <w:tr w:rsidR="00952FA3" w:rsidRPr="00952FA3" w:rsidTr="004B0847">
        <w:tc>
          <w:tcPr>
            <w:tcW w:w="1101" w:type="dxa"/>
            <w:shd w:val="clear" w:color="auto" w:fill="auto"/>
          </w:tcPr>
          <w:p w:rsidR="00952FA3" w:rsidRPr="00952FA3" w:rsidRDefault="00952FA3" w:rsidP="004B0847">
            <w:pPr>
              <w:spacing w:line="360" w:lineRule="auto"/>
              <w:jc w:val="center"/>
              <w:rPr>
                <w:color w:val="000000" w:themeColor="text1"/>
                <w:sz w:val="28"/>
                <w:szCs w:val="28"/>
              </w:rPr>
            </w:pPr>
            <w:r w:rsidRPr="00952FA3">
              <w:rPr>
                <w:color w:val="000000" w:themeColor="text1"/>
                <w:sz w:val="28"/>
                <w:szCs w:val="28"/>
              </w:rPr>
              <w:t>5</w:t>
            </w:r>
          </w:p>
        </w:tc>
        <w:tc>
          <w:tcPr>
            <w:tcW w:w="4819" w:type="dxa"/>
            <w:shd w:val="clear" w:color="auto" w:fill="auto"/>
          </w:tcPr>
          <w:p w:rsidR="00952FA3" w:rsidRPr="00952FA3" w:rsidRDefault="00952FA3" w:rsidP="004B0847">
            <w:pPr>
              <w:spacing w:line="360" w:lineRule="auto"/>
              <w:jc w:val="both"/>
              <w:rPr>
                <w:color w:val="000000" w:themeColor="text1"/>
                <w:sz w:val="28"/>
                <w:szCs w:val="28"/>
                <w:lang w:val="pt-BR"/>
              </w:rPr>
            </w:pPr>
            <w:r w:rsidRPr="00952FA3">
              <w:rPr>
                <w:color w:val="000000" w:themeColor="text1"/>
                <w:sz w:val="28"/>
                <w:szCs w:val="28"/>
                <w:lang w:val="pt-BR"/>
              </w:rPr>
              <w:t>Ủy viên</w:t>
            </w:r>
          </w:p>
        </w:tc>
        <w:tc>
          <w:tcPr>
            <w:tcW w:w="3544" w:type="dxa"/>
            <w:shd w:val="clear" w:color="auto" w:fill="auto"/>
          </w:tcPr>
          <w:p w:rsidR="00952FA3" w:rsidRPr="00952FA3" w:rsidRDefault="00952FA3" w:rsidP="004B0847">
            <w:pPr>
              <w:spacing w:line="360" w:lineRule="auto"/>
              <w:jc w:val="center"/>
              <w:rPr>
                <w:color w:val="000000" w:themeColor="text1"/>
                <w:sz w:val="28"/>
                <w:szCs w:val="28"/>
              </w:rPr>
            </w:pPr>
            <w:r w:rsidRPr="00952FA3">
              <w:rPr>
                <w:color w:val="000000" w:themeColor="text1"/>
                <w:sz w:val="28"/>
                <w:szCs w:val="28"/>
              </w:rPr>
              <w:t>400.000</w:t>
            </w:r>
          </w:p>
        </w:tc>
      </w:tr>
      <w:tr w:rsidR="00952FA3" w:rsidRPr="00952FA3" w:rsidTr="004B0847">
        <w:tc>
          <w:tcPr>
            <w:tcW w:w="1101" w:type="dxa"/>
            <w:shd w:val="clear" w:color="auto" w:fill="auto"/>
          </w:tcPr>
          <w:p w:rsidR="00952FA3" w:rsidRPr="00952FA3" w:rsidRDefault="00952FA3" w:rsidP="004B0847">
            <w:pPr>
              <w:spacing w:line="360" w:lineRule="auto"/>
              <w:jc w:val="center"/>
              <w:rPr>
                <w:color w:val="000000" w:themeColor="text1"/>
                <w:sz w:val="28"/>
                <w:szCs w:val="28"/>
              </w:rPr>
            </w:pPr>
            <w:r w:rsidRPr="00952FA3">
              <w:rPr>
                <w:color w:val="000000" w:themeColor="text1"/>
                <w:sz w:val="28"/>
                <w:szCs w:val="28"/>
              </w:rPr>
              <w:t>6</w:t>
            </w:r>
          </w:p>
        </w:tc>
        <w:tc>
          <w:tcPr>
            <w:tcW w:w="4819" w:type="dxa"/>
            <w:shd w:val="clear" w:color="auto" w:fill="auto"/>
          </w:tcPr>
          <w:p w:rsidR="00952FA3" w:rsidRPr="00952FA3" w:rsidRDefault="00952FA3" w:rsidP="004B0847">
            <w:pPr>
              <w:spacing w:line="360" w:lineRule="auto"/>
              <w:jc w:val="both"/>
              <w:rPr>
                <w:color w:val="000000" w:themeColor="text1"/>
                <w:sz w:val="28"/>
                <w:szCs w:val="28"/>
                <w:lang w:val="pt-BR"/>
              </w:rPr>
            </w:pPr>
            <w:r w:rsidRPr="00952FA3">
              <w:rPr>
                <w:color w:val="000000" w:themeColor="text1"/>
                <w:sz w:val="28"/>
                <w:szCs w:val="28"/>
                <w:lang w:val="pt-BR"/>
              </w:rPr>
              <w:t>Thư ký hành chính</w:t>
            </w:r>
          </w:p>
        </w:tc>
        <w:tc>
          <w:tcPr>
            <w:tcW w:w="3544" w:type="dxa"/>
            <w:shd w:val="clear" w:color="auto" w:fill="auto"/>
          </w:tcPr>
          <w:p w:rsidR="00952FA3" w:rsidRPr="00952FA3" w:rsidRDefault="00952FA3" w:rsidP="004B0847">
            <w:pPr>
              <w:spacing w:line="360" w:lineRule="auto"/>
              <w:jc w:val="center"/>
              <w:rPr>
                <w:color w:val="000000" w:themeColor="text1"/>
                <w:sz w:val="28"/>
                <w:szCs w:val="28"/>
              </w:rPr>
            </w:pPr>
            <w:r w:rsidRPr="00952FA3">
              <w:rPr>
                <w:color w:val="000000" w:themeColor="text1"/>
                <w:sz w:val="28"/>
                <w:szCs w:val="28"/>
              </w:rPr>
              <w:t>300.000</w:t>
            </w:r>
          </w:p>
        </w:tc>
      </w:tr>
    </w:tbl>
    <w:p w:rsidR="00952FA3" w:rsidRPr="00952FA3" w:rsidRDefault="00952FA3" w:rsidP="00952FA3">
      <w:pPr>
        <w:spacing w:line="360" w:lineRule="auto"/>
        <w:ind w:firstLine="720"/>
        <w:jc w:val="both"/>
        <w:rPr>
          <w:i/>
          <w:color w:val="000000" w:themeColor="text1"/>
          <w:sz w:val="28"/>
          <w:szCs w:val="28"/>
        </w:rPr>
      </w:pPr>
      <w:r w:rsidRPr="00952FA3">
        <w:rPr>
          <w:i/>
          <w:color w:val="000000" w:themeColor="text1"/>
          <w:sz w:val="28"/>
          <w:szCs w:val="28"/>
        </w:rPr>
        <w:t>9.6.2 Họp HĐKHĐT cấp Khoa theo quyết định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4819"/>
        <w:gridCol w:w="3544"/>
      </w:tblGrid>
      <w:tr w:rsidR="00952FA3" w:rsidRPr="00952FA3" w:rsidTr="004B0847">
        <w:tc>
          <w:tcPr>
            <w:tcW w:w="1101" w:type="dxa"/>
            <w:shd w:val="clear" w:color="auto" w:fill="auto"/>
          </w:tcPr>
          <w:p w:rsidR="00952FA3" w:rsidRPr="00952FA3" w:rsidRDefault="00952FA3" w:rsidP="004B0847">
            <w:pPr>
              <w:spacing w:line="360" w:lineRule="auto"/>
              <w:jc w:val="center"/>
              <w:rPr>
                <w:color w:val="000000" w:themeColor="text1"/>
                <w:sz w:val="28"/>
                <w:szCs w:val="28"/>
              </w:rPr>
            </w:pPr>
            <w:r w:rsidRPr="00952FA3">
              <w:rPr>
                <w:color w:val="000000" w:themeColor="text1"/>
                <w:sz w:val="28"/>
                <w:szCs w:val="28"/>
              </w:rPr>
              <w:t>STT</w:t>
            </w:r>
          </w:p>
        </w:tc>
        <w:tc>
          <w:tcPr>
            <w:tcW w:w="4819" w:type="dxa"/>
            <w:shd w:val="clear" w:color="auto" w:fill="auto"/>
          </w:tcPr>
          <w:p w:rsidR="00952FA3" w:rsidRPr="00952FA3" w:rsidRDefault="00952FA3" w:rsidP="004B0847">
            <w:pPr>
              <w:spacing w:line="360" w:lineRule="auto"/>
              <w:jc w:val="center"/>
              <w:rPr>
                <w:color w:val="000000" w:themeColor="text1"/>
                <w:sz w:val="28"/>
                <w:szCs w:val="28"/>
              </w:rPr>
            </w:pPr>
            <w:r w:rsidRPr="00952FA3">
              <w:rPr>
                <w:color w:val="000000" w:themeColor="text1"/>
                <w:sz w:val="28"/>
                <w:szCs w:val="28"/>
              </w:rPr>
              <w:t>Chức danh hội đồng</w:t>
            </w:r>
          </w:p>
        </w:tc>
        <w:tc>
          <w:tcPr>
            <w:tcW w:w="3544" w:type="dxa"/>
            <w:shd w:val="clear" w:color="auto" w:fill="auto"/>
          </w:tcPr>
          <w:p w:rsidR="00952FA3" w:rsidRPr="00952FA3" w:rsidRDefault="00952FA3" w:rsidP="004B0847">
            <w:pPr>
              <w:spacing w:line="360" w:lineRule="auto"/>
              <w:jc w:val="center"/>
              <w:rPr>
                <w:color w:val="000000" w:themeColor="text1"/>
                <w:sz w:val="28"/>
                <w:szCs w:val="28"/>
              </w:rPr>
            </w:pPr>
            <w:r w:rsidRPr="00952FA3">
              <w:rPr>
                <w:color w:val="000000" w:themeColor="text1"/>
                <w:sz w:val="28"/>
                <w:szCs w:val="28"/>
              </w:rPr>
              <w:t>Mức chi (Đồng/người)</w:t>
            </w:r>
          </w:p>
        </w:tc>
      </w:tr>
      <w:tr w:rsidR="00952FA3" w:rsidRPr="00952FA3" w:rsidTr="004B0847">
        <w:tc>
          <w:tcPr>
            <w:tcW w:w="1101" w:type="dxa"/>
            <w:shd w:val="clear" w:color="auto" w:fill="auto"/>
          </w:tcPr>
          <w:p w:rsidR="00952FA3" w:rsidRPr="00952FA3" w:rsidRDefault="00952FA3" w:rsidP="004B0847">
            <w:pPr>
              <w:spacing w:line="360" w:lineRule="auto"/>
              <w:jc w:val="center"/>
              <w:rPr>
                <w:color w:val="000000" w:themeColor="text1"/>
                <w:sz w:val="28"/>
                <w:szCs w:val="28"/>
              </w:rPr>
            </w:pPr>
            <w:r w:rsidRPr="00952FA3">
              <w:rPr>
                <w:color w:val="000000" w:themeColor="text1"/>
                <w:sz w:val="28"/>
                <w:szCs w:val="28"/>
              </w:rPr>
              <w:t>1</w:t>
            </w:r>
          </w:p>
        </w:tc>
        <w:tc>
          <w:tcPr>
            <w:tcW w:w="4819" w:type="dxa"/>
            <w:shd w:val="clear" w:color="auto" w:fill="auto"/>
          </w:tcPr>
          <w:p w:rsidR="00952FA3" w:rsidRPr="00952FA3" w:rsidRDefault="00952FA3" w:rsidP="004B0847">
            <w:pPr>
              <w:spacing w:line="360" w:lineRule="auto"/>
              <w:jc w:val="both"/>
              <w:rPr>
                <w:color w:val="000000" w:themeColor="text1"/>
                <w:sz w:val="28"/>
                <w:szCs w:val="28"/>
                <w:lang w:val="pt-BR"/>
              </w:rPr>
            </w:pPr>
            <w:r w:rsidRPr="00952FA3">
              <w:rPr>
                <w:color w:val="000000" w:themeColor="text1"/>
                <w:sz w:val="28"/>
                <w:szCs w:val="28"/>
                <w:lang w:val="pt-BR"/>
              </w:rPr>
              <w:t>Chủ tịch</w:t>
            </w:r>
          </w:p>
        </w:tc>
        <w:tc>
          <w:tcPr>
            <w:tcW w:w="3544" w:type="dxa"/>
            <w:shd w:val="clear" w:color="auto" w:fill="auto"/>
          </w:tcPr>
          <w:p w:rsidR="00952FA3" w:rsidRPr="00952FA3" w:rsidRDefault="00952FA3" w:rsidP="004B0847">
            <w:pPr>
              <w:spacing w:line="360" w:lineRule="auto"/>
              <w:jc w:val="center"/>
              <w:rPr>
                <w:color w:val="000000" w:themeColor="text1"/>
                <w:sz w:val="28"/>
                <w:szCs w:val="28"/>
              </w:rPr>
            </w:pPr>
            <w:r w:rsidRPr="00952FA3">
              <w:rPr>
                <w:color w:val="000000" w:themeColor="text1"/>
                <w:sz w:val="28"/>
                <w:szCs w:val="28"/>
              </w:rPr>
              <w:t>500.000</w:t>
            </w:r>
          </w:p>
        </w:tc>
      </w:tr>
      <w:tr w:rsidR="00952FA3" w:rsidRPr="00952FA3" w:rsidTr="004B0847">
        <w:tc>
          <w:tcPr>
            <w:tcW w:w="1101" w:type="dxa"/>
            <w:shd w:val="clear" w:color="auto" w:fill="auto"/>
          </w:tcPr>
          <w:p w:rsidR="00952FA3" w:rsidRPr="00952FA3" w:rsidRDefault="00952FA3" w:rsidP="004B0847">
            <w:pPr>
              <w:spacing w:line="360" w:lineRule="auto"/>
              <w:jc w:val="center"/>
              <w:rPr>
                <w:color w:val="000000" w:themeColor="text1"/>
                <w:sz w:val="28"/>
                <w:szCs w:val="28"/>
              </w:rPr>
            </w:pPr>
            <w:r w:rsidRPr="00952FA3">
              <w:rPr>
                <w:color w:val="000000" w:themeColor="text1"/>
                <w:sz w:val="28"/>
                <w:szCs w:val="28"/>
              </w:rPr>
              <w:t>2</w:t>
            </w:r>
          </w:p>
        </w:tc>
        <w:tc>
          <w:tcPr>
            <w:tcW w:w="4819" w:type="dxa"/>
            <w:shd w:val="clear" w:color="auto" w:fill="auto"/>
          </w:tcPr>
          <w:p w:rsidR="00952FA3" w:rsidRPr="00952FA3" w:rsidRDefault="00952FA3" w:rsidP="004B0847">
            <w:pPr>
              <w:spacing w:line="360" w:lineRule="auto"/>
              <w:jc w:val="both"/>
              <w:rPr>
                <w:color w:val="000000" w:themeColor="text1"/>
                <w:sz w:val="28"/>
                <w:szCs w:val="28"/>
                <w:lang w:val="pt-BR"/>
              </w:rPr>
            </w:pPr>
            <w:r w:rsidRPr="00952FA3">
              <w:rPr>
                <w:color w:val="000000" w:themeColor="text1"/>
                <w:sz w:val="28"/>
                <w:szCs w:val="28"/>
                <w:lang w:val="pt-BR"/>
              </w:rPr>
              <w:t>Phó chủ tịch</w:t>
            </w:r>
          </w:p>
        </w:tc>
        <w:tc>
          <w:tcPr>
            <w:tcW w:w="3544" w:type="dxa"/>
            <w:shd w:val="clear" w:color="auto" w:fill="auto"/>
          </w:tcPr>
          <w:p w:rsidR="00952FA3" w:rsidRPr="00952FA3" w:rsidRDefault="00952FA3" w:rsidP="004B0847">
            <w:pPr>
              <w:spacing w:line="360" w:lineRule="auto"/>
              <w:jc w:val="center"/>
              <w:rPr>
                <w:color w:val="000000" w:themeColor="text1"/>
                <w:sz w:val="28"/>
                <w:szCs w:val="28"/>
              </w:rPr>
            </w:pPr>
            <w:r w:rsidRPr="00952FA3">
              <w:rPr>
                <w:color w:val="000000" w:themeColor="text1"/>
                <w:sz w:val="28"/>
                <w:szCs w:val="28"/>
              </w:rPr>
              <w:t>400.000</w:t>
            </w:r>
          </w:p>
        </w:tc>
      </w:tr>
      <w:tr w:rsidR="00952FA3" w:rsidRPr="00952FA3" w:rsidTr="004B0847">
        <w:tc>
          <w:tcPr>
            <w:tcW w:w="1101" w:type="dxa"/>
            <w:shd w:val="clear" w:color="auto" w:fill="auto"/>
          </w:tcPr>
          <w:p w:rsidR="00952FA3" w:rsidRPr="00952FA3" w:rsidRDefault="00952FA3" w:rsidP="004B0847">
            <w:pPr>
              <w:spacing w:line="360" w:lineRule="auto"/>
              <w:jc w:val="center"/>
              <w:rPr>
                <w:color w:val="000000" w:themeColor="text1"/>
                <w:sz w:val="28"/>
                <w:szCs w:val="28"/>
              </w:rPr>
            </w:pPr>
            <w:r w:rsidRPr="00952FA3">
              <w:rPr>
                <w:color w:val="000000" w:themeColor="text1"/>
                <w:sz w:val="28"/>
                <w:szCs w:val="28"/>
              </w:rPr>
              <w:lastRenderedPageBreak/>
              <w:t>3</w:t>
            </w:r>
          </w:p>
        </w:tc>
        <w:tc>
          <w:tcPr>
            <w:tcW w:w="4819" w:type="dxa"/>
            <w:shd w:val="clear" w:color="auto" w:fill="auto"/>
          </w:tcPr>
          <w:p w:rsidR="00952FA3" w:rsidRPr="00952FA3" w:rsidRDefault="00952FA3" w:rsidP="004B0847">
            <w:pPr>
              <w:spacing w:line="360" w:lineRule="auto"/>
              <w:jc w:val="both"/>
              <w:rPr>
                <w:color w:val="000000" w:themeColor="text1"/>
                <w:sz w:val="28"/>
                <w:szCs w:val="28"/>
                <w:lang w:val="pt-BR"/>
              </w:rPr>
            </w:pPr>
            <w:r w:rsidRPr="00952FA3">
              <w:rPr>
                <w:color w:val="000000" w:themeColor="text1"/>
                <w:sz w:val="28"/>
                <w:szCs w:val="28"/>
                <w:lang w:val="pt-BR"/>
              </w:rPr>
              <w:t xml:space="preserve">Ủy viên </w:t>
            </w:r>
          </w:p>
        </w:tc>
        <w:tc>
          <w:tcPr>
            <w:tcW w:w="3544" w:type="dxa"/>
            <w:shd w:val="clear" w:color="auto" w:fill="auto"/>
          </w:tcPr>
          <w:p w:rsidR="00952FA3" w:rsidRPr="00952FA3" w:rsidRDefault="00952FA3" w:rsidP="004B0847">
            <w:pPr>
              <w:spacing w:line="360" w:lineRule="auto"/>
              <w:jc w:val="center"/>
              <w:rPr>
                <w:color w:val="000000" w:themeColor="text1"/>
                <w:sz w:val="28"/>
                <w:szCs w:val="28"/>
              </w:rPr>
            </w:pPr>
            <w:r w:rsidRPr="00952FA3">
              <w:rPr>
                <w:color w:val="000000" w:themeColor="text1"/>
                <w:sz w:val="28"/>
                <w:szCs w:val="28"/>
              </w:rPr>
              <w:t>300.000</w:t>
            </w:r>
          </w:p>
        </w:tc>
      </w:tr>
    </w:tbl>
    <w:p w:rsidR="00952FA3" w:rsidRPr="00952FA3" w:rsidRDefault="00952FA3" w:rsidP="00952FA3">
      <w:pPr>
        <w:spacing w:line="360" w:lineRule="auto"/>
        <w:ind w:firstLine="720"/>
        <w:jc w:val="both"/>
        <w:rPr>
          <w:i/>
          <w:color w:val="000000" w:themeColor="text1"/>
          <w:sz w:val="28"/>
          <w:szCs w:val="28"/>
        </w:rPr>
      </w:pPr>
      <w:r w:rsidRPr="00952FA3">
        <w:rPr>
          <w:i/>
          <w:color w:val="000000" w:themeColor="text1"/>
          <w:sz w:val="28"/>
          <w:szCs w:val="28"/>
        </w:rPr>
        <w:t xml:space="preserve">9.6.3.  Phụ cấp Hội đồng KHĐT </w:t>
      </w:r>
    </w:p>
    <w:p w:rsidR="00952FA3" w:rsidRPr="00952FA3" w:rsidRDefault="00952FA3" w:rsidP="00952FA3">
      <w:pPr>
        <w:spacing w:line="360" w:lineRule="auto"/>
        <w:ind w:firstLine="720"/>
        <w:jc w:val="both"/>
        <w:rPr>
          <w:color w:val="000000" w:themeColor="text1"/>
          <w:sz w:val="28"/>
          <w:szCs w:val="28"/>
        </w:rPr>
      </w:pPr>
      <w:r w:rsidRPr="00952FA3">
        <w:rPr>
          <w:color w:val="000000" w:themeColor="text1"/>
          <w:sz w:val="28"/>
          <w:szCs w:val="28"/>
        </w:rPr>
        <w:t>Phụ cấp hàng tháng = Hệ số phụ cấp được hưởng x Định mức hệ số 1</w:t>
      </w:r>
    </w:p>
    <w:p w:rsidR="00952FA3" w:rsidRPr="00952FA3" w:rsidRDefault="00952FA3" w:rsidP="00952FA3">
      <w:pPr>
        <w:spacing w:line="360" w:lineRule="auto"/>
        <w:ind w:firstLine="720"/>
        <w:jc w:val="both"/>
        <w:rPr>
          <w:color w:val="000000" w:themeColor="text1"/>
          <w:sz w:val="28"/>
          <w:szCs w:val="28"/>
        </w:rPr>
      </w:pPr>
      <w:r w:rsidRPr="00952FA3">
        <w:rPr>
          <w:color w:val="000000" w:themeColor="text1"/>
          <w:sz w:val="28"/>
          <w:szCs w:val="28"/>
        </w:rPr>
        <w:t>Chi trả phụ cấp Hội đồng KHĐT 6 tháng/một lần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3802"/>
        <w:gridCol w:w="4615"/>
      </w:tblGrid>
      <w:tr w:rsidR="00952FA3" w:rsidRPr="00952FA3" w:rsidTr="004B0847">
        <w:tc>
          <w:tcPr>
            <w:tcW w:w="1101" w:type="dxa"/>
            <w:shd w:val="clear" w:color="auto" w:fill="auto"/>
          </w:tcPr>
          <w:p w:rsidR="00952FA3" w:rsidRPr="00952FA3" w:rsidRDefault="00952FA3" w:rsidP="004B0847">
            <w:pPr>
              <w:spacing w:line="360" w:lineRule="auto"/>
              <w:jc w:val="center"/>
              <w:rPr>
                <w:color w:val="000000" w:themeColor="text1"/>
                <w:sz w:val="28"/>
                <w:szCs w:val="28"/>
              </w:rPr>
            </w:pPr>
            <w:r w:rsidRPr="00952FA3">
              <w:rPr>
                <w:color w:val="000000" w:themeColor="text1"/>
                <w:sz w:val="28"/>
                <w:szCs w:val="28"/>
              </w:rPr>
              <w:t>STT</w:t>
            </w:r>
          </w:p>
        </w:tc>
        <w:tc>
          <w:tcPr>
            <w:tcW w:w="3827" w:type="dxa"/>
            <w:shd w:val="clear" w:color="auto" w:fill="auto"/>
          </w:tcPr>
          <w:p w:rsidR="00952FA3" w:rsidRPr="00952FA3" w:rsidRDefault="00952FA3" w:rsidP="004B0847">
            <w:pPr>
              <w:spacing w:line="360" w:lineRule="auto"/>
              <w:jc w:val="center"/>
              <w:rPr>
                <w:color w:val="000000" w:themeColor="text1"/>
                <w:sz w:val="28"/>
                <w:szCs w:val="28"/>
              </w:rPr>
            </w:pPr>
            <w:r w:rsidRPr="00952FA3">
              <w:rPr>
                <w:color w:val="000000" w:themeColor="text1"/>
                <w:sz w:val="28"/>
                <w:szCs w:val="28"/>
              </w:rPr>
              <w:t>Chức danh hội đồng</w:t>
            </w:r>
          </w:p>
        </w:tc>
        <w:tc>
          <w:tcPr>
            <w:tcW w:w="4648" w:type="dxa"/>
            <w:shd w:val="clear" w:color="auto" w:fill="auto"/>
          </w:tcPr>
          <w:p w:rsidR="00952FA3" w:rsidRPr="00952FA3" w:rsidRDefault="00952FA3" w:rsidP="004B0847">
            <w:pPr>
              <w:spacing w:line="360" w:lineRule="auto"/>
              <w:jc w:val="center"/>
              <w:rPr>
                <w:color w:val="000000" w:themeColor="text1"/>
                <w:sz w:val="28"/>
                <w:szCs w:val="28"/>
              </w:rPr>
            </w:pPr>
            <w:r w:rsidRPr="00952FA3">
              <w:rPr>
                <w:color w:val="000000" w:themeColor="text1"/>
                <w:sz w:val="28"/>
                <w:szCs w:val="28"/>
              </w:rPr>
              <w:t>Hệ số</w:t>
            </w:r>
          </w:p>
        </w:tc>
      </w:tr>
      <w:tr w:rsidR="00952FA3" w:rsidRPr="00952FA3" w:rsidTr="004B0847">
        <w:tc>
          <w:tcPr>
            <w:tcW w:w="9576" w:type="dxa"/>
            <w:gridSpan w:val="3"/>
            <w:shd w:val="clear" w:color="auto" w:fill="auto"/>
          </w:tcPr>
          <w:p w:rsidR="00952FA3" w:rsidRPr="00952FA3" w:rsidRDefault="00952FA3" w:rsidP="004B0847">
            <w:pPr>
              <w:spacing w:line="360" w:lineRule="auto"/>
              <w:jc w:val="center"/>
              <w:rPr>
                <w:color w:val="000000" w:themeColor="text1"/>
                <w:sz w:val="28"/>
                <w:szCs w:val="28"/>
              </w:rPr>
            </w:pPr>
            <w:r w:rsidRPr="00952FA3">
              <w:rPr>
                <w:color w:val="000000" w:themeColor="text1"/>
                <w:sz w:val="28"/>
                <w:szCs w:val="28"/>
              </w:rPr>
              <w:t>Định mức hệ số 1= 800.000đ</w:t>
            </w:r>
          </w:p>
        </w:tc>
      </w:tr>
      <w:tr w:rsidR="00952FA3" w:rsidRPr="00952FA3" w:rsidTr="004B0847">
        <w:tc>
          <w:tcPr>
            <w:tcW w:w="1101" w:type="dxa"/>
            <w:shd w:val="clear" w:color="auto" w:fill="auto"/>
          </w:tcPr>
          <w:p w:rsidR="00952FA3" w:rsidRPr="00952FA3" w:rsidRDefault="00952FA3" w:rsidP="004B0847">
            <w:pPr>
              <w:spacing w:line="360" w:lineRule="auto"/>
              <w:jc w:val="both"/>
              <w:rPr>
                <w:color w:val="000000" w:themeColor="text1"/>
                <w:sz w:val="28"/>
                <w:szCs w:val="28"/>
              </w:rPr>
            </w:pPr>
            <w:r w:rsidRPr="00952FA3">
              <w:rPr>
                <w:color w:val="000000" w:themeColor="text1"/>
                <w:sz w:val="28"/>
                <w:szCs w:val="28"/>
              </w:rPr>
              <w:t>1</w:t>
            </w:r>
          </w:p>
        </w:tc>
        <w:tc>
          <w:tcPr>
            <w:tcW w:w="3827" w:type="dxa"/>
            <w:shd w:val="clear" w:color="auto" w:fill="auto"/>
          </w:tcPr>
          <w:p w:rsidR="00952FA3" w:rsidRPr="00952FA3" w:rsidRDefault="00952FA3" w:rsidP="004B0847">
            <w:pPr>
              <w:spacing w:line="360" w:lineRule="auto"/>
              <w:jc w:val="both"/>
              <w:rPr>
                <w:color w:val="000000" w:themeColor="text1"/>
                <w:sz w:val="28"/>
                <w:szCs w:val="28"/>
                <w:lang w:val="pt-BR"/>
              </w:rPr>
            </w:pPr>
            <w:r w:rsidRPr="00952FA3">
              <w:rPr>
                <w:color w:val="000000" w:themeColor="text1"/>
                <w:sz w:val="28"/>
                <w:szCs w:val="28"/>
                <w:lang w:val="pt-BR"/>
              </w:rPr>
              <w:t>Chủ tịch</w:t>
            </w:r>
          </w:p>
        </w:tc>
        <w:tc>
          <w:tcPr>
            <w:tcW w:w="4648" w:type="dxa"/>
            <w:shd w:val="clear" w:color="auto" w:fill="auto"/>
          </w:tcPr>
          <w:p w:rsidR="00952FA3" w:rsidRPr="00952FA3" w:rsidRDefault="00952FA3" w:rsidP="004B0847">
            <w:pPr>
              <w:spacing w:line="360" w:lineRule="auto"/>
              <w:jc w:val="center"/>
              <w:rPr>
                <w:color w:val="000000" w:themeColor="text1"/>
                <w:sz w:val="28"/>
                <w:szCs w:val="28"/>
              </w:rPr>
            </w:pPr>
            <w:r w:rsidRPr="00952FA3">
              <w:rPr>
                <w:color w:val="000000" w:themeColor="text1"/>
                <w:sz w:val="28"/>
                <w:szCs w:val="28"/>
              </w:rPr>
              <w:t>2,0</w:t>
            </w:r>
          </w:p>
        </w:tc>
      </w:tr>
      <w:tr w:rsidR="00952FA3" w:rsidRPr="00952FA3" w:rsidTr="004B0847">
        <w:tc>
          <w:tcPr>
            <w:tcW w:w="1101" w:type="dxa"/>
            <w:shd w:val="clear" w:color="auto" w:fill="auto"/>
          </w:tcPr>
          <w:p w:rsidR="00952FA3" w:rsidRPr="00952FA3" w:rsidRDefault="00952FA3" w:rsidP="004B0847">
            <w:pPr>
              <w:spacing w:line="360" w:lineRule="auto"/>
              <w:jc w:val="both"/>
              <w:rPr>
                <w:color w:val="000000" w:themeColor="text1"/>
                <w:sz w:val="28"/>
                <w:szCs w:val="28"/>
              </w:rPr>
            </w:pPr>
            <w:r w:rsidRPr="00952FA3">
              <w:rPr>
                <w:color w:val="000000" w:themeColor="text1"/>
                <w:sz w:val="28"/>
                <w:szCs w:val="28"/>
              </w:rPr>
              <w:t>2</w:t>
            </w:r>
          </w:p>
        </w:tc>
        <w:tc>
          <w:tcPr>
            <w:tcW w:w="3827" w:type="dxa"/>
            <w:shd w:val="clear" w:color="auto" w:fill="auto"/>
          </w:tcPr>
          <w:p w:rsidR="00952FA3" w:rsidRPr="00952FA3" w:rsidRDefault="00952FA3" w:rsidP="004B0847">
            <w:pPr>
              <w:spacing w:line="360" w:lineRule="auto"/>
              <w:jc w:val="both"/>
              <w:rPr>
                <w:color w:val="000000" w:themeColor="text1"/>
                <w:sz w:val="28"/>
                <w:szCs w:val="28"/>
                <w:lang w:val="pt-BR"/>
              </w:rPr>
            </w:pPr>
            <w:r w:rsidRPr="00952FA3">
              <w:rPr>
                <w:color w:val="000000" w:themeColor="text1"/>
                <w:sz w:val="28"/>
                <w:szCs w:val="28"/>
                <w:lang w:val="pt-BR"/>
              </w:rPr>
              <w:t>Phó chủ tịch</w:t>
            </w:r>
          </w:p>
        </w:tc>
        <w:tc>
          <w:tcPr>
            <w:tcW w:w="4648" w:type="dxa"/>
            <w:shd w:val="clear" w:color="auto" w:fill="auto"/>
          </w:tcPr>
          <w:p w:rsidR="00952FA3" w:rsidRPr="00952FA3" w:rsidRDefault="00952FA3" w:rsidP="004B0847">
            <w:pPr>
              <w:spacing w:line="360" w:lineRule="auto"/>
              <w:jc w:val="center"/>
              <w:rPr>
                <w:color w:val="000000" w:themeColor="text1"/>
                <w:sz w:val="28"/>
                <w:szCs w:val="28"/>
              </w:rPr>
            </w:pPr>
            <w:r w:rsidRPr="00952FA3">
              <w:rPr>
                <w:color w:val="000000" w:themeColor="text1"/>
                <w:sz w:val="28"/>
                <w:szCs w:val="28"/>
              </w:rPr>
              <w:t>1,5</w:t>
            </w:r>
          </w:p>
        </w:tc>
      </w:tr>
      <w:tr w:rsidR="00952FA3" w:rsidRPr="00952FA3" w:rsidTr="004B0847">
        <w:tc>
          <w:tcPr>
            <w:tcW w:w="1101" w:type="dxa"/>
            <w:shd w:val="clear" w:color="auto" w:fill="auto"/>
          </w:tcPr>
          <w:p w:rsidR="00952FA3" w:rsidRPr="00952FA3" w:rsidRDefault="00952FA3" w:rsidP="004B0847">
            <w:pPr>
              <w:spacing w:line="360" w:lineRule="auto"/>
              <w:jc w:val="both"/>
              <w:rPr>
                <w:color w:val="000000" w:themeColor="text1"/>
                <w:sz w:val="28"/>
                <w:szCs w:val="28"/>
              </w:rPr>
            </w:pPr>
            <w:r w:rsidRPr="00952FA3">
              <w:rPr>
                <w:color w:val="000000" w:themeColor="text1"/>
                <w:sz w:val="28"/>
                <w:szCs w:val="28"/>
              </w:rPr>
              <w:t>3</w:t>
            </w:r>
          </w:p>
        </w:tc>
        <w:tc>
          <w:tcPr>
            <w:tcW w:w="3827" w:type="dxa"/>
            <w:shd w:val="clear" w:color="auto" w:fill="auto"/>
          </w:tcPr>
          <w:p w:rsidR="00952FA3" w:rsidRPr="00952FA3" w:rsidRDefault="00952FA3" w:rsidP="004B0847">
            <w:pPr>
              <w:spacing w:line="360" w:lineRule="auto"/>
              <w:jc w:val="both"/>
              <w:rPr>
                <w:color w:val="000000" w:themeColor="text1"/>
                <w:sz w:val="28"/>
                <w:szCs w:val="28"/>
                <w:lang w:val="pt-BR"/>
              </w:rPr>
            </w:pPr>
            <w:r w:rsidRPr="00952FA3">
              <w:rPr>
                <w:color w:val="000000" w:themeColor="text1"/>
                <w:sz w:val="28"/>
                <w:szCs w:val="28"/>
                <w:lang w:val="pt-BR"/>
              </w:rPr>
              <w:t xml:space="preserve">Ủy viên – Thư ký </w:t>
            </w:r>
          </w:p>
        </w:tc>
        <w:tc>
          <w:tcPr>
            <w:tcW w:w="4648" w:type="dxa"/>
            <w:shd w:val="clear" w:color="auto" w:fill="auto"/>
          </w:tcPr>
          <w:p w:rsidR="00952FA3" w:rsidRPr="00952FA3" w:rsidRDefault="00952FA3" w:rsidP="004B0847">
            <w:pPr>
              <w:spacing w:line="360" w:lineRule="auto"/>
              <w:jc w:val="center"/>
              <w:rPr>
                <w:color w:val="000000" w:themeColor="text1"/>
                <w:sz w:val="28"/>
                <w:szCs w:val="28"/>
              </w:rPr>
            </w:pPr>
            <w:r w:rsidRPr="00952FA3">
              <w:rPr>
                <w:color w:val="000000" w:themeColor="text1"/>
                <w:sz w:val="28"/>
                <w:szCs w:val="28"/>
              </w:rPr>
              <w:t>1,3</w:t>
            </w:r>
          </w:p>
        </w:tc>
      </w:tr>
      <w:tr w:rsidR="00952FA3" w:rsidRPr="00952FA3" w:rsidTr="004B0847">
        <w:tc>
          <w:tcPr>
            <w:tcW w:w="1101" w:type="dxa"/>
            <w:shd w:val="clear" w:color="auto" w:fill="auto"/>
          </w:tcPr>
          <w:p w:rsidR="00952FA3" w:rsidRPr="00952FA3" w:rsidRDefault="00952FA3" w:rsidP="004B0847">
            <w:pPr>
              <w:spacing w:line="360" w:lineRule="auto"/>
              <w:jc w:val="both"/>
              <w:rPr>
                <w:color w:val="000000" w:themeColor="text1"/>
                <w:sz w:val="28"/>
                <w:szCs w:val="28"/>
              </w:rPr>
            </w:pPr>
            <w:r w:rsidRPr="00952FA3">
              <w:rPr>
                <w:color w:val="000000" w:themeColor="text1"/>
                <w:sz w:val="28"/>
                <w:szCs w:val="28"/>
              </w:rPr>
              <w:t>4</w:t>
            </w:r>
          </w:p>
        </w:tc>
        <w:tc>
          <w:tcPr>
            <w:tcW w:w="3827" w:type="dxa"/>
            <w:shd w:val="clear" w:color="auto" w:fill="auto"/>
          </w:tcPr>
          <w:p w:rsidR="00952FA3" w:rsidRPr="00952FA3" w:rsidRDefault="00952FA3" w:rsidP="004B0847">
            <w:pPr>
              <w:spacing w:line="360" w:lineRule="auto"/>
              <w:jc w:val="both"/>
              <w:rPr>
                <w:color w:val="000000" w:themeColor="text1"/>
                <w:sz w:val="28"/>
                <w:szCs w:val="28"/>
                <w:lang w:val="pt-BR"/>
              </w:rPr>
            </w:pPr>
            <w:r w:rsidRPr="00952FA3">
              <w:rPr>
                <w:color w:val="000000" w:themeColor="text1"/>
                <w:sz w:val="28"/>
                <w:szCs w:val="28"/>
                <w:lang w:val="pt-BR"/>
              </w:rPr>
              <w:t xml:space="preserve">Ủy viên </w:t>
            </w:r>
          </w:p>
        </w:tc>
        <w:tc>
          <w:tcPr>
            <w:tcW w:w="4648" w:type="dxa"/>
            <w:shd w:val="clear" w:color="auto" w:fill="auto"/>
          </w:tcPr>
          <w:p w:rsidR="00952FA3" w:rsidRPr="00952FA3" w:rsidRDefault="00952FA3" w:rsidP="004B0847">
            <w:pPr>
              <w:spacing w:line="360" w:lineRule="auto"/>
              <w:jc w:val="center"/>
              <w:rPr>
                <w:color w:val="000000" w:themeColor="text1"/>
                <w:sz w:val="28"/>
                <w:szCs w:val="28"/>
              </w:rPr>
            </w:pPr>
            <w:r w:rsidRPr="00952FA3">
              <w:rPr>
                <w:color w:val="000000" w:themeColor="text1"/>
                <w:sz w:val="28"/>
                <w:szCs w:val="28"/>
              </w:rPr>
              <w:t>1,0</w:t>
            </w:r>
          </w:p>
        </w:tc>
      </w:tr>
    </w:tbl>
    <w:p w:rsidR="00952FA3" w:rsidRPr="00952FA3" w:rsidRDefault="00952FA3" w:rsidP="00952FA3">
      <w:pPr>
        <w:spacing w:line="360" w:lineRule="auto"/>
        <w:ind w:firstLine="720"/>
        <w:jc w:val="both"/>
        <w:rPr>
          <w:i/>
          <w:color w:val="000000" w:themeColor="text1"/>
          <w:sz w:val="28"/>
          <w:szCs w:val="28"/>
        </w:rPr>
      </w:pPr>
      <w:r w:rsidRPr="00952FA3">
        <w:rPr>
          <w:i/>
          <w:color w:val="000000" w:themeColor="text1"/>
          <w:sz w:val="28"/>
          <w:szCs w:val="28"/>
        </w:rPr>
        <w:t xml:space="preserve">9.5.4. Chi Hỗ trợ ngày KH&amp;CN Việt Nam 18/5: </w:t>
      </w:r>
    </w:p>
    <w:p w:rsidR="00952FA3" w:rsidRPr="00952FA3" w:rsidRDefault="00952FA3" w:rsidP="00952FA3">
      <w:pPr>
        <w:spacing w:line="360" w:lineRule="auto"/>
        <w:ind w:firstLine="720"/>
        <w:jc w:val="both"/>
        <w:rPr>
          <w:color w:val="000000" w:themeColor="text1"/>
          <w:sz w:val="28"/>
          <w:szCs w:val="28"/>
        </w:rPr>
      </w:pPr>
      <w:r w:rsidRPr="00952FA3">
        <w:rPr>
          <w:color w:val="000000" w:themeColor="text1"/>
          <w:sz w:val="28"/>
          <w:szCs w:val="28"/>
        </w:rPr>
        <w:t>Mức chi cho thành viên trong HĐKH&amp;ĐT và cán bộ làm công tác quản lý NCKH&amp;CN cho ngày KH&amp;CN Việt Nam 18/5: 500.000đ/ 01 cán bộ.</w:t>
      </w:r>
    </w:p>
    <w:p w:rsidR="00952FA3" w:rsidRPr="00952FA3" w:rsidRDefault="00952FA3" w:rsidP="00952FA3">
      <w:pPr>
        <w:spacing w:before="120" w:after="120" w:line="360" w:lineRule="auto"/>
        <w:ind w:firstLine="720"/>
        <w:jc w:val="both"/>
        <w:rPr>
          <w:b/>
          <w:color w:val="000000" w:themeColor="text1"/>
          <w:sz w:val="28"/>
        </w:rPr>
      </w:pPr>
      <w:r w:rsidRPr="00952FA3">
        <w:rPr>
          <w:b/>
          <w:color w:val="000000" w:themeColor="text1"/>
          <w:sz w:val="28"/>
        </w:rPr>
        <w:t>Điều 10. Nhiệm vụ và quyền lợi của cán bộ, viên chức</w:t>
      </w:r>
    </w:p>
    <w:p w:rsidR="00952FA3" w:rsidRPr="00952FA3" w:rsidRDefault="00952FA3" w:rsidP="00952FA3">
      <w:pPr>
        <w:spacing w:line="360" w:lineRule="auto"/>
        <w:ind w:firstLine="720"/>
        <w:jc w:val="both"/>
        <w:rPr>
          <w:b/>
          <w:i/>
          <w:color w:val="000000" w:themeColor="text1"/>
          <w:sz w:val="28"/>
        </w:rPr>
      </w:pPr>
      <w:r w:rsidRPr="00952FA3">
        <w:rPr>
          <w:b/>
          <w:i/>
          <w:color w:val="000000" w:themeColor="text1"/>
          <w:sz w:val="28"/>
        </w:rPr>
        <w:t>10.1. Nhiệm vụ</w:t>
      </w:r>
    </w:p>
    <w:p w:rsidR="00952FA3" w:rsidRPr="00952FA3" w:rsidRDefault="00952FA3" w:rsidP="00952FA3">
      <w:pPr>
        <w:spacing w:line="360" w:lineRule="auto"/>
        <w:ind w:firstLine="720"/>
        <w:jc w:val="both"/>
        <w:rPr>
          <w:color w:val="000000" w:themeColor="text1"/>
          <w:sz w:val="28"/>
          <w:szCs w:val="28"/>
        </w:rPr>
      </w:pPr>
      <w:r w:rsidRPr="00952FA3">
        <w:rPr>
          <w:color w:val="000000" w:themeColor="text1"/>
          <w:sz w:val="28"/>
          <w:szCs w:val="28"/>
        </w:rPr>
        <w:t>1. Phải thực hiện khối lượng nghiên cứu khoa học và công nghệ theo định mức hàng năm được quy định như sau:</w:t>
      </w:r>
    </w:p>
    <w:p w:rsidR="00952FA3" w:rsidRPr="00952FA3" w:rsidRDefault="00952FA3" w:rsidP="00952FA3">
      <w:pPr>
        <w:spacing w:line="360" w:lineRule="auto"/>
        <w:ind w:firstLine="720"/>
        <w:jc w:val="both"/>
        <w:rPr>
          <w:i/>
          <w:color w:val="000000" w:themeColor="text1"/>
          <w:sz w:val="28"/>
          <w:szCs w:val="28"/>
        </w:rPr>
      </w:pPr>
      <w:r w:rsidRPr="00952FA3">
        <w:rPr>
          <w:i/>
          <w:color w:val="000000" w:themeColor="text1"/>
          <w:sz w:val="28"/>
          <w:szCs w:val="28"/>
        </w:rPr>
        <w:t>1.1. Định mức</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
        <w:gridCol w:w="2359"/>
        <w:gridCol w:w="3475"/>
        <w:gridCol w:w="3109"/>
      </w:tblGrid>
      <w:tr w:rsidR="00952FA3" w:rsidRPr="00952FA3" w:rsidTr="004B0847">
        <w:trPr>
          <w:trHeight w:val="1388"/>
        </w:trPr>
        <w:tc>
          <w:tcPr>
            <w:tcW w:w="633" w:type="dxa"/>
            <w:vAlign w:val="center"/>
          </w:tcPr>
          <w:p w:rsidR="00952FA3" w:rsidRPr="00952FA3" w:rsidRDefault="00952FA3" w:rsidP="004B0847">
            <w:pPr>
              <w:spacing w:line="360" w:lineRule="auto"/>
              <w:rPr>
                <w:b/>
                <w:color w:val="000000" w:themeColor="text1"/>
                <w:sz w:val="28"/>
                <w:szCs w:val="28"/>
              </w:rPr>
            </w:pPr>
            <w:r w:rsidRPr="00952FA3">
              <w:rPr>
                <w:b/>
                <w:color w:val="000000" w:themeColor="text1"/>
                <w:sz w:val="28"/>
                <w:szCs w:val="28"/>
              </w:rPr>
              <w:t>TT</w:t>
            </w:r>
          </w:p>
        </w:tc>
        <w:tc>
          <w:tcPr>
            <w:tcW w:w="2359" w:type="dxa"/>
            <w:vAlign w:val="center"/>
          </w:tcPr>
          <w:p w:rsidR="00952FA3" w:rsidRPr="00952FA3" w:rsidRDefault="00952FA3" w:rsidP="004B0847">
            <w:pPr>
              <w:spacing w:line="360" w:lineRule="auto"/>
              <w:jc w:val="center"/>
              <w:rPr>
                <w:b/>
                <w:color w:val="000000" w:themeColor="text1"/>
                <w:sz w:val="28"/>
                <w:szCs w:val="28"/>
              </w:rPr>
            </w:pPr>
            <w:r w:rsidRPr="00952FA3">
              <w:rPr>
                <w:b/>
                <w:color w:val="000000" w:themeColor="text1"/>
                <w:sz w:val="28"/>
                <w:szCs w:val="28"/>
              </w:rPr>
              <w:t xml:space="preserve">Chức danh, </w:t>
            </w:r>
          </w:p>
          <w:p w:rsidR="00952FA3" w:rsidRPr="00952FA3" w:rsidRDefault="00952FA3" w:rsidP="004B0847">
            <w:pPr>
              <w:spacing w:line="360" w:lineRule="auto"/>
              <w:jc w:val="center"/>
              <w:rPr>
                <w:b/>
                <w:color w:val="000000" w:themeColor="text1"/>
                <w:sz w:val="28"/>
                <w:szCs w:val="28"/>
              </w:rPr>
            </w:pPr>
            <w:r w:rsidRPr="00952FA3">
              <w:rPr>
                <w:b/>
                <w:color w:val="000000" w:themeColor="text1"/>
                <w:sz w:val="28"/>
                <w:szCs w:val="28"/>
              </w:rPr>
              <w:t>học hàm, học vị</w:t>
            </w:r>
          </w:p>
        </w:tc>
        <w:tc>
          <w:tcPr>
            <w:tcW w:w="3475" w:type="dxa"/>
            <w:vAlign w:val="center"/>
          </w:tcPr>
          <w:p w:rsidR="00952FA3" w:rsidRPr="00952FA3" w:rsidRDefault="00952FA3" w:rsidP="004B0847">
            <w:pPr>
              <w:spacing w:line="360" w:lineRule="auto"/>
              <w:jc w:val="center"/>
              <w:rPr>
                <w:b/>
                <w:color w:val="000000" w:themeColor="text1"/>
                <w:sz w:val="28"/>
                <w:szCs w:val="28"/>
              </w:rPr>
            </w:pPr>
            <w:r w:rsidRPr="00952FA3">
              <w:rPr>
                <w:b/>
                <w:color w:val="000000" w:themeColor="text1"/>
                <w:sz w:val="28"/>
                <w:szCs w:val="28"/>
              </w:rPr>
              <w:t>Định mức nghiên cứu</w:t>
            </w:r>
          </w:p>
          <w:p w:rsidR="00952FA3" w:rsidRPr="00952FA3" w:rsidRDefault="00952FA3" w:rsidP="004B0847">
            <w:pPr>
              <w:spacing w:line="360" w:lineRule="auto"/>
              <w:jc w:val="center"/>
              <w:rPr>
                <w:color w:val="000000" w:themeColor="text1"/>
                <w:sz w:val="28"/>
                <w:szCs w:val="28"/>
              </w:rPr>
            </w:pPr>
            <w:r w:rsidRPr="00952FA3">
              <w:rPr>
                <w:color w:val="000000" w:themeColor="text1"/>
                <w:sz w:val="28"/>
                <w:szCs w:val="28"/>
              </w:rPr>
              <w:t>(giờ chuẩn NCKH/ năm học (năm)</w:t>
            </w:r>
          </w:p>
        </w:tc>
        <w:tc>
          <w:tcPr>
            <w:tcW w:w="3109" w:type="dxa"/>
          </w:tcPr>
          <w:p w:rsidR="00952FA3" w:rsidRPr="00952FA3" w:rsidRDefault="00952FA3" w:rsidP="004B0847">
            <w:pPr>
              <w:spacing w:line="360" w:lineRule="auto"/>
              <w:jc w:val="center"/>
              <w:rPr>
                <w:b/>
                <w:color w:val="000000" w:themeColor="text1"/>
                <w:sz w:val="28"/>
                <w:szCs w:val="28"/>
              </w:rPr>
            </w:pPr>
          </w:p>
          <w:p w:rsidR="00952FA3" w:rsidRPr="00952FA3" w:rsidRDefault="00952FA3" w:rsidP="004B0847">
            <w:pPr>
              <w:spacing w:line="360" w:lineRule="auto"/>
              <w:jc w:val="center"/>
              <w:rPr>
                <w:b/>
                <w:color w:val="000000" w:themeColor="text1"/>
                <w:sz w:val="28"/>
                <w:szCs w:val="28"/>
              </w:rPr>
            </w:pPr>
            <w:r w:rsidRPr="00952FA3">
              <w:rPr>
                <w:b/>
                <w:color w:val="000000" w:themeColor="text1"/>
                <w:sz w:val="28"/>
                <w:szCs w:val="28"/>
              </w:rPr>
              <w:t>Quy ra giờ trời</w:t>
            </w:r>
          </w:p>
        </w:tc>
      </w:tr>
      <w:tr w:rsidR="00952FA3" w:rsidRPr="00952FA3" w:rsidTr="004B0847">
        <w:trPr>
          <w:trHeight w:val="503"/>
        </w:trPr>
        <w:tc>
          <w:tcPr>
            <w:tcW w:w="633" w:type="dxa"/>
          </w:tcPr>
          <w:p w:rsidR="00952FA3" w:rsidRPr="00952FA3" w:rsidRDefault="00952FA3" w:rsidP="004B0847">
            <w:pPr>
              <w:spacing w:line="400" w:lineRule="exact"/>
              <w:jc w:val="center"/>
              <w:rPr>
                <w:color w:val="000000" w:themeColor="text1"/>
                <w:sz w:val="28"/>
                <w:szCs w:val="28"/>
              </w:rPr>
            </w:pPr>
            <w:r w:rsidRPr="00952FA3">
              <w:rPr>
                <w:color w:val="000000" w:themeColor="text1"/>
                <w:sz w:val="28"/>
                <w:szCs w:val="28"/>
              </w:rPr>
              <w:t>1</w:t>
            </w:r>
          </w:p>
        </w:tc>
        <w:tc>
          <w:tcPr>
            <w:tcW w:w="2359" w:type="dxa"/>
          </w:tcPr>
          <w:p w:rsidR="00952FA3" w:rsidRPr="00952FA3" w:rsidRDefault="00952FA3" w:rsidP="004B0847">
            <w:pPr>
              <w:spacing w:line="400" w:lineRule="exact"/>
              <w:rPr>
                <w:color w:val="000000" w:themeColor="text1"/>
                <w:sz w:val="28"/>
                <w:szCs w:val="28"/>
                <w:lang w:val="pt-BR"/>
              </w:rPr>
            </w:pPr>
            <w:r w:rsidRPr="00952FA3">
              <w:rPr>
                <w:color w:val="000000" w:themeColor="text1"/>
                <w:sz w:val="28"/>
                <w:szCs w:val="28"/>
                <w:lang w:val="pt-BR"/>
              </w:rPr>
              <w:t>Giáo sư, Giảng viên cao cấp</w:t>
            </w:r>
          </w:p>
        </w:tc>
        <w:tc>
          <w:tcPr>
            <w:tcW w:w="3475" w:type="dxa"/>
          </w:tcPr>
          <w:p w:rsidR="00952FA3" w:rsidRPr="00952FA3" w:rsidRDefault="00952FA3" w:rsidP="004B0847">
            <w:pPr>
              <w:spacing w:line="400" w:lineRule="exact"/>
              <w:jc w:val="center"/>
              <w:rPr>
                <w:i/>
                <w:color w:val="000000" w:themeColor="text1"/>
                <w:sz w:val="28"/>
                <w:szCs w:val="28"/>
              </w:rPr>
            </w:pPr>
            <w:r w:rsidRPr="00952FA3">
              <w:rPr>
                <w:i/>
                <w:color w:val="000000" w:themeColor="text1"/>
                <w:sz w:val="28"/>
                <w:szCs w:val="28"/>
              </w:rPr>
              <w:t>150</w:t>
            </w:r>
          </w:p>
        </w:tc>
        <w:tc>
          <w:tcPr>
            <w:tcW w:w="3109" w:type="dxa"/>
          </w:tcPr>
          <w:p w:rsidR="00952FA3" w:rsidRPr="00952FA3" w:rsidRDefault="00952FA3" w:rsidP="004B0847">
            <w:pPr>
              <w:spacing w:line="400" w:lineRule="exact"/>
              <w:jc w:val="center"/>
              <w:rPr>
                <w:i/>
                <w:color w:val="000000" w:themeColor="text1"/>
                <w:sz w:val="28"/>
                <w:szCs w:val="28"/>
              </w:rPr>
            </w:pPr>
            <w:r w:rsidRPr="00952FA3">
              <w:rPr>
                <w:i/>
                <w:color w:val="000000" w:themeColor="text1"/>
                <w:sz w:val="28"/>
                <w:szCs w:val="28"/>
              </w:rPr>
              <w:t>720</w:t>
            </w:r>
          </w:p>
        </w:tc>
      </w:tr>
      <w:tr w:rsidR="00952FA3" w:rsidRPr="00952FA3" w:rsidTr="004B0847">
        <w:trPr>
          <w:trHeight w:val="503"/>
        </w:trPr>
        <w:tc>
          <w:tcPr>
            <w:tcW w:w="633" w:type="dxa"/>
          </w:tcPr>
          <w:p w:rsidR="00952FA3" w:rsidRPr="00952FA3" w:rsidRDefault="00952FA3" w:rsidP="004B0847">
            <w:pPr>
              <w:spacing w:line="400" w:lineRule="exact"/>
              <w:jc w:val="center"/>
              <w:rPr>
                <w:color w:val="000000" w:themeColor="text1"/>
                <w:sz w:val="28"/>
                <w:szCs w:val="28"/>
              </w:rPr>
            </w:pPr>
            <w:r w:rsidRPr="00952FA3">
              <w:rPr>
                <w:color w:val="000000" w:themeColor="text1"/>
                <w:sz w:val="28"/>
                <w:szCs w:val="28"/>
              </w:rPr>
              <w:t>2</w:t>
            </w:r>
          </w:p>
        </w:tc>
        <w:tc>
          <w:tcPr>
            <w:tcW w:w="2359" w:type="dxa"/>
          </w:tcPr>
          <w:p w:rsidR="00952FA3" w:rsidRPr="00952FA3" w:rsidRDefault="00952FA3" w:rsidP="004B0847">
            <w:pPr>
              <w:spacing w:line="400" w:lineRule="exact"/>
              <w:rPr>
                <w:color w:val="000000" w:themeColor="text1"/>
                <w:sz w:val="28"/>
                <w:szCs w:val="28"/>
                <w:lang w:val="pt-BR"/>
              </w:rPr>
            </w:pPr>
            <w:r w:rsidRPr="00952FA3">
              <w:rPr>
                <w:color w:val="000000" w:themeColor="text1"/>
                <w:sz w:val="28"/>
                <w:szCs w:val="28"/>
                <w:lang w:val="pt-BR"/>
              </w:rPr>
              <w:t>Phó Giáo sư, Giảng viên chính</w:t>
            </w:r>
          </w:p>
        </w:tc>
        <w:tc>
          <w:tcPr>
            <w:tcW w:w="3475" w:type="dxa"/>
          </w:tcPr>
          <w:p w:rsidR="00952FA3" w:rsidRPr="00952FA3" w:rsidRDefault="00952FA3" w:rsidP="004B0847">
            <w:pPr>
              <w:spacing w:line="400" w:lineRule="exact"/>
              <w:jc w:val="center"/>
              <w:rPr>
                <w:i/>
                <w:color w:val="000000" w:themeColor="text1"/>
                <w:sz w:val="28"/>
                <w:szCs w:val="28"/>
              </w:rPr>
            </w:pPr>
            <w:r w:rsidRPr="00952FA3">
              <w:rPr>
                <w:i/>
                <w:color w:val="000000" w:themeColor="text1"/>
                <w:sz w:val="28"/>
                <w:szCs w:val="28"/>
              </w:rPr>
              <w:t>135</w:t>
            </w:r>
          </w:p>
        </w:tc>
        <w:tc>
          <w:tcPr>
            <w:tcW w:w="3109" w:type="dxa"/>
          </w:tcPr>
          <w:p w:rsidR="00952FA3" w:rsidRPr="00952FA3" w:rsidRDefault="00952FA3" w:rsidP="004B0847">
            <w:pPr>
              <w:spacing w:line="400" w:lineRule="exact"/>
              <w:jc w:val="center"/>
              <w:rPr>
                <w:i/>
                <w:color w:val="000000" w:themeColor="text1"/>
                <w:sz w:val="28"/>
                <w:szCs w:val="28"/>
              </w:rPr>
            </w:pPr>
            <w:r w:rsidRPr="00952FA3">
              <w:rPr>
                <w:i/>
                <w:color w:val="000000" w:themeColor="text1"/>
                <w:sz w:val="28"/>
                <w:szCs w:val="28"/>
              </w:rPr>
              <w:t>648</w:t>
            </w:r>
          </w:p>
        </w:tc>
      </w:tr>
      <w:tr w:rsidR="00952FA3" w:rsidRPr="00952FA3" w:rsidTr="004B0847">
        <w:trPr>
          <w:trHeight w:val="446"/>
        </w:trPr>
        <w:tc>
          <w:tcPr>
            <w:tcW w:w="633" w:type="dxa"/>
          </w:tcPr>
          <w:p w:rsidR="00952FA3" w:rsidRPr="00952FA3" w:rsidRDefault="00952FA3" w:rsidP="004B0847">
            <w:pPr>
              <w:spacing w:line="400" w:lineRule="exact"/>
              <w:jc w:val="center"/>
              <w:rPr>
                <w:color w:val="000000" w:themeColor="text1"/>
                <w:sz w:val="28"/>
                <w:szCs w:val="28"/>
              </w:rPr>
            </w:pPr>
            <w:r w:rsidRPr="00952FA3">
              <w:rPr>
                <w:color w:val="000000" w:themeColor="text1"/>
                <w:sz w:val="28"/>
                <w:szCs w:val="28"/>
              </w:rPr>
              <w:t>3</w:t>
            </w:r>
          </w:p>
        </w:tc>
        <w:tc>
          <w:tcPr>
            <w:tcW w:w="2359" w:type="dxa"/>
          </w:tcPr>
          <w:p w:rsidR="00952FA3" w:rsidRPr="00952FA3" w:rsidRDefault="00952FA3" w:rsidP="004B0847">
            <w:pPr>
              <w:spacing w:line="400" w:lineRule="exact"/>
              <w:rPr>
                <w:color w:val="000000" w:themeColor="text1"/>
                <w:sz w:val="28"/>
                <w:szCs w:val="28"/>
                <w:lang w:val="pt-BR"/>
              </w:rPr>
            </w:pPr>
            <w:r w:rsidRPr="00952FA3">
              <w:rPr>
                <w:color w:val="000000" w:themeColor="text1"/>
                <w:sz w:val="28"/>
                <w:szCs w:val="28"/>
                <w:lang w:val="pt-BR"/>
              </w:rPr>
              <w:t>Giảng viên là Tiến sĩ</w:t>
            </w:r>
          </w:p>
        </w:tc>
        <w:tc>
          <w:tcPr>
            <w:tcW w:w="3475" w:type="dxa"/>
          </w:tcPr>
          <w:p w:rsidR="00952FA3" w:rsidRPr="00952FA3" w:rsidRDefault="00952FA3" w:rsidP="004B0847">
            <w:pPr>
              <w:spacing w:line="400" w:lineRule="exact"/>
              <w:jc w:val="center"/>
              <w:rPr>
                <w:i/>
                <w:color w:val="000000" w:themeColor="text1"/>
                <w:sz w:val="28"/>
                <w:szCs w:val="28"/>
              </w:rPr>
            </w:pPr>
            <w:r w:rsidRPr="00952FA3">
              <w:rPr>
                <w:i/>
                <w:color w:val="000000" w:themeColor="text1"/>
                <w:sz w:val="28"/>
                <w:szCs w:val="28"/>
              </w:rPr>
              <w:t>125</w:t>
            </w:r>
          </w:p>
        </w:tc>
        <w:tc>
          <w:tcPr>
            <w:tcW w:w="3109" w:type="dxa"/>
          </w:tcPr>
          <w:p w:rsidR="00952FA3" w:rsidRPr="00952FA3" w:rsidRDefault="00952FA3" w:rsidP="004B0847">
            <w:pPr>
              <w:spacing w:line="400" w:lineRule="exact"/>
              <w:jc w:val="center"/>
              <w:rPr>
                <w:i/>
                <w:color w:val="000000" w:themeColor="text1"/>
                <w:sz w:val="28"/>
                <w:szCs w:val="28"/>
              </w:rPr>
            </w:pPr>
            <w:r w:rsidRPr="00952FA3">
              <w:rPr>
                <w:i/>
                <w:color w:val="000000" w:themeColor="text1"/>
                <w:sz w:val="28"/>
                <w:szCs w:val="28"/>
              </w:rPr>
              <w:t>600</w:t>
            </w:r>
          </w:p>
        </w:tc>
      </w:tr>
      <w:tr w:rsidR="00952FA3" w:rsidRPr="00952FA3" w:rsidTr="004B0847">
        <w:trPr>
          <w:trHeight w:val="446"/>
        </w:trPr>
        <w:tc>
          <w:tcPr>
            <w:tcW w:w="633" w:type="dxa"/>
          </w:tcPr>
          <w:p w:rsidR="00952FA3" w:rsidRPr="00952FA3" w:rsidRDefault="00952FA3" w:rsidP="004B0847">
            <w:pPr>
              <w:spacing w:line="400" w:lineRule="exact"/>
              <w:jc w:val="center"/>
              <w:rPr>
                <w:color w:val="000000" w:themeColor="text1"/>
                <w:sz w:val="28"/>
                <w:szCs w:val="28"/>
              </w:rPr>
            </w:pPr>
            <w:r w:rsidRPr="00952FA3">
              <w:rPr>
                <w:color w:val="000000" w:themeColor="text1"/>
                <w:sz w:val="28"/>
                <w:szCs w:val="28"/>
              </w:rPr>
              <w:t>4</w:t>
            </w:r>
          </w:p>
        </w:tc>
        <w:tc>
          <w:tcPr>
            <w:tcW w:w="2359" w:type="dxa"/>
          </w:tcPr>
          <w:p w:rsidR="00952FA3" w:rsidRPr="00952FA3" w:rsidRDefault="00952FA3" w:rsidP="004B0847">
            <w:pPr>
              <w:spacing w:line="400" w:lineRule="exact"/>
              <w:rPr>
                <w:color w:val="000000" w:themeColor="text1"/>
                <w:sz w:val="28"/>
                <w:szCs w:val="28"/>
              </w:rPr>
            </w:pPr>
            <w:r w:rsidRPr="00952FA3">
              <w:rPr>
                <w:color w:val="000000" w:themeColor="text1"/>
                <w:sz w:val="28"/>
                <w:szCs w:val="28"/>
              </w:rPr>
              <w:t>Giảng viên là Thạc sĩ</w:t>
            </w:r>
          </w:p>
        </w:tc>
        <w:tc>
          <w:tcPr>
            <w:tcW w:w="3475" w:type="dxa"/>
          </w:tcPr>
          <w:p w:rsidR="00952FA3" w:rsidRPr="00952FA3" w:rsidRDefault="00952FA3" w:rsidP="004B0847">
            <w:pPr>
              <w:spacing w:line="400" w:lineRule="exact"/>
              <w:jc w:val="center"/>
              <w:rPr>
                <w:i/>
                <w:color w:val="000000" w:themeColor="text1"/>
                <w:sz w:val="28"/>
                <w:szCs w:val="28"/>
              </w:rPr>
            </w:pPr>
            <w:r w:rsidRPr="00952FA3">
              <w:rPr>
                <w:i/>
                <w:color w:val="000000" w:themeColor="text1"/>
                <w:sz w:val="28"/>
                <w:szCs w:val="28"/>
              </w:rPr>
              <w:t>115</w:t>
            </w:r>
          </w:p>
        </w:tc>
        <w:tc>
          <w:tcPr>
            <w:tcW w:w="3109" w:type="dxa"/>
          </w:tcPr>
          <w:p w:rsidR="00952FA3" w:rsidRPr="00952FA3" w:rsidRDefault="00952FA3" w:rsidP="004B0847">
            <w:pPr>
              <w:spacing w:line="400" w:lineRule="exact"/>
              <w:jc w:val="center"/>
              <w:rPr>
                <w:i/>
                <w:color w:val="000000" w:themeColor="text1"/>
                <w:sz w:val="28"/>
                <w:szCs w:val="28"/>
              </w:rPr>
            </w:pPr>
            <w:r w:rsidRPr="00952FA3">
              <w:rPr>
                <w:i/>
                <w:color w:val="000000" w:themeColor="text1"/>
                <w:sz w:val="28"/>
                <w:szCs w:val="28"/>
              </w:rPr>
              <w:t>552</w:t>
            </w:r>
          </w:p>
        </w:tc>
      </w:tr>
      <w:tr w:rsidR="00952FA3" w:rsidRPr="00952FA3" w:rsidTr="004B0847">
        <w:trPr>
          <w:trHeight w:val="573"/>
        </w:trPr>
        <w:tc>
          <w:tcPr>
            <w:tcW w:w="633" w:type="dxa"/>
          </w:tcPr>
          <w:p w:rsidR="00952FA3" w:rsidRPr="00952FA3" w:rsidRDefault="00952FA3" w:rsidP="004B0847">
            <w:pPr>
              <w:spacing w:line="400" w:lineRule="exact"/>
              <w:jc w:val="center"/>
              <w:rPr>
                <w:color w:val="000000" w:themeColor="text1"/>
                <w:sz w:val="28"/>
                <w:szCs w:val="28"/>
              </w:rPr>
            </w:pPr>
            <w:r w:rsidRPr="00952FA3">
              <w:rPr>
                <w:color w:val="000000" w:themeColor="text1"/>
                <w:sz w:val="28"/>
                <w:szCs w:val="28"/>
              </w:rPr>
              <w:t>5</w:t>
            </w:r>
          </w:p>
        </w:tc>
        <w:tc>
          <w:tcPr>
            <w:tcW w:w="2359" w:type="dxa"/>
          </w:tcPr>
          <w:p w:rsidR="00952FA3" w:rsidRPr="00952FA3" w:rsidRDefault="00952FA3" w:rsidP="004B0847">
            <w:pPr>
              <w:spacing w:line="400" w:lineRule="exact"/>
              <w:rPr>
                <w:color w:val="000000" w:themeColor="text1"/>
                <w:sz w:val="28"/>
                <w:szCs w:val="28"/>
                <w:lang w:val="pt-BR"/>
              </w:rPr>
            </w:pPr>
            <w:r w:rsidRPr="00952FA3">
              <w:rPr>
                <w:color w:val="000000" w:themeColor="text1"/>
                <w:sz w:val="28"/>
                <w:szCs w:val="28"/>
                <w:lang w:val="pt-BR"/>
              </w:rPr>
              <w:t>Giảng viên chưa có học vị</w:t>
            </w:r>
          </w:p>
        </w:tc>
        <w:tc>
          <w:tcPr>
            <w:tcW w:w="3475" w:type="dxa"/>
          </w:tcPr>
          <w:p w:rsidR="00952FA3" w:rsidRPr="00952FA3" w:rsidRDefault="00952FA3" w:rsidP="004B0847">
            <w:pPr>
              <w:spacing w:line="400" w:lineRule="exact"/>
              <w:jc w:val="center"/>
              <w:rPr>
                <w:i/>
                <w:color w:val="000000" w:themeColor="text1"/>
                <w:sz w:val="28"/>
                <w:szCs w:val="28"/>
              </w:rPr>
            </w:pPr>
            <w:r w:rsidRPr="00952FA3">
              <w:rPr>
                <w:i/>
                <w:color w:val="000000" w:themeColor="text1"/>
                <w:sz w:val="28"/>
                <w:szCs w:val="28"/>
              </w:rPr>
              <w:t>110</w:t>
            </w:r>
          </w:p>
        </w:tc>
        <w:tc>
          <w:tcPr>
            <w:tcW w:w="3109" w:type="dxa"/>
          </w:tcPr>
          <w:p w:rsidR="00952FA3" w:rsidRPr="00952FA3" w:rsidRDefault="00952FA3" w:rsidP="004B0847">
            <w:pPr>
              <w:spacing w:line="400" w:lineRule="exact"/>
              <w:jc w:val="center"/>
              <w:rPr>
                <w:i/>
                <w:color w:val="000000" w:themeColor="text1"/>
                <w:sz w:val="28"/>
                <w:szCs w:val="28"/>
              </w:rPr>
            </w:pPr>
            <w:r w:rsidRPr="00952FA3">
              <w:rPr>
                <w:i/>
                <w:color w:val="000000" w:themeColor="text1"/>
                <w:sz w:val="28"/>
                <w:szCs w:val="28"/>
              </w:rPr>
              <w:t>528</w:t>
            </w:r>
          </w:p>
        </w:tc>
      </w:tr>
      <w:tr w:rsidR="00952FA3" w:rsidRPr="00952FA3" w:rsidTr="004B0847">
        <w:trPr>
          <w:trHeight w:val="573"/>
        </w:trPr>
        <w:tc>
          <w:tcPr>
            <w:tcW w:w="633" w:type="dxa"/>
          </w:tcPr>
          <w:p w:rsidR="00952FA3" w:rsidRPr="00952FA3" w:rsidRDefault="00952FA3" w:rsidP="004B0847">
            <w:pPr>
              <w:spacing w:line="400" w:lineRule="exact"/>
              <w:rPr>
                <w:color w:val="000000" w:themeColor="text1"/>
                <w:sz w:val="28"/>
                <w:szCs w:val="28"/>
              </w:rPr>
            </w:pPr>
            <w:r w:rsidRPr="00952FA3">
              <w:rPr>
                <w:color w:val="000000" w:themeColor="text1"/>
                <w:sz w:val="28"/>
                <w:szCs w:val="28"/>
              </w:rPr>
              <w:lastRenderedPageBreak/>
              <w:t>6</w:t>
            </w:r>
          </w:p>
        </w:tc>
        <w:tc>
          <w:tcPr>
            <w:tcW w:w="2359" w:type="dxa"/>
          </w:tcPr>
          <w:p w:rsidR="00952FA3" w:rsidRPr="00952FA3" w:rsidRDefault="00952FA3" w:rsidP="004B0847">
            <w:pPr>
              <w:spacing w:line="400" w:lineRule="exact"/>
              <w:jc w:val="both"/>
              <w:rPr>
                <w:color w:val="000000" w:themeColor="text1"/>
                <w:sz w:val="28"/>
                <w:szCs w:val="28"/>
              </w:rPr>
            </w:pPr>
            <w:r w:rsidRPr="00952FA3">
              <w:rPr>
                <w:color w:val="000000" w:themeColor="text1"/>
                <w:sz w:val="28"/>
                <w:szCs w:val="28"/>
              </w:rPr>
              <w:t>Trợ giảng (có thâm niên giảng dạy từ 1-3 năm)</w:t>
            </w:r>
          </w:p>
        </w:tc>
        <w:tc>
          <w:tcPr>
            <w:tcW w:w="3475" w:type="dxa"/>
          </w:tcPr>
          <w:p w:rsidR="00952FA3" w:rsidRPr="00952FA3" w:rsidRDefault="00952FA3" w:rsidP="004B0847">
            <w:pPr>
              <w:spacing w:line="400" w:lineRule="exact"/>
              <w:jc w:val="center"/>
              <w:rPr>
                <w:i/>
                <w:color w:val="000000" w:themeColor="text1"/>
                <w:sz w:val="28"/>
                <w:szCs w:val="28"/>
              </w:rPr>
            </w:pPr>
            <w:r w:rsidRPr="00952FA3">
              <w:rPr>
                <w:i/>
                <w:color w:val="000000" w:themeColor="text1"/>
                <w:sz w:val="28"/>
                <w:szCs w:val="28"/>
              </w:rPr>
              <w:t>55</w:t>
            </w:r>
          </w:p>
        </w:tc>
        <w:tc>
          <w:tcPr>
            <w:tcW w:w="3109" w:type="dxa"/>
          </w:tcPr>
          <w:p w:rsidR="00952FA3" w:rsidRPr="00952FA3" w:rsidRDefault="00952FA3" w:rsidP="004B0847">
            <w:pPr>
              <w:spacing w:line="400" w:lineRule="exact"/>
              <w:jc w:val="center"/>
              <w:rPr>
                <w:i/>
                <w:color w:val="000000" w:themeColor="text1"/>
                <w:sz w:val="28"/>
                <w:szCs w:val="28"/>
              </w:rPr>
            </w:pPr>
            <w:r w:rsidRPr="00952FA3">
              <w:rPr>
                <w:i/>
                <w:color w:val="000000" w:themeColor="text1"/>
                <w:sz w:val="28"/>
                <w:szCs w:val="28"/>
              </w:rPr>
              <w:t>264</w:t>
            </w:r>
          </w:p>
        </w:tc>
      </w:tr>
    </w:tbl>
    <w:p w:rsidR="00952FA3" w:rsidRPr="00952FA3" w:rsidRDefault="00952FA3" w:rsidP="00952FA3">
      <w:pPr>
        <w:spacing w:line="360" w:lineRule="auto"/>
        <w:ind w:firstLine="720"/>
        <w:jc w:val="both"/>
        <w:rPr>
          <w:i/>
          <w:color w:val="000000" w:themeColor="text1"/>
          <w:sz w:val="28"/>
          <w:szCs w:val="28"/>
        </w:rPr>
      </w:pPr>
    </w:p>
    <w:p w:rsidR="00952FA3" w:rsidRPr="00952FA3" w:rsidRDefault="00952FA3" w:rsidP="00952FA3">
      <w:pPr>
        <w:spacing w:line="360" w:lineRule="auto"/>
        <w:ind w:firstLine="720"/>
        <w:jc w:val="both"/>
        <w:rPr>
          <w:iCs/>
          <w:color w:val="000000" w:themeColor="text1"/>
          <w:sz w:val="28"/>
          <w:szCs w:val="28"/>
        </w:rPr>
      </w:pPr>
      <w:r w:rsidRPr="00952FA3">
        <w:rPr>
          <w:iCs/>
          <w:color w:val="000000" w:themeColor="text1"/>
          <w:sz w:val="28"/>
          <w:szCs w:val="28"/>
        </w:rPr>
        <w:t xml:space="preserve">1.2. Giảng viên được bổ nhiệm giữ chức vụ lãnh đạo trong Học viện Tài chính có nghĩa vụ nghiên cứu khoa học theo định mức dưới đây: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5155"/>
        <w:gridCol w:w="3172"/>
        <w:tblGridChange w:id="1">
          <w:tblGrid>
            <w:gridCol w:w="1188"/>
            <w:gridCol w:w="5155"/>
            <w:gridCol w:w="3172"/>
          </w:tblGrid>
        </w:tblGridChange>
      </w:tblGrid>
      <w:tr w:rsidR="00952FA3" w:rsidRPr="00952FA3" w:rsidTr="004B0847">
        <w:tc>
          <w:tcPr>
            <w:tcW w:w="1188" w:type="dxa"/>
            <w:shd w:val="clear" w:color="auto" w:fill="auto"/>
          </w:tcPr>
          <w:p w:rsidR="00952FA3" w:rsidRPr="00952FA3" w:rsidRDefault="00952FA3" w:rsidP="004B0847">
            <w:pPr>
              <w:spacing w:line="360" w:lineRule="auto"/>
              <w:jc w:val="center"/>
              <w:rPr>
                <w:b/>
                <w:bCs/>
                <w:iCs/>
                <w:color w:val="000000" w:themeColor="text1"/>
                <w:sz w:val="28"/>
                <w:szCs w:val="28"/>
              </w:rPr>
            </w:pPr>
            <w:r w:rsidRPr="00952FA3">
              <w:rPr>
                <w:b/>
                <w:bCs/>
                <w:iCs/>
                <w:color w:val="000000" w:themeColor="text1"/>
                <w:sz w:val="28"/>
                <w:szCs w:val="28"/>
              </w:rPr>
              <w:t>STT</w:t>
            </w:r>
          </w:p>
        </w:tc>
        <w:tc>
          <w:tcPr>
            <w:tcW w:w="5155" w:type="dxa"/>
            <w:shd w:val="clear" w:color="auto" w:fill="auto"/>
          </w:tcPr>
          <w:p w:rsidR="00952FA3" w:rsidRPr="00952FA3" w:rsidRDefault="00952FA3" w:rsidP="004B0847">
            <w:pPr>
              <w:spacing w:line="360" w:lineRule="auto"/>
              <w:jc w:val="center"/>
              <w:rPr>
                <w:b/>
                <w:bCs/>
                <w:iCs/>
                <w:color w:val="000000" w:themeColor="text1"/>
                <w:sz w:val="28"/>
                <w:szCs w:val="28"/>
              </w:rPr>
            </w:pPr>
            <w:r w:rsidRPr="00952FA3">
              <w:rPr>
                <w:b/>
                <w:bCs/>
                <w:iCs/>
                <w:color w:val="000000" w:themeColor="text1"/>
                <w:sz w:val="28"/>
                <w:szCs w:val="28"/>
              </w:rPr>
              <w:t>Chức vụ</w:t>
            </w:r>
          </w:p>
        </w:tc>
        <w:tc>
          <w:tcPr>
            <w:tcW w:w="3172" w:type="dxa"/>
            <w:shd w:val="clear" w:color="auto" w:fill="auto"/>
          </w:tcPr>
          <w:p w:rsidR="00952FA3" w:rsidRPr="00952FA3" w:rsidRDefault="00952FA3" w:rsidP="004B0847">
            <w:pPr>
              <w:spacing w:line="360" w:lineRule="auto"/>
              <w:jc w:val="center"/>
              <w:rPr>
                <w:b/>
                <w:bCs/>
                <w:iCs/>
                <w:color w:val="000000" w:themeColor="text1"/>
                <w:sz w:val="28"/>
                <w:szCs w:val="28"/>
              </w:rPr>
            </w:pPr>
            <w:r w:rsidRPr="00952FA3">
              <w:rPr>
                <w:b/>
                <w:bCs/>
                <w:iCs/>
                <w:color w:val="000000" w:themeColor="text1"/>
                <w:sz w:val="28"/>
                <w:szCs w:val="28"/>
              </w:rPr>
              <w:t>Định mức giờ chuẩn NCKH</w:t>
            </w:r>
          </w:p>
        </w:tc>
      </w:tr>
      <w:tr w:rsidR="00952FA3" w:rsidRPr="00952FA3" w:rsidTr="004B0847">
        <w:tc>
          <w:tcPr>
            <w:tcW w:w="1188" w:type="dxa"/>
            <w:shd w:val="clear" w:color="auto" w:fill="auto"/>
          </w:tcPr>
          <w:p w:rsidR="00952FA3" w:rsidRPr="00952FA3" w:rsidRDefault="00952FA3" w:rsidP="004B0847">
            <w:pPr>
              <w:numPr>
                <w:ilvl w:val="0"/>
                <w:numId w:val="26"/>
              </w:numPr>
              <w:spacing w:line="360" w:lineRule="auto"/>
              <w:jc w:val="both"/>
              <w:rPr>
                <w:iCs/>
                <w:color w:val="000000" w:themeColor="text1"/>
                <w:sz w:val="28"/>
                <w:szCs w:val="28"/>
              </w:rPr>
            </w:pPr>
          </w:p>
        </w:tc>
        <w:tc>
          <w:tcPr>
            <w:tcW w:w="5155" w:type="dxa"/>
            <w:shd w:val="clear" w:color="auto" w:fill="auto"/>
          </w:tcPr>
          <w:p w:rsidR="00952FA3" w:rsidRPr="00952FA3" w:rsidRDefault="00952FA3" w:rsidP="004B0847">
            <w:pPr>
              <w:spacing w:line="360" w:lineRule="auto"/>
              <w:jc w:val="both"/>
              <w:rPr>
                <w:iCs/>
                <w:color w:val="000000" w:themeColor="text1"/>
                <w:sz w:val="28"/>
                <w:szCs w:val="28"/>
              </w:rPr>
            </w:pPr>
            <w:r w:rsidRPr="00952FA3">
              <w:rPr>
                <w:iCs/>
                <w:color w:val="000000" w:themeColor="text1"/>
                <w:sz w:val="28"/>
                <w:szCs w:val="28"/>
              </w:rPr>
              <w:t>Chủ tịch hội đồng trường, Ban giám đốc</w:t>
            </w:r>
          </w:p>
        </w:tc>
        <w:tc>
          <w:tcPr>
            <w:tcW w:w="3172" w:type="dxa"/>
            <w:shd w:val="clear" w:color="auto" w:fill="auto"/>
          </w:tcPr>
          <w:p w:rsidR="00952FA3" w:rsidRPr="00952FA3" w:rsidRDefault="00952FA3" w:rsidP="004B0847">
            <w:pPr>
              <w:spacing w:line="360" w:lineRule="auto"/>
              <w:jc w:val="both"/>
              <w:rPr>
                <w:iCs/>
                <w:color w:val="000000" w:themeColor="text1"/>
                <w:sz w:val="28"/>
                <w:szCs w:val="28"/>
              </w:rPr>
            </w:pPr>
            <w:r w:rsidRPr="00952FA3">
              <w:rPr>
                <w:iCs/>
                <w:color w:val="000000" w:themeColor="text1"/>
                <w:sz w:val="28"/>
                <w:szCs w:val="28"/>
              </w:rPr>
              <w:t>20</w:t>
            </w:r>
          </w:p>
        </w:tc>
      </w:tr>
      <w:tr w:rsidR="00952FA3" w:rsidRPr="00952FA3" w:rsidTr="004B0847">
        <w:tc>
          <w:tcPr>
            <w:tcW w:w="1188" w:type="dxa"/>
            <w:shd w:val="clear" w:color="auto" w:fill="auto"/>
          </w:tcPr>
          <w:p w:rsidR="00952FA3" w:rsidRPr="00952FA3" w:rsidRDefault="00952FA3" w:rsidP="004B0847">
            <w:pPr>
              <w:numPr>
                <w:ilvl w:val="0"/>
                <w:numId w:val="26"/>
              </w:numPr>
              <w:spacing w:line="360" w:lineRule="auto"/>
              <w:jc w:val="both"/>
              <w:rPr>
                <w:iCs/>
                <w:color w:val="000000" w:themeColor="text1"/>
                <w:sz w:val="28"/>
                <w:szCs w:val="28"/>
              </w:rPr>
            </w:pPr>
          </w:p>
        </w:tc>
        <w:tc>
          <w:tcPr>
            <w:tcW w:w="5155" w:type="dxa"/>
            <w:shd w:val="clear" w:color="auto" w:fill="auto"/>
          </w:tcPr>
          <w:p w:rsidR="00952FA3" w:rsidRPr="00952FA3" w:rsidRDefault="00952FA3" w:rsidP="004B0847">
            <w:pPr>
              <w:spacing w:line="360" w:lineRule="auto"/>
              <w:jc w:val="both"/>
              <w:rPr>
                <w:color w:val="000000" w:themeColor="text1"/>
                <w:sz w:val="26"/>
                <w:szCs w:val="26"/>
              </w:rPr>
            </w:pPr>
            <w:r w:rsidRPr="00952FA3">
              <w:rPr>
                <w:color w:val="000000" w:themeColor="text1"/>
                <w:sz w:val="26"/>
                <w:szCs w:val="26"/>
              </w:rPr>
              <w:t>Lãnh đạo các ban và tương đương, viện, trung tâm, khoa tại chức, khoa sau đại học</w:t>
            </w:r>
          </w:p>
        </w:tc>
        <w:tc>
          <w:tcPr>
            <w:tcW w:w="3172" w:type="dxa"/>
            <w:shd w:val="clear" w:color="auto" w:fill="auto"/>
          </w:tcPr>
          <w:p w:rsidR="00952FA3" w:rsidRPr="00952FA3" w:rsidRDefault="00952FA3" w:rsidP="004B0847">
            <w:pPr>
              <w:spacing w:line="360" w:lineRule="auto"/>
              <w:jc w:val="both"/>
              <w:rPr>
                <w:iCs/>
                <w:color w:val="000000" w:themeColor="text1"/>
                <w:sz w:val="28"/>
                <w:szCs w:val="28"/>
              </w:rPr>
            </w:pPr>
            <w:r w:rsidRPr="00952FA3">
              <w:rPr>
                <w:iCs/>
                <w:color w:val="000000" w:themeColor="text1"/>
                <w:sz w:val="28"/>
                <w:szCs w:val="28"/>
              </w:rPr>
              <w:t>30</w:t>
            </w:r>
          </w:p>
        </w:tc>
      </w:tr>
      <w:tr w:rsidR="00952FA3" w:rsidRPr="00952FA3" w:rsidTr="004B0847">
        <w:tc>
          <w:tcPr>
            <w:tcW w:w="1188" w:type="dxa"/>
            <w:shd w:val="clear" w:color="auto" w:fill="auto"/>
          </w:tcPr>
          <w:p w:rsidR="00952FA3" w:rsidRPr="00952FA3" w:rsidRDefault="00952FA3" w:rsidP="004B0847">
            <w:pPr>
              <w:numPr>
                <w:ilvl w:val="0"/>
                <w:numId w:val="26"/>
              </w:numPr>
              <w:spacing w:line="360" w:lineRule="auto"/>
              <w:jc w:val="both"/>
              <w:rPr>
                <w:iCs/>
                <w:color w:val="000000" w:themeColor="text1"/>
                <w:sz w:val="28"/>
                <w:szCs w:val="28"/>
              </w:rPr>
            </w:pPr>
          </w:p>
        </w:tc>
        <w:tc>
          <w:tcPr>
            <w:tcW w:w="5155" w:type="dxa"/>
            <w:shd w:val="clear" w:color="auto" w:fill="auto"/>
          </w:tcPr>
          <w:p w:rsidR="00952FA3" w:rsidRPr="00952FA3" w:rsidRDefault="00952FA3" w:rsidP="004B0847">
            <w:pPr>
              <w:spacing w:line="360" w:lineRule="auto"/>
              <w:jc w:val="both"/>
              <w:rPr>
                <w:iCs/>
                <w:color w:val="000000" w:themeColor="text1"/>
                <w:sz w:val="28"/>
                <w:szCs w:val="28"/>
              </w:rPr>
            </w:pPr>
            <w:r w:rsidRPr="00952FA3">
              <w:rPr>
                <w:iCs/>
                <w:color w:val="000000" w:themeColor="text1"/>
                <w:sz w:val="28"/>
                <w:szCs w:val="28"/>
              </w:rPr>
              <w:t>Lãnh đạo các khoa</w:t>
            </w:r>
          </w:p>
        </w:tc>
        <w:tc>
          <w:tcPr>
            <w:tcW w:w="3172" w:type="dxa"/>
            <w:shd w:val="clear" w:color="auto" w:fill="auto"/>
          </w:tcPr>
          <w:p w:rsidR="00952FA3" w:rsidRPr="00952FA3" w:rsidRDefault="00952FA3" w:rsidP="004B0847">
            <w:pPr>
              <w:spacing w:line="360" w:lineRule="auto"/>
              <w:jc w:val="both"/>
              <w:rPr>
                <w:iCs/>
                <w:color w:val="000000" w:themeColor="text1"/>
                <w:sz w:val="28"/>
                <w:szCs w:val="28"/>
              </w:rPr>
            </w:pPr>
            <w:r w:rsidRPr="00952FA3">
              <w:rPr>
                <w:iCs/>
                <w:color w:val="000000" w:themeColor="text1"/>
                <w:sz w:val="28"/>
                <w:szCs w:val="28"/>
              </w:rPr>
              <w:t>60%</w:t>
            </w:r>
          </w:p>
        </w:tc>
      </w:tr>
    </w:tbl>
    <w:p w:rsidR="00952FA3" w:rsidRPr="00952FA3" w:rsidRDefault="00952FA3" w:rsidP="00952FA3">
      <w:pPr>
        <w:spacing w:line="360" w:lineRule="auto"/>
        <w:ind w:firstLine="720"/>
        <w:jc w:val="both"/>
        <w:rPr>
          <w:iCs/>
          <w:color w:val="000000" w:themeColor="text1"/>
          <w:sz w:val="28"/>
          <w:szCs w:val="28"/>
        </w:rPr>
      </w:pPr>
    </w:p>
    <w:p w:rsidR="00952FA3" w:rsidRPr="00952FA3" w:rsidRDefault="00952FA3" w:rsidP="00952FA3">
      <w:pPr>
        <w:spacing w:line="360" w:lineRule="auto"/>
        <w:ind w:firstLine="720"/>
        <w:jc w:val="both"/>
        <w:rPr>
          <w:i/>
          <w:color w:val="000000" w:themeColor="text1"/>
          <w:sz w:val="28"/>
          <w:szCs w:val="28"/>
        </w:rPr>
      </w:pPr>
      <w:r w:rsidRPr="00952FA3">
        <w:rPr>
          <w:i/>
          <w:color w:val="000000" w:themeColor="text1"/>
          <w:sz w:val="28"/>
          <w:szCs w:val="28"/>
        </w:rPr>
        <w:t>1.3. Giảm trừ định mức</w:t>
      </w:r>
    </w:p>
    <w:p w:rsidR="00952FA3" w:rsidRPr="00952FA3" w:rsidRDefault="00952FA3" w:rsidP="00952FA3">
      <w:pPr>
        <w:spacing w:line="360" w:lineRule="auto"/>
        <w:ind w:firstLine="720"/>
        <w:jc w:val="both"/>
        <w:rPr>
          <w:color w:val="000000" w:themeColor="text1"/>
          <w:sz w:val="28"/>
          <w:szCs w:val="28"/>
        </w:rPr>
      </w:pPr>
      <w:r w:rsidRPr="00952FA3">
        <w:rPr>
          <w:color w:val="000000" w:themeColor="text1"/>
          <w:sz w:val="28"/>
          <w:szCs w:val="28"/>
        </w:rPr>
        <w:t>a) Cán bộ, viên chức tham gia các công tác khác hoặc có thời gian công tác gián đoạn được giảm trừ định mức nghiên cứu khoa học và công nghệ hàng năm. Mức giảm trừ cụ thể được quy định như sau:</w:t>
      </w:r>
    </w:p>
    <w:p w:rsidR="00952FA3" w:rsidRPr="00952FA3" w:rsidRDefault="00952FA3" w:rsidP="00952FA3">
      <w:pPr>
        <w:spacing w:line="360" w:lineRule="auto"/>
        <w:ind w:firstLine="720"/>
        <w:jc w:val="both"/>
        <w:rPr>
          <w:b/>
          <w:i/>
          <w:color w:val="000000" w:themeColor="text1"/>
          <w:sz w:val="32"/>
          <w:szCs w:val="3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130"/>
        <w:gridCol w:w="3186"/>
      </w:tblGrid>
      <w:tr w:rsidR="00952FA3" w:rsidRPr="00952FA3" w:rsidTr="004B0847">
        <w:tc>
          <w:tcPr>
            <w:tcW w:w="648" w:type="dxa"/>
            <w:vAlign w:val="center"/>
          </w:tcPr>
          <w:p w:rsidR="00952FA3" w:rsidRPr="00952FA3" w:rsidRDefault="00952FA3" w:rsidP="004B0847">
            <w:pPr>
              <w:spacing w:line="360" w:lineRule="auto"/>
              <w:jc w:val="center"/>
              <w:rPr>
                <w:b/>
                <w:color w:val="000000" w:themeColor="text1"/>
                <w:sz w:val="28"/>
                <w:szCs w:val="28"/>
              </w:rPr>
            </w:pPr>
            <w:r w:rsidRPr="00952FA3">
              <w:rPr>
                <w:b/>
                <w:color w:val="000000" w:themeColor="text1"/>
                <w:sz w:val="28"/>
                <w:szCs w:val="28"/>
              </w:rPr>
              <w:t>TT</w:t>
            </w:r>
          </w:p>
        </w:tc>
        <w:tc>
          <w:tcPr>
            <w:tcW w:w="5130" w:type="dxa"/>
            <w:vAlign w:val="center"/>
          </w:tcPr>
          <w:p w:rsidR="00952FA3" w:rsidRPr="00952FA3" w:rsidRDefault="00952FA3" w:rsidP="004B0847">
            <w:pPr>
              <w:spacing w:line="360" w:lineRule="auto"/>
              <w:jc w:val="center"/>
              <w:rPr>
                <w:b/>
                <w:color w:val="000000" w:themeColor="text1"/>
                <w:sz w:val="28"/>
                <w:szCs w:val="28"/>
              </w:rPr>
            </w:pPr>
            <w:r w:rsidRPr="00952FA3">
              <w:rPr>
                <w:b/>
                <w:color w:val="000000" w:themeColor="text1"/>
                <w:sz w:val="28"/>
                <w:szCs w:val="28"/>
              </w:rPr>
              <w:t>Đối tượng</w:t>
            </w:r>
          </w:p>
        </w:tc>
        <w:tc>
          <w:tcPr>
            <w:tcW w:w="3186" w:type="dxa"/>
            <w:vAlign w:val="center"/>
          </w:tcPr>
          <w:p w:rsidR="00952FA3" w:rsidRPr="00952FA3" w:rsidRDefault="00952FA3" w:rsidP="004B0847">
            <w:pPr>
              <w:spacing w:line="360" w:lineRule="auto"/>
              <w:jc w:val="center"/>
              <w:rPr>
                <w:b/>
                <w:color w:val="000000" w:themeColor="text1"/>
                <w:sz w:val="28"/>
                <w:szCs w:val="28"/>
              </w:rPr>
            </w:pPr>
            <w:r w:rsidRPr="00952FA3">
              <w:rPr>
                <w:b/>
                <w:color w:val="000000" w:themeColor="text1"/>
                <w:sz w:val="28"/>
                <w:szCs w:val="28"/>
              </w:rPr>
              <w:t>Mức giảm trừ định mức NCKH/ năm học</w:t>
            </w:r>
          </w:p>
        </w:tc>
      </w:tr>
      <w:tr w:rsidR="00952FA3" w:rsidRPr="00952FA3" w:rsidTr="004B0847">
        <w:tc>
          <w:tcPr>
            <w:tcW w:w="648" w:type="dxa"/>
            <w:vAlign w:val="center"/>
          </w:tcPr>
          <w:p w:rsidR="00952FA3" w:rsidRPr="00952FA3" w:rsidRDefault="00952FA3" w:rsidP="004B0847">
            <w:pPr>
              <w:spacing w:line="360" w:lineRule="auto"/>
              <w:jc w:val="center"/>
              <w:rPr>
                <w:color w:val="000000" w:themeColor="text1"/>
                <w:sz w:val="28"/>
                <w:szCs w:val="28"/>
              </w:rPr>
            </w:pPr>
            <w:r w:rsidRPr="00952FA3">
              <w:rPr>
                <w:color w:val="000000" w:themeColor="text1"/>
                <w:sz w:val="28"/>
                <w:szCs w:val="28"/>
              </w:rPr>
              <w:t>1</w:t>
            </w:r>
          </w:p>
        </w:tc>
        <w:tc>
          <w:tcPr>
            <w:tcW w:w="5130" w:type="dxa"/>
          </w:tcPr>
          <w:p w:rsidR="00952FA3" w:rsidRPr="00952FA3" w:rsidRDefault="00952FA3" w:rsidP="004B0847">
            <w:pPr>
              <w:spacing w:line="360" w:lineRule="auto"/>
              <w:jc w:val="both"/>
              <w:rPr>
                <w:color w:val="000000" w:themeColor="text1"/>
                <w:sz w:val="28"/>
                <w:szCs w:val="28"/>
              </w:rPr>
            </w:pPr>
            <w:r w:rsidRPr="00952FA3">
              <w:rPr>
                <w:color w:val="000000" w:themeColor="text1"/>
                <w:sz w:val="28"/>
                <w:szCs w:val="28"/>
              </w:rPr>
              <w:t>Nghiên cứu sinh (Thời gian giảm trừ định mức căn cứ theo Quyết định công nhận NCS)</w:t>
            </w:r>
          </w:p>
        </w:tc>
        <w:tc>
          <w:tcPr>
            <w:tcW w:w="3186" w:type="dxa"/>
            <w:vAlign w:val="center"/>
          </w:tcPr>
          <w:p w:rsidR="00952FA3" w:rsidRPr="00952FA3" w:rsidRDefault="00952FA3" w:rsidP="004B0847">
            <w:pPr>
              <w:spacing w:line="360" w:lineRule="auto"/>
              <w:jc w:val="center"/>
              <w:rPr>
                <w:color w:val="000000" w:themeColor="text1"/>
                <w:sz w:val="28"/>
                <w:szCs w:val="28"/>
              </w:rPr>
            </w:pPr>
            <w:r w:rsidRPr="00952FA3">
              <w:rPr>
                <w:color w:val="000000" w:themeColor="text1"/>
                <w:sz w:val="28"/>
                <w:szCs w:val="28"/>
              </w:rPr>
              <w:t>50%</w:t>
            </w:r>
          </w:p>
        </w:tc>
      </w:tr>
      <w:tr w:rsidR="00952FA3" w:rsidRPr="00952FA3" w:rsidTr="004B0847">
        <w:tc>
          <w:tcPr>
            <w:tcW w:w="648" w:type="dxa"/>
            <w:vAlign w:val="center"/>
          </w:tcPr>
          <w:p w:rsidR="00952FA3" w:rsidRPr="00952FA3" w:rsidRDefault="00952FA3" w:rsidP="004B0847">
            <w:pPr>
              <w:spacing w:line="360" w:lineRule="auto"/>
              <w:jc w:val="center"/>
              <w:rPr>
                <w:color w:val="000000" w:themeColor="text1"/>
                <w:sz w:val="28"/>
                <w:szCs w:val="28"/>
              </w:rPr>
            </w:pPr>
            <w:r w:rsidRPr="00952FA3">
              <w:rPr>
                <w:color w:val="000000" w:themeColor="text1"/>
                <w:sz w:val="28"/>
                <w:szCs w:val="28"/>
              </w:rPr>
              <w:t>2</w:t>
            </w:r>
          </w:p>
        </w:tc>
        <w:tc>
          <w:tcPr>
            <w:tcW w:w="5130" w:type="dxa"/>
          </w:tcPr>
          <w:p w:rsidR="00952FA3" w:rsidRPr="00952FA3" w:rsidRDefault="00952FA3" w:rsidP="004B0847">
            <w:pPr>
              <w:spacing w:line="360" w:lineRule="auto"/>
              <w:jc w:val="both"/>
              <w:rPr>
                <w:color w:val="000000" w:themeColor="text1"/>
                <w:sz w:val="28"/>
                <w:szCs w:val="28"/>
                <w:lang w:val="pt-BR"/>
              </w:rPr>
            </w:pPr>
            <w:r w:rsidRPr="00952FA3">
              <w:rPr>
                <w:color w:val="000000" w:themeColor="text1"/>
                <w:sz w:val="28"/>
                <w:szCs w:val="28"/>
                <w:lang w:val="pt-BR"/>
              </w:rPr>
              <w:t xml:space="preserve">Giảng viên nữ sinh con theo đúng chế độ </w:t>
            </w:r>
          </w:p>
        </w:tc>
        <w:tc>
          <w:tcPr>
            <w:tcW w:w="3186" w:type="dxa"/>
            <w:vAlign w:val="center"/>
          </w:tcPr>
          <w:p w:rsidR="00952FA3" w:rsidRPr="00952FA3" w:rsidRDefault="00952FA3" w:rsidP="004B0847">
            <w:pPr>
              <w:spacing w:line="360" w:lineRule="auto"/>
              <w:jc w:val="center"/>
              <w:rPr>
                <w:color w:val="000000" w:themeColor="text1"/>
                <w:sz w:val="28"/>
                <w:szCs w:val="28"/>
              </w:rPr>
            </w:pPr>
            <w:r w:rsidRPr="00952FA3">
              <w:rPr>
                <w:color w:val="000000" w:themeColor="text1"/>
                <w:sz w:val="28"/>
                <w:szCs w:val="28"/>
              </w:rPr>
              <w:t>50%</w:t>
            </w:r>
          </w:p>
        </w:tc>
      </w:tr>
      <w:tr w:rsidR="00952FA3" w:rsidRPr="00952FA3" w:rsidTr="004B0847">
        <w:tc>
          <w:tcPr>
            <w:tcW w:w="648" w:type="dxa"/>
            <w:vAlign w:val="center"/>
          </w:tcPr>
          <w:p w:rsidR="00952FA3" w:rsidRPr="00952FA3" w:rsidRDefault="00952FA3" w:rsidP="004B0847">
            <w:pPr>
              <w:spacing w:line="360" w:lineRule="auto"/>
              <w:jc w:val="center"/>
              <w:rPr>
                <w:color w:val="000000" w:themeColor="text1"/>
                <w:sz w:val="28"/>
                <w:szCs w:val="28"/>
              </w:rPr>
            </w:pPr>
            <w:r w:rsidRPr="00952FA3">
              <w:rPr>
                <w:color w:val="000000" w:themeColor="text1"/>
                <w:sz w:val="28"/>
                <w:szCs w:val="28"/>
              </w:rPr>
              <w:t>3</w:t>
            </w:r>
          </w:p>
        </w:tc>
        <w:tc>
          <w:tcPr>
            <w:tcW w:w="5130" w:type="dxa"/>
          </w:tcPr>
          <w:p w:rsidR="00952FA3" w:rsidRPr="00952FA3" w:rsidRDefault="00952FA3" w:rsidP="004B0847">
            <w:pPr>
              <w:spacing w:line="360" w:lineRule="auto"/>
              <w:jc w:val="both"/>
              <w:rPr>
                <w:color w:val="000000" w:themeColor="text1"/>
                <w:sz w:val="28"/>
                <w:szCs w:val="28"/>
                <w:lang w:val="pt-BR"/>
              </w:rPr>
            </w:pPr>
            <w:r w:rsidRPr="00952FA3">
              <w:rPr>
                <w:color w:val="000000" w:themeColor="text1"/>
                <w:sz w:val="28"/>
                <w:szCs w:val="28"/>
                <w:lang w:val="pt-BR"/>
              </w:rPr>
              <w:t>Giảng viên kiêm chức</w:t>
            </w:r>
          </w:p>
        </w:tc>
        <w:tc>
          <w:tcPr>
            <w:tcW w:w="3186" w:type="dxa"/>
            <w:vAlign w:val="center"/>
          </w:tcPr>
          <w:p w:rsidR="00952FA3" w:rsidRPr="00952FA3" w:rsidRDefault="00952FA3" w:rsidP="004B0847">
            <w:pPr>
              <w:spacing w:line="360" w:lineRule="auto"/>
              <w:jc w:val="center"/>
              <w:rPr>
                <w:color w:val="000000" w:themeColor="text1"/>
                <w:sz w:val="28"/>
                <w:szCs w:val="28"/>
              </w:rPr>
            </w:pPr>
            <w:r w:rsidRPr="00952FA3">
              <w:rPr>
                <w:color w:val="000000" w:themeColor="text1"/>
                <w:sz w:val="28"/>
                <w:szCs w:val="28"/>
              </w:rPr>
              <w:t>70%</w:t>
            </w:r>
          </w:p>
        </w:tc>
      </w:tr>
      <w:tr w:rsidR="00952FA3" w:rsidRPr="00952FA3" w:rsidTr="004B0847">
        <w:tc>
          <w:tcPr>
            <w:tcW w:w="648" w:type="dxa"/>
            <w:vAlign w:val="center"/>
          </w:tcPr>
          <w:p w:rsidR="00952FA3" w:rsidRPr="00952FA3" w:rsidRDefault="00952FA3" w:rsidP="004B0847">
            <w:pPr>
              <w:spacing w:line="360" w:lineRule="auto"/>
              <w:jc w:val="center"/>
              <w:rPr>
                <w:color w:val="000000" w:themeColor="text1"/>
                <w:sz w:val="28"/>
                <w:szCs w:val="28"/>
              </w:rPr>
            </w:pPr>
            <w:r w:rsidRPr="00952FA3">
              <w:rPr>
                <w:color w:val="000000" w:themeColor="text1"/>
                <w:sz w:val="28"/>
                <w:szCs w:val="28"/>
              </w:rPr>
              <w:t>4</w:t>
            </w:r>
          </w:p>
        </w:tc>
        <w:tc>
          <w:tcPr>
            <w:tcW w:w="5130" w:type="dxa"/>
          </w:tcPr>
          <w:p w:rsidR="00952FA3" w:rsidRPr="00952FA3" w:rsidRDefault="00952FA3" w:rsidP="004B0847">
            <w:pPr>
              <w:spacing w:line="360" w:lineRule="auto"/>
              <w:jc w:val="both"/>
              <w:rPr>
                <w:color w:val="000000" w:themeColor="text1"/>
                <w:sz w:val="28"/>
                <w:szCs w:val="28"/>
              </w:rPr>
            </w:pPr>
            <w:r w:rsidRPr="00952FA3">
              <w:rPr>
                <w:color w:val="000000" w:themeColor="text1"/>
                <w:sz w:val="28"/>
                <w:szCs w:val="28"/>
              </w:rPr>
              <w:t>Giảng viên nghỉ chữa bệnh dài ngày theo chế độ bảo hiểm xã hội</w:t>
            </w:r>
          </w:p>
        </w:tc>
        <w:tc>
          <w:tcPr>
            <w:tcW w:w="3186" w:type="dxa"/>
          </w:tcPr>
          <w:p w:rsidR="00952FA3" w:rsidRPr="00952FA3" w:rsidRDefault="00952FA3" w:rsidP="004B0847">
            <w:pPr>
              <w:spacing w:line="360" w:lineRule="auto"/>
              <w:jc w:val="center"/>
              <w:rPr>
                <w:color w:val="000000" w:themeColor="text1"/>
                <w:sz w:val="28"/>
                <w:szCs w:val="28"/>
              </w:rPr>
            </w:pPr>
            <w:r w:rsidRPr="00952FA3">
              <w:rPr>
                <w:color w:val="000000" w:themeColor="text1"/>
                <w:sz w:val="28"/>
                <w:szCs w:val="28"/>
              </w:rPr>
              <w:t>Mức giảm trừ định mức NCKH tính theo số tháng không làm việc tại Học viện</w:t>
            </w:r>
          </w:p>
        </w:tc>
      </w:tr>
      <w:tr w:rsidR="00952FA3" w:rsidRPr="00952FA3" w:rsidTr="004B0847">
        <w:tc>
          <w:tcPr>
            <w:tcW w:w="648" w:type="dxa"/>
            <w:vAlign w:val="center"/>
          </w:tcPr>
          <w:p w:rsidR="00952FA3" w:rsidRPr="00952FA3" w:rsidRDefault="00952FA3" w:rsidP="004B0847">
            <w:pPr>
              <w:spacing w:line="360" w:lineRule="auto"/>
              <w:jc w:val="center"/>
              <w:rPr>
                <w:color w:val="000000" w:themeColor="text1"/>
                <w:sz w:val="28"/>
                <w:szCs w:val="28"/>
              </w:rPr>
            </w:pPr>
            <w:r w:rsidRPr="00952FA3">
              <w:rPr>
                <w:color w:val="000000" w:themeColor="text1"/>
                <w:sz w:val="28"/>
                <w:szCs w:val="28"/>
              </w:rPr>
              <w:t>5</w:t>
            </w:r>
          </w:p>
        </w:tc>
        <w:tc>
          <w:tcPr>
            <w:tcW w:w="5130" w:type="dxa"/>
            <w:vAlign w:val="center"/>
          </w:tcPr>
          <w:p w:rsidR="00952FA3" w:rsidRPr="00952FA3" w:rsidRDefault="00952FA3" w:rsidP="004B0847">
            <w:pPr>
              <w:spacing w:line="360" w:lineRule="auto"/>
              <w:rPr>
                <w:color w:val="000000" w:themeColor="text1"/>
                <w:sz w:val="28"/>
                <w:szCs w:val="28"/>
              </w:rPr>
            </w:pPr>
            <w:r w:rsidRPr="00952FA3">
              <w:rPr>
                <w:color w:val="000000" w:themeColor="text1"/>
                <w:sz w:val="28"/>
                <w:szCs w:val="28"/>
              </w:rPr>
              <w:t xml:space="preserve">Giảng viên nghỉ hưu, chuyển công tác hoặc </w:t>
            </w:r>
            <w:r w:rsidRPr="00952FA3">
              <w:rPr>
                <w:color w:val="000000" w:themeColor="text1"/>
                <w:sz w:val="28"/>
                <w:szCs w:val="28"/>
              </w:rPr>
              <w:lastRenderedPageBreak/>
              <w:t>nghỉ không hưởng lương</w:t>
            </w:r>
          </w:p>
        </w:tc>
        <w:tc>
          <w:tcPr>
            <w:tcW w:w="3186" w:type="dxa"/>
          </w:tcPr>
          <w:p w:rsidR="00952FA3" w:rsidRPr="00952FA3" w:rsidRDefault="00952FA3" w:rsidP="004B0847">
            <w:pPr>
              <w:spacing w:line="360" w:lineRule="auto"/>
              <w:jc w:val="center"/>
              <w:rPr>
                <w:color w:val="000000" w:themeColor="text1"/>
                <w:sz w:val="28"/>
                <w:szCs w:val="28"/>
              </w:rPr>
            </w:pPr>
            <w:r w:rsidRPr="00952FA3">
              <w:rPr>
                <w:color w:val="000000" w:themeColor="text1"/>
                <w:sz w:val="28"/>
                <w:szCs w:val="28"/>
              </w:rPr>
              <w:lastRenderedPageBreak/>
              <w:t xml:space="preserve">Mức giảm trừ định mức </w:t>
            </w:r>
            <w:r w:rsidRPr="00952FA3">
              <w:rPr>
                <w:color w:val="000000" w:themeColor="text1"/>
                <w:sz w:val="28"/>
                <w:szCs w:val="28"/>
              </w:rPr>
              <w:lastRenderedPageBreak/>
              <w:t>NCKH tính theo số tháng không làm việc thực tế tại Học viện</w:t>
            </w:r>
          </w:p>
        </w:tc>
      </w:tr>
      <w:tr w:rsidR="00952FA3" w:rsidRPr="00952FA3" w:rsidTr="004B0847">
        <w:tc>
          <w:tcPr>
            <w:tcW w:w="648" w:type="dxa"/>
            <w:vAlign w:val="center"/>
          </w:tcPr>
          <w:p w:rsidR="00952FA3" w:rsidRPr="00952FA3" w:rsidRDefault="00952FA3" w:rsidP="004B0847">
            <w:pPr>
              <w:spacing w:line="360" w:lineRule="auto"/>
              <w:jc w:val="center"/>
              <w:rPr>
                <w:color w:val="000000" w:themeColor="text1"/>
                <w:sz w:val="28"/>
                <w:szCs w:val="28"/>
              </w:rPr>
            </w:pPr>
            <w:r w:rsidRPr="00952FA3">
              <w:rPr>
                <w:color w:val="000000" w:themeColor="text1"/>
                <w:sz w:val="28"/>
                <w:szCs w:val="28"/>
              </w:rPr>
              <w:lastRenderedPageBreak/>
              <w:t>6</w:t>
            </w:r>
          </w:p>
        </w:tc>
        <w:tc>
          <w:tcPr>
            <w:tcW w:w="5130" w:type="dxa"/>
          </w:tcPr>
          <w:p w:rsidR="00952FA3" w:rsidRPr="00952FA3" w:rsidRDefault="00952FA3" w:rsidP="004B0847">
            <w:pPr>
              <w:spacing w:line="360" w:lineRule="auto"/>
              <w:jc w:val="both"/>
              <w:rPr>
                <w:color w:val="000000" w:themeColor="text1"/>
                <w:sz w:val="28"/>
                <w:szCs w:val="28"/>
              </w:rPr>
            </w:pPr>
            <w:r w:rsidRPr="00952FA3">
              <w:rPr>
                <w:color w:val="000000" w:themeColor="text1"/>
                <w:sz w:val="28"/>
                <w:szCs w:val="28"/>
              </w:rPr>
              <w:t>Thực tập sinh, giảng viên tập sự, học tập bồi dưỡng ở nước ngoài từ 06 tháng/1 năm học trở lên</w:t>
            </w:r>
          </w:p>
        </w:tc>
        <w:tc>
          <w:tcPr>
            <w:tcW w:w="3186" w:type="dxa"/>
            <w:vAlign w:val="center"/>
          </w:tcPr>
          <w:p w:rsidR="00952FA3" w:rsidRPr="00952FA3" w:rsidRDefault="00952FA3" w:rsidP="004B0847">
            <w:pPr>
              <w:spacing w:line="360" w:lineRule="auto"/>
              <w:jc w:val="center"/>
              <w:rPr>
                <w:color w:val="000000" w:themeColor="text1"/>
                <w:sz w:val="28"/>
                <w:szCs w:val="28"/>
              </w:rPr>
            </w:pPr>
            <w:r w:rsidRPr="00952FA3">
              <w:rPr>
                <w:color w:val="000000" w:themeColor="text1"/>
                <w:sz w:val="28"/>
                <w:szCs w:val="28"/>
              </w:rPr>
              <w:t>100%</w:t>
            </w:r>
          </w:p>
        </w:tc>
      </w:tr>
      <w:tr w:rsidR="00952FA3" w:rsidRPr="00952FA3" w:rsidTr="004B0847">
        <w:tc>
          <w:tcPr>
            <w:tcW w:w="648" w:type="dxa"/>
            <w:vAlign w:val="center"/>
          </w:tcPr>
          <w:p w:rsidR="00952FA3" w:rsidRPr="00952FA3" w:rsidRDefault="00952FA3" w:rsidP="004B0847">
            <w:pPr>
              <w:spacing w:line="360" w:lineRule="auto"/>
              <w:jc w:val="center"/>
              <w:rPr>
                <w:color w:val="000000" w:themeColor="text1"/>
                <w:sz w:val="28"/>
                <w:szCs w:val="28"/>
              </w:rPr>
            </w:pPr>
            <w:r w:rsidRPr="00952FA3">
              <w:rPr>
                <w:color w:val="000000" w:themeColor="text1"/>
                <w:sz w:val="28"/>
                <w:szCs w:val="28"/>
              </w:rPr>
              <w:t>7</w:t>
            </w:r>
          </w:p>
        </w:tc>
        <w:tc>
          <w:tcPr>
            <w:tcW w:w="5130" w:type="dxa"/>
          </w:tcPr>
          <w:p w:rsidR="00952FA3" w:rsidRPr="00952FA3" w:rsidRDefault="00952FA3" w:rsidP="004B0847">
            <w:pPr>
              <w:spacing w:line="360" w:lineRule="auto"/>
              <w:jc w:val="both"/>
              <w:rPr>
                <w:color w:val="000000" w:themeColor="text1"/>
                <w:sz w:val="28"/>
                <w:szCs w:val="28"/>
              </w:rPr>
            </w:pPr>
          </w:p>
          <w:p w:rsidR="00952FA3" w:rsidRPr="00952FA3" w:rsidRDefault="00952FA3" w:rsidP="004B0847">
            <w:pPr>
              <w:spacing w:line="360" w:lineRule="auto"/>
              <w:jc w:val="both"/>
              <w:rPr>
                <w:color w:val="000000" w:themeColor="text1"/>
                <w:sz w:val="28"/>
                <w:szCs w:val="28"/>
              </w:rPr>
            </w:pPr>
            <w:r w:rsidRPr="00952FA3">
              <w:rPr>
                <w:color w:val="000000" w:themeColor="text1"/>
                <w:sz w:val="28"/>
                <w:szCs w:val="28"/>
              </w:rPr>
              <w:t xml:space="preserve">Các trường hợp đặc biệt khác </w:t>
            </w:r>
          </w:p>
        </w:tc>
        <w:tc>
          <w:tcPr>
            <w:tcW w:w="3186" w:type="dxa"/>
            <w:vAlign w:val="center"/>
          </w:tcPr>
          <w:p w:rsidR="00952FA3" w:rsidRPr="00952FA3" w:rsidRDefault="00952FA3" w:rsidP="004B0847">
            <w:pPr>
              <w:spacing w:line="360" w:lineRule="auto"/>
              <w:rPr>
                <w:color w:val="000000" w:themeColor="text1"/>
                <w:sz w:val="28"/>
                <w:szCs w:val="28"/>
              </w:rPr>
            </w:pPr>
            <w:r w:rsidRPr="00952FA3">
              <w:rPr>
                <w:color w:val="000000" w:themeColor="text1"/>
                <w:sz w:val="28"/>
                <w:szCs w:val="28"/>
              </w:rPr>
              <w:t>Giám đốc Học viện và Hội đồng Khoa học và Đào tạo quyết định.</w:t>
            </w:r>
          </w:p>
        </w:tc>
      </w:tr>
    </w:tbl>
    <w:p w:rsidR="00952FA3" w:rsidRPr="00952FA3" w:rsidRDefault="00952FA3" w:rsidP="00952FA3">
      <w:pPr>
        <w:spacing w:line="360" w:lineRule="auto"/>
        <w:ind w:firstLine="720"/>
        <w:jc w:val="both"/>
        <w:rPr>
          <w:color w:val="000000" w:themeColor="text1"/>
          <w:sz w:val="28"/>
          <w:szCs w:val="28"/>
        </w:rPr>
      </w:pPr>
    </w:p>
    <w:p w:rsidR="00952FA3" w:rsidRPr="00952FA3" w:rsidRDefault="00952FA3" w:rsidP="00952FA3">
      <w:pPr>
        <w:spacing w:line="360" w:lineRule="auto"/>
        <w:ind w:firstLine="720"/>
        <w:jc w:val="both"/>
        <w:rPr>
          <w:color w:val="000000" w:themeColor="text1"/>
          <w:sz w:val="28"/>
          <w:szCs w:val="28"/>
        </w:rPr>
      </w:pPr>
      <w:r w:rsidRPr="00952FA3">
        <w:rPr>
          <w:color w:val="000000" w:themeColor="text1"/>
          <w:sz w:val="28"/>
          <w:szCs w:val="28"/>
        </w:rPr>
        <w:t xml:space="preserve">b) Thời gian giảm trừ tính theo quyết định hoặc thời gian nghỉ trong thời hạn thực hiện nhiệm vụ nghiên cứu khoa học và công nghệ. Cán bộ, viên chức được hưởng đồng thời nhiều mức giảm trừ thì chỉ được tính giảm trừ ở mức cao nhất.  </w:t>
      </w:r>
    </w:p>
    <w:p w:rsidR="00952FA3" w:rsidRPr="00952FA3" w:rsidRDefault="00952FA3" w:rsidP="00952FA3">
      <w:pPr>
        <w:spacing w:line="360" w:lineRule="auto"/>
        <w:ind w:firstLine="720"/>
        <w:jc w:val="both"/>
        <w:rPr>
          <w:color w:val="000000" w:themeColor="text1"/>
          <w:sz w:val="28"/>
          <w:szCs w:val="28"/>
        </w:rPr>
      </w:pPr>
      <w:r w:rsidRPr="00952FA3">
        <w:rPr>
          <w:color w:val="000000" w:themeColor="text1"/>
          <w:sz w:val="28"/>
          <w:szCs w:val="28"/>
        </w:rPr>
        <w:t>2. Thực hiện nghiên cứu khoa học và công nghệ về nội dung, tiến độ thời gian, chế độ báo cáo, sử dụng và thanh quyết toán kinh phí theo đúng quy định quản lý hoạt động khoa học và công nghệ hiện hành;</w:t>
      </w:r>
    </w:p>
    <w:p w:rsidR="00952FA3" w:rsidRPr="00952FA3" w:rsidRDefault="00952FA3" w:rsidP="00952FA3">
      <w:pPr>
        <w:spacing w:line="360" w:lineRule="auto"/>
        <w:ind w:firstLine="720"/>
        <w:jc w:val="both"/>
        <w:rPr>
          <w:color w:val="000000" w:themeColor="text1"/>
          <w:sz w:val="28"/>
          <w:szCs w:val="28"/>
        </w:rPr>
      </w:pPr>
      <w:r w:rsidRPr="00952FA3">
        <w:rPr>
          <w:color w:val="000000" w:themeColor="text1"/>
          <w:sz w:val="28"/>
          <w:szCs w:val="28"/>
        </w:rPr>
        <w:t>3. Báo cáo tiến độ và kết quả nghiên cứu theo quy định cho bộ môn, khoa, trung tâm, viện và Ban Quản lý Khoa học;</w:t>
      </w:r>
    </w:p>
    <w:p w:rsidR="00952FA3" w:rsidRPr="00952FA3" w:rsidRDefault="00952FA3" w:rsidP="00952FA3">
      <w:pPr>
        <w:spacing w:line="360" w:lineRule="auto"/>
        <w:ind w:firstLine="720"/>
        <w:jc w:val="both"/>
        <w:rPr>
          <w:color w:val="000000" w:themeColor="text1"/>
          <w:sz w:val="28"/>
          <w:szCs w:val="28"/>
        </w:rPr>
      </w:pPr>
      <w:r w:rsidRPr="00952FA3">
        <w:rPr>
          <w:color w:val="000000" w:themeColor="text1"/>
          <w:sz w:val="28"/>
          <w:szCs w:val="28"/>
        </w:rPr>
        <w:t xml:space="preserve">4. Chịu trách nhiệm về nội dung, bản quyền tác giả và chất lượng công trình nghiên cứu. </w:t>
      </w:r>
    </w:p>
    <w:p w:rsidR="00952FA3" w:rsidRPr="00952FA3" w:rsidRDefault="00952FA3" w:rsidP="00952FA3">
      <w:pPr>
        <w:spacing w:line="360" w:lineRule="auto"/>
        <w:ind w:firstLine="720"/>
        <w:jc w:val="both"/>
        <w:rPr>
          <w:i/>
          <w:color w:val="000000" w:themeColor="text1"/>
          <w:sz w:val="28"/>
          <w:szCs w:val="28"/>
        </w:rPr>
      </w:pPr>
      <w:r w:rsidRPr="00952FA3">
        <w:rPr>
          <w:i/>
          <w:color w:val="000000" w:themeColor="text1"/>
          <w:sz w:val="28"/>
          <w:szCs w:val="28"/>
        </w:rPr>
        <w:t>5. Hằng năm, Kê khai lý lịch Khoa học bổ sung trên phần mềm Lý lịch Khoa học của Học viện và nộp 01 bản cứng có chữ ký của Lãnh đạo đơn vị khi Ban Quản lý Khoa học yêu cầu.</w:t>
      </w:r>
    </w:p>
    <w:p w:rsidR="00952FA3" w:rsidRPr="00952FA3" w:rsidRDefault="00952FA3" w:rsidP="00952FA3">
      <w:pPr>
        <w:spacing w:before="120" w:line="360" w:lineRule="auto"/>
        <w:ind w:firstLine="720"/>
        <w:jc w:val="both"/>
        <w:rPr>
          <w:b/>
          <w:i/>
          <w:color w:val="000000" w:themeColor="text1"/>
          <w:sz w:val="28"/>
        </w:rPr>
      </w:pPr>
      <w:r w:rsidRPr="00952FA3">
        <w:rPr>
          <w:b/>
          <w:i/>
          <w:color w:val="000000" w:themeColor="text1"/>
          <w:sz w:val="28"/>
        </w:rPr>
        <w:t xml:space="preserve">10.2. Quyền lợi </w:t>
      </w:r>
    </w:p>
    <w:p w:rsidR="00952FA3" w:rsidRPr="00952FA3" w:rsidRDefault="00952FA3" w:rsidP="00952FA3">
      <w:pPr>
        <w:spacing w:line="360" w:lineRule="auto"/>
        <w:ind w:firstLine="720"/>
        <w:jc w:val="both"/>
        <w:rPr>
          <w:color w:val="000000" w:themeColor="text1"/>
          <w:sz w:val="28"/>
        </w:rPr>
      </w:pPr>
      <w:r w:rsidRPr="00952FA3">
        <w:rPr>
          <w:color w:val="000000" w:themeColor="text1"/>
          <w:sz w:val="28"/>
        </w:rPr>
        <w:t>1. Được thanh toán kinh phí tương ứng với kết quả nghiên cứu, phù hợp với các chế độ quản lý tài chính theo quy định;</w:t>
      </w:r>
    </w:p>
    <w:p w:rsidR="00952FA3" w:rsidRPr="00952FA3" w:rsidRDefault="00952FA3" w:rsidP="00952FA3">
      <w:pPr>
        <w:spacing w:line="360" w:lineRule="auto"/>
        <w:ind w:firstLine="720"/>
        <w:jc w:val="both"/>
        <w:rPr>
          <w:color w:val="000000" w:themeColor="text1"/>
          <w:sz w:val="28"/>
        </w:rPr>
      </w:pPr>
      <w:r w:rsidRPr="00952FA3">
        <w:rPr>
          <w:color w:val="000000" w:themeColor="text1"/>
          <w:sz w:val="28"/>
        </w:rPr>
        <w:t>2. Được bảo hộ quyền tác giả khi công bố kết quả công trình nghiên cứu khoa học và công nghệ theo quy định Nhà nước;</w:t>
      </w:r>
    </w:p>
    <w:p w:rsidR="00952FA3" w:rsidRPr="00952FA3" w:rsidRDefault="00952FA3" w:rsidP="00952FA3">
      <w:pPr>
        <w:spacing w:line="360" w:lineRule="auto"/>
        <w:ind w:firstLine="720"/>
        <w:jc w:val="both"/>
        <w:rPr>
          <w:color w:val="000000" w:themeColor="text1"/>
          <w:sz w:val="28"/>
        </w:rPr>
      </w:pPr>
      <w:r w:rsidRPr="00952FA3">
        <w:rPr>
          <w:color w:val="000000" w:themeColor="text1"/>
          <w:sz w:val="28"/>
        </w:rPr>
        <w:lastRenderedPageBreak/>
        <w:t>3. Được tính thành tích nghiên cứu khoa học và công nghệ làm cơ sở cho việc xét khen thưởng và xét thành tích thi đua hàng năm;</w:t>
      </w:r>
    </w:p>
    <w:p w:rsidR="00952FA3" w:rsidRPr="00952FA3" w:rsidRDefault="00952FA3" w:rsidP="00952FA3">
      <w:pPr>
        <w:spacing w:line="360" w:lineRule="auto"/>
        <w:ind w:firstLine="720"/>
        <w:jc w:val="both"/>
        <w:rPr>
          <w:color w:val="000000" w:themeColor="text1"/>
          <w:sz w:val="28"/>
        </w:rPr>
      </w:pPr>
      <w:r w:rsidRPr="00952FA3">
        <w:rPr>
          <w:color w:val="000000" w:themeColor="text1"/>
          <w:sz w:val="28"/>
        </w:rPr>
        <w:t>4. Được tính thành tích nghiên cứu khoa học và công nghệ khi xét phong các chức danh khoa học;</w:t>
      </w:r>
    </w:p>
    <w:p w:rsidR="00952FA3" w:rsidRPr="00952FA3" w:rsidRDefault="00952FA3" w:rsidP="00952FA3">
      <w:pPr>
        <w:spacing w:line="360" w:lineRule="auto"/>
        <w:ind w:firstLine="720"/>
        <w:jc w:val="both"/>
        <w:rPr>
          <w:color w:val="000000" w:themeColor="text1"/>
          <w:sz w:val="28"/>
        </w:rPr>
      </w:pPr>
      <w:r w:rsidRPr="00952FA3">
        <w:rPr>
          <w:color w:val="000000" w:themeColor="text1"/>
          <w:sz w:val="28"/>
        </w:rPr>
        <w:t>5. Được tham gia nghiên cứu khoa học và công nghệ với các đơn vị, cơ sở ngoài Học viện.</w:t>
      </w:r>
    </w:p>
    <w:p w:rsidR="00952FA3" w:rsidRPr="00952FA3" w:rsidRDefault="00952FA3" w:rsidP="00952FA3">
      <w:pPr>
        <w:ind w:firstLine="720"/>
        <w:jc w:val="center"/>
        <w:rPr>
          <w:color w:val="000000" w:themeColor="text1"/>
          <w:sz w:val="28"/>
        </w:rPr>
      </w:pPr>
    </w:p>
    <w:p w:rsidR="00952FA3" w:rsidRPr="00952FA3" w:rsidRDefault="00952FA3" w:rsidP="00952FA3">
      <w:pPr>
        <w:ind w:firstLine="720"/>
        <w:jc w:val="center"/>
        <w:rPr>
          <w:color w:val="000000" w:themeColor="text1"/>
          <w:sz w:val="28"/>
        </w:rPr>
      </w:pPr>
    </w:p>
    <w:p w:rsidR="00952FA3" w:rsidRPr="00952FA3" w:rsidRDefault="00952FA3" w:rsidP="00952FA3">
      <w:pPr>
        <w:spacing w:after="240"/>
        <w:ind w:firstLine="720"/>
        <w:jc w:val="center"/>
        <w:rPr>
          <w:b/>
          <w:color w:val="000000" w:themeColor="text1"/>
          <w:sz w:val="28"/>
        </w:rPr>
      </w:pPr>
      <w:r w:rsidRPr="00952FA3">
        <w:rPr>
          <w:b/>
          <w:color w:val="000000" w:themeColor="text1"/>
          <w:sz w:val="28"/>
        </w:rPr>
        <w:br w:type="page"/>
      </w:r>
      <w:r w:rsidRPr="00952FA3">
        <w:rPr>
          <w:b/>
          <w:color w:val="000000" w:themeColor="text1"/>
          <w:sz w:val="28"/>
        </w:rPr>
        <w:lastRenderedPageBreak/>
        <w:t>Chương III</w:t>
      </w:r>
    </w:p>
    <w:p w:rsidR="00952FA3" w:rsidRPr="00952FA3" w:rsidRDefault="00952FA3" w:rsidP="00952FA3">
      <w:pPr>
        <w:spacing w:line="312" w:lineRule="auto"/>
        <w:jc w:val="center"/>
        <w:rPr>
          <w:b/>
          <w:color w:val="000000" w:themeColor="text1"/>
          <w:sz w:val="28"/>
        </w:rPr>
      </w:pPr>
      <w:r w:rsidRPr="00952FA3">
        <w:rPr>
          <w:b/>
          <w:color w:val="000000" w:themeColor="text1"/>
          <w:sz w:val="28"/>
        </w:rPr>
        <w:t>QUY ĐỊNH XÂY DỰNG KẾ HOẠCH, TỔ CHỨC THỰC HIỆN VÀ BÁO CÁO HOẠT ĐỘNG KHOA HỌC &amp; CÔNG NGHỆ</w:t>
      </w:r>
    </w:p>
    <w:p w:rsidR="00952FA3" w:rsidRPr="00952FA3" w:rsidRDefault="00952FA3" w:rsidP="00952FA3">
      <w:pPr>
        <w:spacing w:line="360" w:lineRule="auto"/>
        <w:ind w:firstLine="720"/>
        <w:jc w:val="both"/>
        <w:rPr>
          <w:b/>
          <w:color w:val="000000" w:themeColor="text1"/>
          <w:sz w:val="28"/>
          <w:lang w:val="pt-BR"/>
        </w:rPr>
      </w:pPr>
    </w:p>
    <w:p w:rsidR="00952FA3" w:rsidRPr="00952FA3" w:rsidRDefault="00952FA3" w:rsidP="00952FA3">
      <w:pPr>
        <w:spacing w:before="120" w:after="120" w:line="360" w:lineRule="auto"/>
        <w:ind w:firstLine="720"/>
        <w:jc w:val="both"/>
        <w:rPr>
          <w:b/>
          <w:color w:val="000000" w:themeColor="text1"/>
          <w:sz w:val="28"/>
          <w:lang w:val="pt-BR"/>
        </w:rPr>
      </w:pPr>
      <w:r w:rsidRPr="00952FA3">
        <w:rPr>
          <w:b/>
          <w:color w:val="000000" w:themeColor="text1"/>
          <w:sz w:val="28"/>
          <w:lang w:val="pt-BR"/>
        </w:rPr>
        <w:t>Điều 11:  Xây dựng kế hoạch nghiên cứu khoa học</w:t>
      </w:r>
    </w:p>
    <w:p w:rsidR="00952FA3" w:rsidRPr="00952FA3" w:rsidRDefault="00952FA3" w:rsidP="00952FA3">
      <w:pPr>
        <w:spacing w:line="360" w:lineRule="auto"/>
        <w:ind w:firstLine="720"/>
        <w:jc w:val="both"/>
        <w:rPr>
          <w:color w:val="000000" w:themeColor="text1"/>
          <w:sz w:val="28"/>
          <w:szCs w:val="28"/>
        </w:rPr>
      </w:pPr>
      <w:r w:rsidRPr="00952FA3">
        <w:rPr>
          <w:color w:val="000000" w:themeColor="text1"/>
          <w:sz w:val="28"/>
          <w:szCs w:val="28"/>
        </w:rPr>
        <w:t>1. Đầu tháng ba hàng năm, căn cứ vào định hướng và mục tiêu nghiên cứu được xác định của Hội đồng Khoa học và Đào tạo Học viện, Ban Quản lý Khoa học thông báo cho các đơn vị thuộc Học viện đăng ký kế hoạch thực hiện nhiệm vụ nghiên cứu khoa học và công nghệ năm tiếp theo;</w:t>
      </w:r>
    </w:p>
    <w:p w:rsidR="00952FA3" w:rsidRPr="00952FA3" w:rsidRDefault="00952FA3" w:rsidP="00952FA3">
      <w:pPr>
        <w:spacing w:line="360" w:lineRule="auto"/>
        <w:ind w:firstLine="720"/>
        <w:jc w:val="both"/>
        <w:rPr>
          <w:color w:val="000000" w:themeColor="text1"/>
          <w:sz w:val="28"/>
          <w:szCs w:val="28"/>
        </w:rPr>
      </w:pPr>
      <w:r w:rsidRPr="00952FA3">
        <w:rPr>
          <w:color w:val="000000" w:themeColor="text1"/>
          <w:sz w:val="28"/>
          <w:szCs w:val="28"/>
        </w:rPr>
        <w:t>2. Trên cơ sở phương hướng, nhiệm vụ nghiên cứu khoa học và công nghệ đã được thông báo, các đơn vị tiến hành xây dựng kế hoạch nghiên cứu khoa học và công nghệ của đơn vị. Sau khi đã có ý kiến, tư vấn, xét duyệt của Hội đồng Khoa học và Đào tạo Khoa, kế hoạch nghiên cứu được gửi về Ban Quản lý Khoa học theo quy định (mẫu số  01A - Phụ lục l);</w:t>
      </w:r>
    </w:p>
    <w:p w:rsidR="00952FA3" w:rsidRPr="00952FA3" w:rsidRDefault="00952FA3" w:rsidP="00952FA3">
      <w:pPr>
        <w:spacing w:line="360" w:lineRule="auto"/>
        <w:ind w:firstLine="720"/>
        <w:jc w:val="both"/>
        <w:rPr>
          <w:color w:val="000000" w:themeColor="text1"/>
          <w:sz w:val="28"/>
          <w:szCs w:val="28"/>
        </w:rPr>
      </w:pPr>
      <w:r w:rsidRPr="00952FA3">
        <w:rPr>
          <w:color w:val="000000" w:themeColor="text1"/>
          <w:sz w:val="28"/>
          <w:szCs w:val="28"/>
        </w:rPr>
        <w:t>3. Ban Quản lý Khoa học tổng hợp kế hoạch nghiên cứu khoa học chung của Học viện, đề xuất ý kiến, thông qua Hội đồng Khoa học Đào tạo Học viện và trình Giám đốc phê duyệt để giao nhiệm vụ vào đầu năm;</w:t>
      </w:r>
    </w:p>
    <w:p w:rsidR="00952FA3" w:rsidRPr="00952FA3" w:rsidRDefault="00952FA3" w:rsidP="00952FA3">
      <w:pPr>
        <w:spacing w:line="360" w:lineRule="auto"/>
        <w:ind w:firstLine="720"/>
        <w:jc w:val="both"/>
        <w:rPr>
          <w:color w:val="000000" w:themeColor="text1"/>
          <w:sz w:val="28"/>
          <w:szCs w:val="28"/>
        </w:rPr>
      </w:pPr>
      <w:r w:rsidRPr="00952FA3">
        <w:rPr>
          <w:color w:val="000000" w:themeColor="text1"/>
          <w:sz w:val="28"/>
          <w:szCs w:val="28"/>
        </w:rPr>
        <w:t>4. Kế hoạch nghiên cứu khoa học và công nghệ đã được phê duyệt là nhiệm vụ bắt buộc phải thực hiện đối với đơn vị, cá nhân được giao. Mọi thay đổi điều chỉnh phải được Giám đốc Học viện quyết định.</w:t>
      </w:r>
    </w:p>
    <w:p w:rsidR="00952FA3" w:rsidRPr="00952FA3" w:rsidRDefault="00952FA3" w:rsidP="00952FA3">
      <w:pPr>
        <w:spacing w:before="120" w:line="360" w:lineRule="auto"/>
        <w:ind w:firstLine="720"/>
        <w:jc w:val="both"/>
        <w:rPr>
          <w:b/>
          <w:color w:val="000000" w:themeColor="text1"/>
          <w:sz w:val="28"/>
        </w:rPr>
      </w:pPr>
      <w:r w:rsidRPr="00952FA3">
        <w:rPr>
          <w:b/>
          <w:color w:val="000000" w:themeColor="text1"/>
          <w:sz w:val="28"/>
        </w:rPr>
        <w:t xml:space="preserve">Điều 12. Xét chọn, giao nhiệm vụ, tổ chức nghiên cứu, đánh giá nghiệm thu giáo trình, </w:t>
      </w:r>
      <w:r w:rsidRPr="00952FA3">
        <w:rPr>
          <w:b/>
          <w:i/>
          <w:color w:val="000000" w:themeColor="text1"/>
          <w:sz w:val="28"/>
        </w:rPr>
        <w:t xml:space="preserve">tài liệu học tập, </w:t>
      </w:r>
      <w:r w:rsidRPr="00952FA3">
        <w:rPr>
          <w:b/>
          <w:color w:val="000000" w:themeColor="text1"/>
          <w:sz w:val="28"/>
        </w:rPr>
        <w:t>đề tài, đề án cấp Học viện</w:t>
      </w:r>
    </w:p>
    <w:p w:rsidR="00952FA3" w:rsidRPr="00952FA3" w:rsidRDefault="00952FA3" w:rsidP="00952FA3">
      <w:pPr>
        <w:spacing w:before="120" w:line="360" w:lineRule="auto"/>
        <w:ind w:firstLine="720"/>
        <w:jc w:val="both"/>
        <w:rPr>
          <w:b/>
          <w:i/>
          <w:color w:val="000000" w:themeColor="text1"/>
          <w:sz w:val="28"/>
        </w:rPr>
      </w:pPr>
      <w:r w:rsidRPr="00952FA3">
        <w:rPr>
          <w:b/>
          <w:i/>
          <w:color w:val="000000" w:themeColor="text1"/>
          <w:sz w:val="28"/>
        </w:rPr>
        <w:t>12.1. Điều kiện xét chọn giáo trình</w:t>
      </w:r>
      <w:r w:rsidRPr="00952FA3">
        <w:rPr>
          <w:b/>
          <w:color w:val="000000" w:themeColor="text1"/>
          <w:sz w:val="28"/>
        </w:rPr>
        <w:t xml:space="preserve">, </w:t>
      </w:r>
      <w:r w:rsidRPr="00952FA3">
        <w:rPr>
          <w:b/>
          <w:i/>
          <w:color w:val="000000" w:themeColor="text1"/>
          <w:sz w:val="28"/>
        </w:rPr>
        <w:t>tài liệu học tập, đề tài, đề án cấp Học viện</w:t>
      </w:r>
    </w:p>
    <w:p w:rsidR="00952FA3" w:rsidRPr="00952FA3" w:rsidRDefault="00952FA3" w:rsidP="00952FA3">
      <w:pPr>
        <w:spacing w:line="360" w:lineRule="auto"/>
        <w:ind w:firstLine="720"/>
        <w:jc w:val="both"/>
        <w:rPr>
          <w:color w:val="000000" w:themeColor="text1"/>
          <w:sz w:val="28"/>
          <w:lang w:val="pt-BR"/>
        </w:rPr>
      </w:pPr>
      <w:r w:rsidRPr="00952FA3">
        <w:rPr>
          <w:color w:val="000000" w:themeColor="text1"/>
          <w:sz w:val="28"/>
        </w:rPr>
        <w:t xml:space="preserve">1. Việc biên soạn giáo trình sử dụng cho giảng dạy đại học chỉ được thực hiện đối với những môn học không có giáo trình dùng chung thống nhất trên toàn quốc theo quy định của Nhà nước. Một môn học chỉ được biên soạn một giáo trình duy nhất phục vụ cho việc giảng dạy cho tất cả các hệ đào tạo. Những môn học đặc thù cần phải có giáo trình dùng riêng cho các hệ đào tạo khác nhau có thể biên soạn riêng nhưng phải được sự đồng ý của Hội đồng Khoa học và Đào tạo Học </w:t>
      </w:r>
      <w:r w:rsidRPr="00952FA3">
        <w:rPr>
          <w:color w:val="000000" w:themeColor="text1"/>
          <w:sz w:val="28"/>
        </w:rPr>
        <w:lastRenderedPageBreak/>
        <w:t xml:space="preserve">viện. Trường hợp một môn học giảng dạy cho nhiều chuyên ngành với thời lượng khác nhau, Giám đốc Học viện có thể cho phép xuất bản các giáo trình nhánh với dung lượng phù hợp trên cơ sở biên tập, lược bớt nội dung của giáo trình của chuyên ngành chính. </w:t>
      </w:r>
      <w:r w:rsidRPr="00952FA3">
        <w:rPr>
          <w:color w:val="000000" w:themeColor="text1"/>
          <w:sz w:val="28"/>
          <w:lang w:val="pt-BR"/>
        </w:rPr>
        <w:t>Việc thanh toán tiền biên soạn đối với giáo trình loại này được thực hiện như chế độ sửa chữa, tái bản</w:t>
      </w:r>
    </w:p>
    <w:p w:rsidR="00952FA3" w:rsidRPr="00952FA3" w:rsidRDefault="00952FA3" w:rsidP="00952FA3">
      <w:pPr>
        <w:spacing w:line="360" w:lineRule="auto"/>
        <w:ind w:firstLine="720"/>
        <w:jc w:val="both"/>
        <w:rPr>
          <w:color w:val="000000" w:themeColor="text1"/>
          <w:sz w:val="28"/>
          <w:lang w:val="pt-BR"/>
        </w:rPr>
      </w:pPr>
      <w:r w:rsidRPr="00952FA3">
        <w:rPr>
          <w:color w:val="000000" w:themeColor="text1"/>
          <w:sz w:val="28"/>
          <w:lang w:val="pt-BR"/>
        </w:rPr>
        <w:t>2. Biên soạn bài giảng gốc được thực hiện đối với những môn học mới được đưa vào chương trình giảng dạy đại học của Học viện chưa có điều kiện để biên soạn giáo trình.</w:t>
      </w:r>
    </w:p>
    <w:p w:rsidR="00952FA3" w:rsidRPr="00952FA3" w:rsidRDefault="00952FA3" w:rsidP="00952FA3">
      <w:pPr>
        <w:spacing w:line="360" w:lineRule="auto"/>
        <w:ind w:firstLine="720"/>
        <w:jc w:val="both"/>
        <w:rPr>
          <w:color w:val="000000" w:themeColor="text1"/>
          <w:sz w:val="28"/>
        </w:rPr>
      </w:pPr>
      <w:r w:rsidRPr="00952FA3">
        <w:rPr>
          <w:color w:val="000000" w:themeColor="text1"/>
          <w:sz w:val="28"/>
        </w:rPr>
        <w:t>3. Chủ biên giáo trình, bài giảng gốc là các nhà giáo, nhà khoa học (trong và ngoài Học viện) do Bộ môn đề nghị trên cơ sở các tiêu chuẩn:</w:t>
      </w:r>
    </w:p>
    <w:p w:rsidR="00952FA3" w:rsidRPr="00952FA3" w:rsidRDefault="00952FA3" w:rsidP="00952FA3">
      <w:pPr>
        <w:spacing w:line="360" w:lineRule="auto"/>
        <w:ind w:firstLine="720"/>
        <w:jc w:val="both"/>
        <w:rPr>
          <w:color w:val="000000" w:themeColor="text1"/>
          <w:sz w:val="28"/>
        </w:rPr>
      </w:pPr>
      <w:r w:rsidRPr="00952FA3">
        <w:rPr>
          <w:color w:val="000000" w:themeColor="text1"/>
          <w:sz w:val="28"/>
        </w:rPr>
        <w:t>- Là nhà khoa học, nhà giáo có uy tín;</w:t>
      </w:r>
    </w:p>
    <w:p w:rsidR="00952FA3" w:rsidRPr="00952FA3" w:rsidRDefault="00952FA3" w:rsidP="00952FA3">
      <w:pPr>
        <w:spacing w:line="360" w:lineRule="auto"/>
        <w:ind w:firstLine="720"/>
        <w:jc w:val="both"/>
        <w:rPr>
          <w:color w:val="000000" w:themeColor="text1"/>
          <w:sz w:val="28"/>
        </w:rPr>
      </w:pPr>
      <w:r w:rsidRPr="00952FA3">
        <w:rPr>
          <w:color w:val="000000" w:themeColor="text1"/>
          <w:sz w:val="28"/>
        </w:rPr>
        <w:t>- Có kinh nghiệm biên soạn giáo trình, bài giảng gốc và các tài liệu nghiên cứu và giảng dạy ở bậc đại học;</w:t>
      </w:r>
    </w:p>
    <w:p w:rsidR="00952FA3" w:rsidRPr="00952FA3" w:rsidRDefault="00952FA3" w:rsidP="00952FA3">
      <w:pPr>
        <w:spacing w:line="360" w:lineRule="auto"/>
        <w:ind w:firstLine="720"/>
        <w:jc w:val="both"/>
        <w:rPr>
          <w:color w:val="000000" w:themeColor="text1"/>
          <w:sz w:val="28"/>
          <w:lang w:val="pt-BR"/>
        </w:rPr>
      </w:pPr>
      <w:r w:rsidRPr="00952FA3">
        <w:rPr>
          <w:color w:val="000000" w:themeColor="text1"/>
          <w:sz w:val="28"/>
          <w:lang w:val="pt-BR"/>
        </w:rPr>
        <w:t>- Có trình độ từ đại học trở lên. Đối với các giáo trình nghiệp vụ, chủ biên giáo trình phải có học vị từ Thạc sĩ trở lên.</w:t>
      </w:r>
    </w:p>
    <w:p w:rsidR="00952FA3" w:rsidRPr="00952FA3" w:rsidRDefault="00952FA3" w:rsidP="00952FA3">
      <w:pPr>
        <w:spacing w:line="360" w:lineRule="auto"/>
        <w:ind w:firstLine="720"/>
        <w:jc w:val="both"/>
        <w:rPr>
          <w:color w:val="000000" w:themeColor="text1"/>
          <w:sz w:val="28"/>
          <w:lang w:val="pt-BR"/>
        </w:rPr>
      </w:pPr>
      <w:r w:rsidRPr="00952FA3">
        <w:rPr>
          <w:color w:val="000000" w:themeColor="text1"/>
          <w:sz w:val="28"/>
          <w:lang w:val="pt-BR"/>
        </w:rPr>
        <w:t>4. Đề tài, đề án nghiên cứu cấp Học viện là những công trình nghiên cứu cơ bản hoặc ứng dụng có nội dung gắn liền với chuyên môn của các ngành nghề đào tạo của Học viện phục vụ cho việc nâng cao hệ thống lý luận, học thuật, ứng dụng cho công tác quản lý, hoạch định chiến lược trung, dài hạn của Học viện và của Ngành, trong đó, ưu tiên những đề tài có hiệu quả thiết thực cho hoạt động đào tạo và nghiên cứu khoa học của Học viện.</w:t>
      </w:r>
    </w:p>
    <w:p w:rsidR="00952FA3" w:rsidRPr="00952FA3" w:rsidRDefault="00952FA3" w:rsidP="00952FA3">
      <w:pPr>
        <w:spacing w:line="360" w:lineRule="auto"/>
        <w:ind w:firstLine="720"/>
        <w:jc w:val="both"/>
        <w:rPr>
          <w:i/>
          <w:color w:val="000000" w:themeColor="text1"/>
          <w:sz w:val="28"/>
        </w:rPr>
      </w:pPr>
      <w:r w:rsidRPr="00952FA3">
        <w:rPr>
          <w:color w:val="000000" w:themeColor="text1"/>
          <w:sz w:val="28"/>
        </w:rPr>
        <w:t xml:space="preserve">5. Chủ nhiệm đề tài cấp Học viện là các nhà giáo, nhà khoa học của Học viện có uy tín, có kinh nghiệm trong các hoạt động chuyên môn, có khả năng tổ chức các hoạt động nghiên cứu một cách hiệu quả. Chủ nhiệm đề tài cấp Học viện phải có học vị từ Thạc sĩ trở lên. </w:t>
      </w:r>
      <w:r w:rsidRPr="00952FA3">
        <w:rPr>
          <w:i/>
          <w:color w:val="000000" w:themeColor="text1"/>
          <w:sz w:val="28"/>
        </w:rPr>
        <w:t>Thành viên tham gia đề tài cấp Học viện tối đa 10 người.</w:t>
      </w:r>
    </w:p>
    <w:p w:rsidR="00952FA3" w:rsidRPr="00952FA3" w:rsidRDefault="00952FA3" w:rsidP="00952FA3">
      <w:pPr>
        <w:spacing w:line="360" w:lineRule="auto"/>
        <w:ind w:firstLine="720"/>
        <w:jc w:val="both"/>
        <w:rPr>
          <w:color w:val="000000" w:themeColor="text1"/>
          <w:sz w:val="28"/>
        </w:rPr>
      </w:pPr>
      <w:r w:rsidRPr="00952FA3">
        <w:rPr>
          <w:color w:val="000000" w:themeColor="text1"/>
          <w:sz w:val="28"/>
        </w:rPr>
        <w:t>6. Khuyến khích chủ nhiệm đề tài đề xuất thành viên và thư ký tham gia thực hiện công trình là cán bộ quản lý ở các cơ quan thực tế hoặc một nghiên cứu viên thuộc các viện nghiên cứu có chuyên môn phù hợp.</w:t>
      </w:r>
    </w:p>
    <w:p w:rsidR="00952FA3" w:rsidRPr="00952FA3" w:rsidRDefault="00952FA3" w:rsidP="00952FA3">
      <w:pPr>
        <w:spacing w:line="360" w:lineRule="auto"/>
        <w:ind w:firstLine="720"/>
        <w:jc w:val="both"/>
        <w:rPr>
          <w:i/>
          <w:color w:val="000000" w:themeColor="text1"/>
          <w:sz w:val="28"/>
        </w:rPr>
      </w:pPr>
      <w:r w:rsidRPr="00952FA3">
        <w:rPr>
          <w:i/>
          <w:color w:val="000000" w:themeColor="text1"/>
          <w:sz w:val="28"/>
        </w:rPr>
        <w:t>7. Đề tài NCKH đặt hàng cấp Học viện</w:t>
      </w:r>
    </w:p>
    <w:p w:rsidR="00952FA3" w:rsidRPr="00952FA3" w:rsidRDefault="00952FA3" w:rsidP="00952FA3">
      <w:pPr>
        <w:spacing w:line="360" w:lineRule="auto"/>
        <w:ind w:firstLine="720"/>
        <w:jc w:val="both"/>
        <w:rPr>
          <w:i/>
          <w:color w:val="000000" w:themeColor="text1"/>
          <w:sz w:val="28"/>
          <w:szCs w:val="28"/>
          <w:shd w:val="clear" w:color="auto" w:fill="FFFFFF"/>
        </w:rPr>
      </w:pPr>
      <w:r w:rsidRPr="00952FA3">
        <w:rPr>
          <w:i/>
          <w:color w:val="000000" w:themeColor="text1"/>
          <w:sz w:val="28"/>
        </w:rPr>
        <w:lastRenderedPageBreak/>
        <w:t xml:space="preserve">Học viện tài chính đặt hàng nghiên cứu các vấn đề cấp thiết </w:t>
      </w:r>
      <w:r w:rsidRPr="00952FA3">
        <w:rPr>
          <w:i/>
          <w:color w:val="000000" w:themeColor="text1"/>
          <w:sz w:val="28"/>
          <w:szCs w:val="28"/>
          <w:shd w:val="clear" w:color="auto" w:fill="FFFFFF"/>
        </w:rPr>
        <w:t>phục vụ Đảng, Nhà nước dựa trên thế mạnh của Học viện Tài chính, gắn chặt với nghiên cứu của các Ban, Ngành của Đảng và Chính phủ, các Bộ, Ngành cũng như đặc thù của các địa phương,</w:t>
      </w:r>
    </w:p>
    <w:p w:rsidR="00952FA3" w:rsidRPr="00952FA3" w:rsidRDefault="00952FA3" w:rsidP="00952FA3">
      <w:pPr>
        <w:spacing w:line="360" w:lineRule="auto"/>
        <w:ind w:firstLine="720"/>
        <w:jc w:val="both"/>
        <w:rPr>
          <w:bCs/>
          <w:i/>
          <w:color w:val="000000" w:themeColor="text1"/>
          <w:sz w:val="28"/>
          <w:szCs w:val="28"/>
          <w:shd w:val="clear" w:color="auto" w:fill="FFFFFF"/>
        </w:rPr>
      </w:pPr>
      <w:r w:rsidRPr="00952FA3">
        <w:rPr>
          <w:i/>
          <w:color w:val="000000" w:themeColor="text1"/>
          <w:sz w:val="28"/>
          <w:szCs w:val="28"/>
          <w:shd w:val="clear" w:color="auto" w:fill="FFFFFF"/>
        </w:rPr>
        <w:t xml:space="preserve">Đề tài theo đặt hàng nhằm </w:t>
      </w:r>
      <w:r w:rsidRPr="00952FA3">
        <w:rPr>
          <w:bCs/>
          <w:i/>
          <w:color w:val="000000" w:themeColor="text1"/>
          <w:sz w:val="28"/>
          <w:szCs w:val="28"/>
          <w:shd w:val="clear" w:color="auto" w:fill="FFFFFF"/>
        </w:rPr>
        <w:t>n</w:t>
      </w:r>
      <w:r w:rsidRPr="00952FA3">
        <w:rPr>
          <w:bCs/>
          <w:i/>
          <w:color w:val="000000" w:themeColor="text1"/>
          <w:sz w:val="28"/>
          <w:szCs w:val="28"/>
          <w:shd w:val="clear" w:color="auto" w:fill="FFFFFF"/>
          <w:lang w:val="vi-VN"/>
        </w:rPr>
        <w:t>ghiên cứu phục vụ định hướng chiến lược và kế hoạch hoạt động của Học viện Tài chính hàng năm, trung hạn cũng như dài hạn</w:t>
      </w:r>
      <w:r w:rsidRPr="00952FA3">
        <w:rPr>
          <w:bCs/>
          <w:i/>
          <w:color w:val="000000" w:themeColor="text1"/>
          <w:sz w:val="28"/>
          <w:szCs w:val="28"/>
          <w:shd w:val="clear" w:color="auto" w:fill="FFFFFF"/>
        </w:rPr>
        <w:t>.</w:t>
      </w:r>
    </w:p>
    <w:p w:rsidR="00952FA3" w:rsidRPr="00952FA3" w:rsidRDefault="00952FA3" w:rsidP="00952FA3">
      <w:pPr>
        <w:spacing w:line="360" w:lineRule="auto"/>
        <w:ind w:firstLine="720"/>
        <w:jc w:val="both"/>
        <w:rPr>
          <w:i/>
          <w:color w:val="000000" w:themeColor="text1"/>
          <w:sz w:val="28"/>
        </w:rPr>
      </w:pPr>
      <w:r w:rsidRPr="00952FA3">
        <w:rPr>
          <w:bCs/>
          <w:i/>
          <w:color w:val="000000" w:themeColor="text1"/>
          <w:sz w:val="28"/>
          <w:szCs w:val="28"/>
          <w:shd w:val="clear" w:color="auto" w:fill="FFFFFF"/>
        </w:rPr>
        <w:t xml:space="preserve">Quy trình đặt hàng, tuyển chọn, quản lý và thực hiện tương tự đề tài cấp Học viện thông thường. </w:t>
      </w:r>
      <w:r w:rsidRPr="00952FA3">
        <w:rPr>
          <w:i/>
          <w:color w:val="000000" w:themeColor="text1"/>
          <w:sz w:val="28"/>
        </w:rPr>
        <w:t>Thành viên tham gia đề tài cấp Học viện tối đa 10 người.</w:t>
      </w:r>
    </w:p>
    <w:p w:rsidR="00952FA3" w:rsidRPr="00952FA3" w:rsidRDefault="00952FA3" w:rsidP="00952FA3">
      <w:pPr>
        <w:spacing w:line="360" w:lineRule="auto"/>
        <w:ind w:firstLine="720"/>
        <w:jc w:val="both"/>
        <w:rPr>
          <w:bCs/>
          <w:i/>
          <w:color w:val="000000" w:themeColor="text1"/>
          <w:sz w:val="28"/>
          <w:szCs w:val="28"/>
          <w:shd w:val="clear" w:color="auto" w:fill="FFFFFF"/>
        </w:rPr>
      </w:pPr>
      <w:r w:rsidRPr="00952FA3">
        <w:rPr>
          <w:bCs/>
          <w:i/>
          <w:color w:val="000000" w:themeColor="text1"/>
          <w:sz w:val="28"/>
          <w:szCs w:val="28"/>
          <w:shd w:val="clear" w:color="auto" w:fill="FFFFFF"/>
        </w:rPr>
        <w:t>8. Đề tài NCKH có công bố Quốc tế</w:t>
      </w:r>
    </w:p>
    <w:p w:rsidR="00952FA3" w:rsidRPr="00952FA3" w:rsidRDefault="00952FA3" w:rsidP="00952FA3">
      <w:pPr>
        <w:spacing w:line="360" w:lineRule="auto"/>
        <w:ind w:firstLine="720"/>
        <w:jc w:val="both"/>
        <w:rPr>
          <w:bCs/>
          <w:i/>
          <w:color w:val="000000" w:themeColor="text1"/>
          <w:sz w:val="28"/>
          <w:szCs w:val="28"/>
          <w:shd w:val="clear" w:color="auto" w:fill="FFFFFF"/>
        </w:rPr>
      </w:pPr>
      <w:r w:rsidRPr="00952FA3">
        <w:rPr>
          <w:i/>
          <w:color w:val="000000" w:themeColor="text1"/>
          <w:sz w:val="28"/>
        </w:rPr>
        <w:t xml:space="preserve">Đề tài cấp học viện có công bố quốc tế là đề tài có kết quả nghiên cứu được công bố quốc tế, với điểm số đạt 1,0 trở lên. </w:t>
      </w:r>
    </w:p>
    <w:p w:rsidR="00952FA3" w:rsidRPr="00952FA3" w:rsidRDefault="00952FA3" w:rsidP="00952FA3">
      <w:pPr>
        <w:spacing w:line="360" w:lineRule="auto"/>
        <w:ind w:firstLine="720"/>
        <w:jc w:val="both"/>
        <w:rPr>
          <w:i/>
          <w:color w:val="000000" w:themeColor="text1"/>
          <w:sz w:val="28"/>
        </w:rPr>
      </w:pPr>
      <w:r w:rsidRPr="00952FA3">
        <w:rPr>
          <w:bCs/>
          <w:i/>
          <w:color w:val="000000" w:themeColor="text1"/>
          <w:sz w:val="28"/>
          <w:szCs w:val="28"/>
          <w:shd w:val="clear" w:color="auto" w:fill="FFFFFF"/>
        </w:rPr>
        <w:t xml:space="preserve">Quy trình đặt hàng, tuyển chọn, quản lý và thực hiện tương tự đề tài cấp Học viện thông thường. </w:t>
      </w:r>
      <w:r w:rsidRPr="00952FA3">
        <w:rPr>
          <w:i/>
          <w:color w:val="000000" w:themeColor="text1"/>
          <w:sz w:val="28"/>
        </w:rPr>
        <w:t>Thành viên tham gia đề tài cấp Học viện tối đa 10 người.</w:t>
      </w:r>
    </w:p>
    <w:p w:rsidR="00952FA3" w:rsidRPr="00952FA3" w:rsidRDefault="00952FA3" w:rsidP="00952FA3">
      <w:pPr>
        <w:spacing w:line="360" w:lineRule="auto"/>
        <w:ind w:firstLine="720"/>
        <w:jc w:val="both"/>
        <w:rPr>
          <w:bCs/>
          <w:i/>
          <w:color w:val="000000" w:themeColor="text1"/>
          <w:sz w:val="28"/>
          <w:szCs w:val="28"/>
          <w:shd w:val="clear" w:color="auto" w:fill="FFFFFF"/>
        </w:rPr>
      </w:pPr>
      <w:r w:rsidRPr="00952FA3">
        <w:rPr>
          <w:bCs/>
          <w:i/>
          <w:color w:val="000000" w:themeColor="text1"/>
          <w:sz w:val="28"/>
          <w:szCs w:val="28"/>
          <w:shd w:val="clear" w:color="auto" w:fill="FFFFFF"/>
        </w:rPr>
        <w:t>Kinh phí hỗ trợ công bố Quốc tế được Học viện tài chính hỗ trợ riêng quy định tại Chương 5, Điều 21, mục 21.4 Quy định này.</w:t>
      </w:r>
    </w:p>
    <w:p w:rsidR="00952FA3" w:rsidRPr="00952FA3" w:rsidRDefault="00952FA3" w:rsidP="00952FA3">
      <w:pPr>
        <w:spacing w:before="120" w:line="360" w:lineRule="auto"/>
        <w:ind w:firstLine="720"/>
        <w:jc w:val="both"/>
        <w:rPr>
          <w:b/>
          <w:i/>
          <w:color w:val="000000" w:themeColor="text1"/>
          <w:sz w:val="28"/>
        </w:rPr>
      </w:pPr>
      <w:r w:rsidRPr="00952FA3">
        <w:rPr>
          <w:b/>
          <w:i/>
          <w:color w:val="000000" w:themeColor="text1"/>
          <w:sz w:val="28"/>
        </w:rPr>
        <w:t>12.2 . Xét duyệt đề cương và giao nhiệm vụ nghiên cứu khoa học và công nghệ</w:t>
      </w:r>
    </w:p>
    <w:p w:rsidR="00952FA3" w:rsidRPr="00952FA3" w:rsidRDefault="00952FA3" w:rsidP="00952FA3">
      <w:pPr>
        <w:spacing w:line="360" w:lineRule="auto"/>
        <w:ind w:firstLine="720"/>
        <w:jc w:val="both"/>
        <w:rPr>
          <w:color w:val="000000" w:themeColor="text1"/>
          <w:sz w:val="28"/>
        </w:rPr>
      </w:pPr>
      <w:r w:rsidRPr="00952FA3">
        <w:rPr>
          <w:color w:val="000000" w:themeColor="text1"/>
          <w:sz w:val="28"/>
        </w:rPr>
        <w:t>1. Chủ nhiệm đề tài, đề án khi đăng ký kế hoạch nghiên cứu khoa học và công nghệ phải có bản thuyết minh nêu rõ tình hình nghiên cứu, các luận cứ khoa học, tính ứng dụng kết quả nghiên cứu, kinh phí và phương pháp thực hiện. Chủ biên giáo trình, bài giảng gốc, bài tập các loại khi đăng ký kế hoạch nghiên cứu khoa học và công nghệ phải có bản đề cương chi tiết và bản thuyết minh khoa học về sự cần thiết, ý nghĩa khoa học và thực tiễn, mức độ kế thừa, phương pháp thực hiện,... (Mẫu số 01B, 01C, 01D - Phụ lục I) làm cơ sở cho việc xét duyệt giao nhiệm vụ nghiên cứu.</w:t>
      </w:r>
    </w:p>
    <w:p w:rsidR="00952FA3" w:rsidRPr="00952FA3" w:rsidRDefault="00952FA3" w:rsidP="00952FA3">
      <w:pPr>
        <w:spacing w:line="360" w:lineRule="auto"/>
        <w:ind w:firstLine="720"/>
        <w:jc w:val="both"/>
        <w:rPr>
          <w:color w:val="000000" w:themeColor="text1"/>
          <w:sz w:val="28"/>
        </w:rPr>
      </w:pPr>
      <w:r w:rsidRPr="00952FA3">
        <w:rPr>
          <w:color w:val="000000" w:themeColor="text1"/>
          <w:sz w:val="28"/>
        </w:rPr>
        <w:t>2. Ban Quản lý Khoa học có nhiệm vụ trình Hội đồng Khoa học &amp; Đào tạo Học viện kế hoạch, đề cương nghiên cứu và thuyết minh khoa học của giáo trình, bài giảng gốc, bài tập; đề tài và đề án đăng ký.</w:t>
      </w:r>
    </w:p>
    <w:p w:rsidR="00952FA3" w:rsidRPr="00952FA3" w:rsidRDefault="00952FA3" w:rsidP="00952FA3">
      <w:pPr>
        <w:spacing w:line="360" w:lineRule="auto"/>
        <w:ind w:firstLine="720"/>
        <w:jc w:val="both"/>
        <w:rPr>
          <w:color w:val="000000" w:themeColor="text1"/>
          <w:sz w:val="28"/>
        </w:rPr>
      </w:pPr>
      <w:r w:rsidRPr="00952FA3">
        <w:rPr>
          <w:color w:val="000000" w:themeColor="text1"/>
          <w:sz w:val="28"/>
        </w:rPr>
        <w:t xml:space="preserve">3. Sau khi có ý kiến tư vấn, thẩm định của Hội đồng Khoa học &amp; Đào tạo, Giám đốc Học viện chính thức giao nhiệm vụ nghiên cứu khoa học và công nghệ </w:t>
      </w:r>
      <w:r w:rsidRPr="00952FA3">
        <w:rPr>
          <w:color w:val="000000" w:themeColor="text1"/>
          <w:sz w:val="28"/>
        </w:rPr>
        <w:lastRenderedPageBreak/>
        <w:t>cho các chủ nhiệm hoặc nhóm chủ nhiệm đề tài bằng kế hoạch hoạt động khoa học và công nghệ hoặc hợp đồng trách nhiệm.</w:t>
      </w:r>
    </w:p>
    <w:p w:rsidR="00952FA3" w:rsidRPr="00952FA3" w:rsidRDefault="00952FA3" w:rsidP="00952FA3">
      <w:pPr>
        <w:spacing w:before="120" w:line="360" w:lineRule="auto"/>
        <w:ind w:firstLine="720"/>
        <w:jc w:val="both"/>
        <w:rPr>
          <w:b/>
          <w:color w:val="000000" w:themeColor="text1"/>
          <w:sz w:val="28"/>
        </w:rPr>
      </w:pPr>
      <w:r w:rsidRPr="00952FA3">
        <w:rPr>
          <w:b/>
          <w:i/>
          <w:color w:val="000000" w:themeColor="text1"/>
          <w:sz w:val="28"/>
          <w:szCs w:val="28"/>
        </w:rPr>
        <w:t xml:space="preserve">12.3. Đánh giá nghiệm thu đề tài, giáo trình, </w:t>
      </w:r>
      <w:r w:rsidRPr="00952FA3">
        <w:rPr>
          <w:b/>
          <w:i/>
          <w:color w:val="000000" w:themeColor="text1"/>
          <w:sz w:val="28"/>
        </w:rPr>
        <w:t>tài liệu học tập (Bài giảng gốc, Sách bài tập, sách hướng dẫn, Tài liệu dịch, sách chuyên khảo, sách tham khảo..)</w:t>
      </w:r>
      <w:r w:rsidRPr="00952FA3">
        <w:rPr>
          <w:b/>
          <w:color w:val="000000" w:themeColor="text1"/>
          <w:sz w:val="28"/>
        </w:rPr>
        <w:t>, bao gồm cả biên soạn mới và tái bản có bổ sung, sửa đổi</w:t>
      </w:r>
    </w:p>
    <w:p w:rsidR="00952FA3" w:rsidRPr="00952FA3" w:rsidRDefault="00952FA3" w:rsidP="00952FA3">
      <w:pPr>
        <w:spacing w:line="360" w:lineRule="auto"/>
        <w:ind w:firstLine="720"/>
        <w:jc w:val="both"/>
        <w:rPr>
          <w:color w:val="000000" w:themeColor="text1"/>
          <w:sz w:val="28"/>
          <w:szCs w:val="28"/>
        </w:rPr>
      </w:pPr>
      <w:r w:rsidRPr="00952FA3">
        <w:rPr>
          <w:color w:val="000000" w:themeColor="text1"/>
          <w:sz w:val="28"/>
          <w:szCs w:val="28"/>
        </w:rPr>
        <w:t>1. Tất cả các công trình nghiên cứu khoa học chỉ được công nhận hoàn thành khi đã được Hội đồng nghiệm thu và xếp loại đạt yêu cầu trở lên.</w:t>
      </w:r>
    </w:p>
    <w:p w:rsidR="00952FA3" w:rsidRPr="00952FA3" w:rsidRDefault="00952FA3" w:rsidP="00952FA3">
      <w:pPr>
        <w:spacing w:line="360" w:lineRule="auto"/>
        <w:ind w:firstLine="720"/>
        <w:jc w:val="both"/>
        <w:rPr>
          <w:color w:val="000000" w:themeColor="text1"/>
          <w:sz w:val="28"/>
          <w:szCs w:val="28"/>
        </w:rPr>
      </w:pPr>
      <w:r w:rsidRPr="00952FA3">
        <w:rPr>
          <w:color w:val="000000" w:themeColor="text1"/>
          <w:sz w:val="28"/>
          <w:szCs w:val="28"/>
        </w:rPr>
        <w:t xml:space="preserve">2. Hội đồng nghiệm thu giáo trình, </w:t>
      </w:r>
      <w:r w:rsidRPr="00952FA3">
        <w:rPr>
          <w:b/>
          <w:i/>
          <w:color w:val="000000" w:themeColor="text1"/>
          <w:sz w:val="28"/>
        </w:rPr>
        <w:t>Tài liệu học tập (Bài giảng gốc, Sách bài tập, sách hướng dẫn, Tài liệu dịch, sách chuyên khảo, sách tham khảo..)</w:t>
      </w:r>
      <w:r w:rsidRPr="00952FA3">
        <w:rPr>
          <w:b/>
          <w:color w:val="000000" w:themeColor="text1"/>
          <w:sz w:val="28"/>
        </w:rPr>
        <w:t xml:space="preserve">,  và giáo trình, Tài liệu học tập tái bản, </w:t>
      </w:r>
      <w:r w:rsidRPr="00952FA3">
        <w:rPr>
          <w:color w:val="000000" w:themeColor="text1"/>
          <w:sz w:val="28"/>
          <w:szCs w:val="28"/>
        </w:rPr>
        <w:t>đề tài, đề án cấp Học viện do Giám đốc Học viện ra quyết định thành lập trên cơ sở đề xuất của Ban Quản lý Khoa học. Hội đồng nghiệm thu có tổng số năm (05) thành viên là những người am hiểu lĩnh vực nghiên cứu. Cơ cấu Hội đồng gồm một (01) Chủ tịch, hai (02) phản biện chính, hai (02) uỷ viên Hội đồng và Thư ký Hội đồng là đại diện của Ban Quản lý Khoa học (không bỏ phiếu) làm nhiệm vụ quản lý hồ sơ công trình, ghi Biên bản và kết luận.</w:t>
      </w:r>
    </w:p>
    <w:p w:rsidR="00952FA3" w:rsidRPr="00952FA3" w:rsidRDefault="00952FA3" w:rsidP="00952FA3">
      <w:pPr>
        <w:spacing w:line="360" w:lineRule="auto"/>
        <w:ind w:firstLine="720"/>
        <w:jc w:val="both"/>
        <w:rPr>
          <w:color w:val="000000" w:themeColor="text1"/>
          <w:sz w:val="28"/>
          <w:szCs w:val="28"/>
        </w:rPr>
      </w:pPr>
      <w:r w:rsidRPr="00952FA3">
        <w:rPr>
          <w:color w:val="000000" w:themeColor="text1"/>
          <w:sz w:val="28"/>
          <w:szCs w:val="28"/>
        </w:rPr>
        <w:t>3. Hai phản biện chính phải viết nhận xét chi tiết từng nội dung của từng chương, từng phần của công trình, các thành viên của Hội đồng phải có ý kiến bằng phiếu đánh giá. Các nhận xét công trình gửi về Ban Quản lý Khoa học trước ngày họp Hội đồng ít nhất năm ngày.</w:t>
      </w:r>
    </w:p>
    <w:p w:rsidR="00952FA3" w:rsidRPr="00952FA3" w:rsidRDefault="00952FA3" w:rsidP="00952FA3">
      <w:pPr>
        <w:spacing w:line="360" w:lineRule="auto"/>
        <w:ind w:firstLine="720"/>
        <w:jc w:val="both"/>
        <w:rPr>
          <w:color w:val="000000" w:themeColor="text1"/>
          <w:sz w:val="28"/>
          <w:szCs w:val="28"/>
        </w:rPr>
      </w:pPr>
      <w:r w:rsidRPr="00952FA3">
        <w:rPr>
          <w:color w:val="000000" w:themeColor="text1"/>
          <w:sz w:val="28"/>
          <w:szCs w:val="28"/>
        </w:rPr>
        <w:t xml:space="preserve">4. Việc tổ chức đánh giá, nghiệm thu công trình được thực hiện khi có ít nhất bốn thành viên bỏ phiếu có mặt và thành viên vắng mặt phải có bản nhận xét bằng văn bản. </w:t>
      </w:r>
    </w:p>
    <w:p w:rsidR="00952FA3" w:rsidRPr="00952FA3" w:rsidRDefault="00952FA3" w:rsidP="00952FA3">
      <w:pPr>
        <w:spacing w:line="360" w:lineRule="auto"/>
        <w:ind w:firstLine="720"/>
        <w:jc w:val="both"/>
        <w:rPr>
          <w:color w:val="000000" w:themeColor="text1"/>
          <w:sz w:val="28"/>
          <w:szCs w:val="28"/>
        </w:rPr>
      </w:pPr>
      <w:r w:rsidRPr="00952FA3">
        <w:rPr>
          <w:color w:val="000000" w:themeColor="text1"/>
          <w:sz w:val="28"/>
          <w:szCs w:val="28"/>
        </w:rPr>
        <w:t>6. Các công trình nghiên cứu được xếp loại theo nguyên tắc bỏ phiếu kín của các thành viên Hội đồng nghiệm thu. Việc kết luận theo từng loại: Không đạt; đạt; khá; giỏi và xuất sắc do Chủ tịch Hội đồng quyết định trên cơ sở số phiếu đa số của các thành viên Hội đồng nghiệm thu bỏ phiếu.</w:t>
      </w:r>
    </w:p>
    <w:p w:rsidR="00952FA3" w:rsidRPr="00952FA3" w:rsidRDefault="00952FA3" w:rsidP="00952FA3">
      <w:pPr>
        <w:spacing w:line="360" w:lineRule="auto"/>
        <w:ind w:firstLine="720"/>
        <w:jc w:val="both"/>
        <w:rPr>
          <w:color w:val="000000" w:themeColor="text1"/>
          <w:sz w:val="28"/>
          <w:szCs w:val="28"/>
        </w:rPr>
      </w:pPr>
      <w:r w:rsidRPr="00952FA3">
        <w:rPr>
          <w:color w:val="000000" w:themeColor="text1"/>
          <w:sz w:val="28"/>
          <w:szCs w:val="28"/>
        </w:rPr>
        <w:t xml:space="preserve">7. Sau khi đánh giá, nghiệm thu và xếp loại, chủ nhiệm công trình có trách nhiệm tổ chức sửa chữa hoàn thiện nội dung theo ý kiến kết luận của Hội đồng </w:t>
      </w:r>
      <w:r w:rsidRPr="00952FA3">
        <w:rPr>
          <w:color w:val="000000" w:themeColor="text1"/>
          <w:sz w:val="28"/>
          <w:szCs w:val="28"/>
        </w:rPr>
        <w:lastRenderedPageBreak/>
        <w:t xml:space="preserve">nghiệm thu. Thời gian hoàn thiện công trình do Chủ tịch Hội đồng quyết định nhưng tối đa không quá ba mươi ngày kể từ ngày nghiệm thu. </w:t>
      </w:r>
    </w:p>
    <w:p w:rsidR="00952FA3" w:rsidRPr="00952FA3" w:rsidRDefault="00952FA3" w:rsidP="00952FA3">
      <w:pPr>
        <w:spacing w:line="360" w:lineRule="auto"/>
        <w:ind w:firstLine="720"/>
        <w:jc w:val="both"/>
        <w:rPr>
          <w:color w:val="000000" w:themeColor="text1"/>
          <w:sz w:val="28"/>
          <w:szCs w:val="28"/>
        </w:rPr>
      </w:pPr>
      <w:r w:rsidRPr="00952FA3">
        <w:rPr>
          <w:color w:val="000000" w:themeColor="text1"/>
          <w:sz w:val="28"/>
          <w:szCs w:val="28"/>
        </w:rPr>
        <w:t>8. Để hoàn thiện thủ tục thanh lý hợp đồng các nhiệm vụ NCKH:</w:t>
      </w:r>
    </w:p>
    <w:p w:rsidR="00952FA3" w:rsidRPr="00952FA3" w:rsidRDefault="00952FA3" w:rsidP="00952FA3">
      <w:pPr>
        <w:spacing w:line="360" w:lineRule="auto"/>
        <w:ind w:firstLine="720"/>
        <w:jc w:val="both"/>
        <w:rPr>
          <w:color w:val="000000" w:themeColor="text1"/>
          <w:sz w:val="28"/>
          <w:szCs w:val="28"/>
        </w:rPr>
      </w:pPr>
      <w:r w:rsidRPr="00952FA3">
        <w:rPr>
          <w:color w:val="000000" w:themeColor="text1"/>
          <w:sz w:val="28"/>
          <w:szCs w:val="28"/>
        </w:rPr>
        <w:t xml:space="preserve">- Chủ nhiệm đề tài NCKH phải nộp 01 cuốn đề tài, 01 bản mềm về hòm thư của Ban Quản lý Khoa học và </w:t>
      </w:r>
      <w:r w:rsidRPr="00952FA3">
        <w:rPr>
          <w:i/>
          <w:color w:val="000000" w:themeColor="text1"/>
          <w:sz w:val="28"/>
          <w:szCs w:val="28"/>
        </w:rPr>
        <w:t>01 bản cứng về Thư viện HVTC</w:t>
      </w:r>
    </w:p>
    <w:p w:rsidR="00952FA3" w:rsidRPr="00952FA3" w:rsidRDefault="00952FA3" w:rsidP="00952FA3">
      <w:pPr>
        <w:spacing w:line="360" w:lineRule="auto"/>
        <w:ind w:firstLine="720"/>
        <w:jc w:val="both"/>
        <w:rPr>
          <w:i/>
          <w:color w:val="000000" w:themeColor="text1"/>
          <w:sz w:val="28"/>
          <w:szCs w:val="28"/>
        </w:rPr>
      </w:pPr>
      <w:r w:rsidRPr="00952FA3">
        <w:rPr>
          <w:color w:val="000000" w:themeColor="text1"/>
          <w:sz w:val="28"/>
          <w:szCs w:val="28"/>
        </w:rPr>
        <w:t xml:space="preserve">- Chủ nhiệm các đề tài dạng slide bài giảng, là học liệu dành cho chương trình Chất lượng cao nộp 01 cuốn đề tài, Tóm tắt đầy đủ về hòm thư của Ban Quản lý Khoa học và </w:t>
      </w:r>
      <w:r w:rsidRPr="00952FA3">
        <w:rPr>
          <w:i/>
          <w:color w:val="000000" w:themeColor="text1"/>
          <w:sz w:val="28"/>
          <w:szCs w:val="28"/>
        </w:rPr>
        <w:t>01 bản cứng về Thư viện HVTC</w:t>
      </w:r>
    </w:p>
    <w:p w:rsidR="00952FA3" w:rsidRPr="00952FA3" w:rsidRDefault="00952FA3" w:rsidP="00952FA3">
      <w:pPr>
        <w:spacing w:line="360" w:lineRule="auto"/>
        <w:ind w:firstLine="720"/>
        <w:jc w:val="both"/>
        <w:rPr>
          <w:i/>
          <w:color w:val="000000" w:themeColor="text1"/>
          <w:spacing w:val="-6"/>
          <w:sz w:val="28"/>
          <w:szCs w:val="28"/>
        </w:rPr>
      </w:pPr>
      <w:r w:rsidRPr="00952FA3">
        <w:rPr>
          <w:i/>
          <w:color w:val="000000" w:themeColor="text1"/>
          <w:spacing w:val="-6"/>
          <w:sz w:val="28"/>
          <w:szCs w:val="28"/>
        </w:rPr>
        <w:t>9. Thư ký hành chính là cán bộ Ban QLKH có trách nhiệm thanh quyết toán công trình NCKH cấp Học viện.</w:t>
      </w:r>
    </w:p>
    <w:p w:rsidR="00952FA3" w:rsidRPr="00952FA3" w:rsidRDefault="00952FA3" w:rsidP="00952FA3">
      <w:pPr>
        <w:spacing w:line="360" w:lineRule="auto"/>
        <w:ind w:firstLine="720"/>
        <w:jc w:val="both"/>
        <w:rPr>
          <w:color w:val="000000" w:themeColor="text1"/>
          <w:sz w:val="28"/>
          <w:szCs w:val="28"/>
        </w:rPr>
      </w:pPr>
      <w:r w:rsidRPr="00952FA3">
        <w:rPr>
          <w:color w:val="000000" w:themeColor="text1"/>
          <w:sz w:val="28"/>
          <w:szCs w:val="28"/>
        </w:rPr>
        <w:t>10. Đề tài cấp khoa, bộ môn do Hội đồng cấp khoa, bộ môn nghiệm thu với ba (03) thành viên do Hội đồng Khoa học và Đào tạo khoa, bộ môn đề xuất, Giám đốc HV ra quyết định. Bản thảo công trình nghiên cứu, các nhận xét và biên bản nghiệm thu phải được gửi về Ban Quản lý Khoa học làm cơ sở cho việc thanh toán.</w:t>
      </w:r>
    </w:p>
    <w:p w:rsidR="00952FA3" w:rsidRPr="00952FA3" w:rsidRDefault="00952FA3" w:rsidP="00952FA3">
      <w:pPr>
        <w:spacing w:line="360" w:lineRule="auto"/>
        <w:ind w:firstLine="720"/>
        <w:jc w:val="both"/>
        <w:rPr>
          <w:color w:val="000000" w:themeColor="text1"/>
          <w:sz w:val="28"/>
          <w:szCs w:val="28"/>
        </w:rPr>
      </w:pPr>
      <w:r w:rsidRPr="00952FA3">
        <w:rPr>
          <w:color w:val="000000" w:themeColor="text1"/>
          <w:sz w:val="28"/>
          <w:szCs w:val="28"/>
        </w:rPr>
        <w:t xml:space="preserve">Hội đồng nghiệm thu cấp Khoa bao gồm 03 thành viên: </w:t>
      </w:r>
    </w:p>
    <w:p w:rsidR="00952FA3" w:rsidRPr="00952FA3" w:rsidRDefault="00952FA3" w:rsidP="00952FA3">
      <w:pPr>
        <w:spacing w:line="360" w:lineRule="auto"/>
        <w:ind w:firstLine="720"/>
        <w:jc w:val="both"/>
        <w:rPr>
          <w:color w:val="000000" w:themeColor="text1"/>
          <w:sz w:val="28"/>
          <w:szCs w:val="28"/>
        </w:rPr>
      </w:pPr>
      <w:r w:rsidRPr="00952FA3">
        <w:rPr>
          <w:color w:val="000000" w:themeColor="text1"/>
          <w:sz w:val="28"/>
          <w:szCs w:val="28"/>
        </w:rPr>
        <w:t xml:space="preserve">+ Trưởng Khoa -Trưởng đơn vị (Chủ tịch Hội đồng); </w:t>
      </w:r>
    </w:p>
    <w:p w:rsidR="00952FA3" w:rsidRPr="00952FA3" w:rsidRDefault="00952FA3" w:rsidP="00952FA3">
      <w:pPr>
        <w:spacing w:line="360" w:lineRule="auto"/>
        <w:ind w:firstLine="720"/>
        <w:jc w:val="both"/>
        <w:rPr>
          <w:color w:val="000000" w:themeColor="text1"/>
          <w:sz w:val="28"/>
          <w:szCs w:val="28"/>
        </w:rPr>
      </w:pPr>
      <w:r w:rsidRPr="00952FA3">
        <w:rPr>
          <w:color w:val="000000" w:themeColor="text1"/>
          <w:sz w:val="28"/>
          <w:szCs w:val="28"/>
        </w:rPr>
        <w:t>+ Trưởng Bộ môn (Ủy viên)</w:t>
      </w:r>
    </w:p>
    <w:p w:rsidR="00952FA3" w:rsidRPr="00952FA3" w:rsidRDefault="00952FA3" w:rsidP="00952FA3">
      <w:pPr>
        <w:spacing w:line="360" w:lineRule="auto"/>
        <w:ind w:firstLine="720"/>
        <w:jc w:val="both"/>
        <w:rPr>
          <w:color w:val="000000" w:themeColor="text1"/>
          <w:sz w:val="28"/>
          <w:szCs w:val="28"/>
        </w:rPr>
      </w:pPr>
      <w:r w:rsidRPr="00952FA3">
        <w:rPr>
          <w:color w:val="000000" w:themeColor="text1"/>
          <w:sz w:val="28"/>
          <w:szCs w:val="28"/>
        </w:rPr>
        <w:t>+ Nhà khoa học có uy tín.</w:t>
      </w:r>
    </w:p>
    <w:p w:rsidR="00952FA3" w:rsidRPr="00952FA3" w:rsidRDefault="00952FA3" w:rsidP="00952FA3">
      <w:pPr>
        <w:spacing w:line="360" w:lineRule="auto"/>
        <w:ind w:firstLine="720"/>
        <w:jc w:val="both"/>
        <w:rPr>
          <w:color w:val="000000" w:themeColor="text1"/>
          <w:sz w:val="28"/>
          <w:szCs w:val="28"/>
        </w:rPr>
      </w:pPr>
      <w:r w:rsidRPr="00952FA3">
        <w:rPr>
          <w:i/>
          <w:color w:val="000000" w:themeColor="text1"/>
          <w:sz w:val="28"/>
          <w:szCs w:val="28"/>
        </w:rPr>
        <w:t>11.</w:t>
      </w:r>
      <w:r w:rsidRPr="00952FA3">
        <w:rPr>
          <w:color w:val="000000" w:themeColor="text1"/>
          <w:sz w:val="28"/>
          <w:szCs w:val="28"/>
        </w:rPr>
        <w:t xml:space="preserve"> </w:t>
      </w:r>
      <w:r w:rsidRPr="00952FA3">
        <w:rPr>
          <w:i/>
          <w:color w:val="000000" w:themeColor="text1"/>
          <w:spacing w:val="-6"/>
          <w:sz w:val="28"/>
          <w:szCs w:val="28"/>
        </w:rPr>
        <w:t>Thư ký hành chính là cán bộ, giảng viên thuộc các Khoa có trách nhiệm làm thanh toán và trình Lãnh đạo Ban QLKH ký thanh toán và thanh lý công trình công trình NCKH cấp Khoa.</w:t>
      </w:r>
      <w:r w:rsidRPr="00952FA3">
        <w:rPr>
          <w:color w:val="000000" w:themeColor="text1"/>
          <w:sz w:val="28"/>
          <w:szCs w:val="28"/>
        </w:rPr>
        <w:t xml:space="preserve"> </w:t>
      </w:r>
    </w:p>
    <w:p w:rsidR="00952FA3" w:rsidRPr="00952FA3" w:rsidRDefault="00952FA3" w:rsidP="00952FA3">
      <w:pPr>
        <w:spacing w:line="360" w:lineRule="auto"/>
        <w:ind w:firstLine="720"/>
        <w:jc w:val="both"/>
        <w:rPr>
          <w:color w:val="000000" w:themeColor="text1"/>
          <w:sz w:val="28"/>
          <w:szCs w:val="28"/>
        </w:rPr>
      </w:pPr>
      <w:r w:rsidRPr="00952FA3">
        <w:rPr>
          <w:color w:val="000000" w:themeColor="text1"/>
          <w:sz w:val="28"/>
          <w:szCs w:val="28"/>
        </w:rPr>
        <w:t>12. Các công trình NCKH cấp cao ngoài Học viện (đề tài cấp Tỉnh, đề tài cấp Địa Phương, Đề tài cấp Bộ, Đề tài nhánh cấp Nhà nước, Đề tài cấp Nhà nước) Trong vòng 30 ngày kể từ ngày nghiệm thu, thanh lý hợp đồng, chủ nhiệm đề tài nộp 01 đĩa CD bản mềm báo cáo tổng hợp kết quả nghiên cứu và đóng 02 quyển bìa cứng, mạ chữ vàng ngoài trang bìa bao gồm các tài liệu sau:</w:t>
      </w:r>
    </w:p>
    <w:p w:rsidR="00952FA3" w:rsidRPr="00952FA3" w:rsidRDefault="00952FA3" w:rsidP="00952FA3">
      <w:pPr>
        <w:spacing w:line="360" w:lineRule="auto"/>
        <w:ind w:firstLine="720"/>
        <w:jc w:val="both"/>
        <w:rPr>
          <w:color w:val="000000" w:themeColor="text1"/>
          <w:sz w:val="28"/>
          <w:szCs w:val="28"/>
        </w:rPr>
      </w:pPr>
      <w:r w:rsidRPr="00952FA3">
        <w:rPr>
          <w:color w:val="000000" w:themeColor="text1"/>
          <w:sz w:val="28"/>
          <w:szCs w:val="28"/>
        </w:rPr>
        <w:t>+ Quyết định giao nhiệm vụ NCKH&amp;CN;</w:t>
      </w:r>
    </w:p>
    <w:p w:rsidR="00952FA3" w:rsidRPr="00952FA3" w:rsidRDefault="00952FA3" w:rsidP="00952FA3">
      <w:pPr>
        <w:spacing w:line="360" w:lineRule="auto"/>
        <w:ind w:firstLine="720"/>
        <w:jc w:val="both"/>
        <w:rPr>
          <w:color w:val="000000" w:themeColor="text1"/>
          <w:sz w:val="28"/>
          <w:szCs w:val="28"/>
        </w:rPr>
      </w:pPr>
      <w:r w:rsidRPr="00952FA3">
        <w:rPr>
          <w:color w:val="000000" w:themeColor="text1"/>
          <w:sz w:val="28"/>
          <w:szCs w:val="28"/>
        </w:rPr>
        <w:t>+ Hợp đồng ký kết việc thực hiện nhiệm vụ NCKH&amp;CN;</w:t>
      </w:r>
    </w:p>
    <w:p w:rsidR="00952FA3" w:rsidRPr="00952FA3" w:rsidRDefault="00952FA3" w:rsidP="00952FA3">
      <w:pPr>
        <w:spacing w:line="360" w:lineRule="auto"/>
        <w:ind w:firstLine="720"/>
        <w:jc w:val="both"/>
        <w:rPr>
          <w:color w:val="000000" w:themeColor="text1"/>
          <w:sz w:val="28"/>
          <w:szCs w:val="28"/>
        </w:rPr>
      </w:pPr>
      <w:r w:rsidRPr="00952FA3">
        <w:rPr>
          <w:color w:val="000000" w:themeColor="text1"/>
          <w:sz w:val="28"/>
          <w:szCs w:val="28"/>
        </w:rPr>
        <w:t>+ Quyết định thành lập hội đồng nghiệm thu (Cấp cuối cùng), Biên bản và kết luận hội đồng nghiệm thu nhiệm vụ NCKH&amp;CN;</w:t>
      </w:r>
    </w:p>
    <w:p w:rsidR="00952FA3" w:rsidRPr="00952FA3" w:rsidRDefault="00952FA3" w:rsidP="00952FA3">
      <w:pPr>
        <w:tabs>
          <w:tab w:val="left" w:pos="7605"/>
        </w:tabs>
        <w:spacing w:line="360" w:lineRule="auto"/>
        <w:ind w:firstLine="720"/>
        <w:jc w:val="both"/>
        <w:rPr>
          <w:color w:val="000000" w:themeColor="text1"/>
          <w:sz w:val="28"/>
          <w:szCs w:val="28"/>
        </w:rPr>
      </w:pPr>
      <w:r w:rsidRPr="00952FA3">
        <w:rPr>
          <w:color w:val="000000" w:themeColor="text1"/>
          <w:sz w:val="28"/>
          <w:szCs w:val="28"/>
        </w:rPr>
        <w:lastRenderedPageBreak/>
        <w:t>+ Bản cứng báo cáo tổng hợp kết quả nghiên cứu;</w:t>
      </w:r>
      <w:r w:rsidRPr="00952FA3">
        <w:rPr>
          <w:color w:val="000000" w:themeColor="text1"/>
          <w:sz w:val="28"/>
          <w:szCs w:val="28"/>
        </w:rPr>
        <w:tab/>
      </w:r>
    </w:p>
    <w:p w:rsidR="00952FA3" w:rsidRPr="00952FA3" w:rsidRDefault="00952FA3" w:rsidP="00952FA3">
      <w:pPr>
        <w:spacing w:line="360" w:lineRule="auto"/>
        <w:ind w:firstLine="720"/>
        <w:jc w:val="both"/>
        <w:rPr>
          <w:color w:val="000000" w:themeColor="text1"/>
          <w:sz w:val="28"/>
          <w:szCs w:val="28"/>
        </w:rPr>
      </w:pPr>
      <w:r w:rsidRPr="00952FA3">
        <w:rPr>
          <w:color w:val="000000" w:themeColor="text1"/>
          <w:sz w:val="28"/>
          <w:szCs w:val="28"/>
        </w:rPr>
        <w:t xml:space="preserve">+ Giấy chứng nhận kết quả nghiên cứu của đề tài (nếu có) và các tài liệu khác có liên quan </w:t>
      </w:r>
    </w:p>
    <w:p w:rsidR="00952FA3" w:rsidRPr="00952FA3" w:rsidRDefault="00952FA3" w:rsidP="00952FA3">
      <w:pPr>
        <w:spacing w:before="120" w:line="360" w:lineRule="auto"/>
        <w:ind w:firstLine="720"/>
        <w:jc w:val="both"/>
        <w:rPr>
          <w:b/>
          <w:color w:val="000000" w:themeColor="text1"/>
          <w:sz w:val="28"/>
        </w:rPr>
      </w:pPr>
      <w:r w:rsidRPr="00952FA3">
        <w:rPr>
          <w:b/>
          <w:color w:val="000000" w:themeColor="text1"/>
          <w:sz w:val="28"/>
        </w:rPr>
        <w:t>Điều 13. Xét duyệt, giao nhiệm vụ và tổ chức thực hiện các hoạt động khoa học và công nghệ khác</w:t>
      </w:r>
    </w:p>
    <w:p w:rsidR="00952FA3" w:rsidRPr="00952FA3" w:rsidRDefault="00952FA3" w:rsidP="00952FA3">
      <w:pPr>
        <w:spacing w:before="120" w:line="360" w:lineRule="auto"/>
        <w:ind w:firstLine="720"/>
        <w:jc w:val="both"/>
        <w:rPr>
          <w:b/>
          <w:i/>
          <w:color w:val="000000" w:themeColor="text1"/>
          <w:sz w:val="28"/>
        </w:rPr>
      </w:pPr>
      <w:r w:rsidRPr="00952FA3">
        <w:rPr>
          <w:b/>
          <w:i/>
          <w:color w:val="000000" w:themeColor="text1"/>
          <w:sz w:val="28"/>
        </w:rPr>
        <w:t>13.1. Hội thảo các cấp, tọa đàm khoa học, hội nghị triển khai</w:t>
      </w:r>
    </w:p>
    <w:p w:rsidR="00952FA3" w:rsidRPr="00952FA3" w:rsidRDefault="00952FA3" w:rsidP="00952FA3">
      <w:pPr>
        <w:spacing w:line="360" w:lineRule="auto"/>
        <w:ind w:firstLine="720"/>
        <w:jc w:val="both"/>
        <w:rPr>
          <w:color w:val="000000" w:themeColor="text1"/>
          <w:sz w:val="28"/>
          <w:szCs w:val="28"/>
        </w:rPr>
      </w:pPr>
      <w:r w:rsidRPr="00952FA3">
        <w:rPr>
          <w:color w:val="000000" w:themeColor="text1"/>
          <w:sz w:val="28"/>
          <w:szCs w:val="28"/>
        </w:rPr>
        <w:t xml:space="preserve">1. Hội thảo </w:t>
      </w:r>
      <w:r w:rsidRPr="00952FA3">
        <w:rPr>
          <w:i/>
          <w:color w:val="000000" w:themeColor="text1"/>
          <w:sz w:val="28"/>
          <w:szCs w:val="28"/>
        </w:rPr>
        <w:t>các cấp</w:t>
      </w:r>
      <w:r w:rsidRPr="00952FA3">
        <w:rPr>
          <w:color w:val="000000" w:themeColor="text1"/>
          <w:sz w:val="28"/>
          <w:szCs w:val="28"/>
        </w:rPr>
        <w:t xml:space="preserve"> </w:t>
      </w:r>
      <w:r w:rsidRPr="00952FA3">
        <w:rPr>
          <w:i/>
          <w:color w:val="000000" w:themeColor="text1"/>
          <w:sz w:val="28"/>
          <w:szCs w:val="28"/>
        </w:rPr>
        <w:t>(Cấp Nhà nước, Cấp Quốc tế, Quốc Gia, Học viện, tọa đàm cấp Học viện, cấp Khoa)</w:t>
      </w:r>
      <w:r w:rsidRPr="00952FA3">
        <w:rPr>
          <w:color w:val="000000" w:themeColor="text1"/>
          <w:sz w:val="28"/>
          <w:szCs w:val="28"/>
        </w:rPr>
        <w:t xml:space="preserve"> do Hội đồng Khoa học và Đào tạo cấp Học viện đề xuất, xét chọn và được ghi trong kế hoạch nghiên cứu khoa học và công nghệ hàng năm. </w:t>
      </w:r>
    </w:p>
    <w:p w:rsidR="00952FA3" w:rsidRPr="00952FA3" w:rsidRDefault="00952FA3" w:rsidP="00952FA3">
      <w:pPr>
        <w:spacing w:line="360" w:lineRule="auto"/>
        <w:ind w:firstLine="720"/>
        <w:jc w:val="both"/>
        <w:rPr>
          <w:color w:val="000000" w:themeColor="text1"/>
          <w:sz w:val="28"/>
          <w:szCs w:val="28"/>
        </w:rPr>
      </w:pPr>
      <w:r w:rsidRPr="00952FA3">
        <w:rPr>
          <w:color w:val="000000" w:themeColor="text1"/>
          <w:sz w:val="28"/>
          <w:szCs w:val="28"/>
        </w:rPr>
        <w:t xml:space="preserve">2. Hội thảo, tọa đàm khoa học </w:t>
      </w:r>
      <w:r w:rsidRPr="00952FA3">
        <w:rPr>
          <w:b/>
          <w:color w:val="000000" w:themeColor="text1"/>
          <w:sz w:val="28"/>
          <w:szCs w:val="28"/>
        </w:rPr>
        <w:t>các cấp</w:t>
      </w:r>
      <w:r w:rsidRPr="00952FA3">
        <w:rPr>
          <w:color w:val="000000" w:themeColor="text1"/>
          <w:sz w:val="28"/>
          <w:szCs w:val="28"/>
        </w:rPr>
        <w:t xml:space="preserve"> do các đơn vị tổ chức thực hiện theo quy trình sau:</w:t>
      </w:r>
    </w:p>
    <w:p w:rsidR="00952FA3" w:rsidRPr="00952FA3" w:rsidRDefault="00952FA3" w:rsidP="00952FA3">
      <w:pPr>
        <w:spacing w:line="360" w:lineRule="auto"/>
        <w:ind w:firstLine="720"/>
        <w:jc w:val="both"/>
        <w:rPr>
          <w:color w:val="000000" w:themeColor="text1"/>
          <w:sz w:val="28"/>
          <w:szCs w:val="28"/>
        </w:rPr>
      </w:pPr>
      <w:r w:rsidRPr="00952FA3">
        <w:rPr>
          <w:color w:val="000000" w:themeColor="text1"/>
          <w:sz w:val="28"/>
          <w:szCs w:val="28"/>
        </w:rPr>
        <w:t xml:space="preserve">- Khi có nhu cầu tổ chức hội thảo, toạ đàm các đơn vị phải đề nghị nêu rõ chủ đề hội thảo, nội dung, thời gian, thành phần đại biểu, dự toán kinh phí, dự kiến các ấn phẩm,... gửi về Ban Quản lý Khoa học trước bảy (07) ngày; </w:t>
      </w:r>
    </w:p>
    <w:p w:rsidR="00952FA3" w:rsidRPr="00952FA3" w:rsidRDefault="00952FA3" w:rsidP="00952FA3">
      <w:pPr>
        <w:spacing w:line="360" w:lineRule="auto"/>
        <w:ind w:firstLine="720"/>
        <w:jc w:val="both"/>
        <w:rPr>
          <w:color w:val="000000" w:themeColor="text1"/>
          <w:sz w:val="28"/>
          <w:szCs w:val="28"/>
        </w:rPr>
      </w:pPr>
      <w:r w:rsidRPr="00952FA3">
        <w:rPr>
          <w:color w:val="000000" w:themeColor="text1"/>
          <w:sz w:val="28"/>
          <w:szCs w:val="28"/>
        </w:rPr>
        <w:t>- Chậm nhất ba (03) ngày trước ngày tổ chức hội thảo, tọa đàm đơn vị gửi kế hoạch chi tiết và một cuốn kỷ yếu hội thảo cho Ban Quản lý Khoa học và Ban Tài chính Kế toán làm cơ sở cho việc xác định kinh phí;</w:t>
      </w:r>
    </w:p>
    <w:p w:rsidR="00952FA3" w:rsidRPr="00952FA3" w:rsidRDefault="00952FA3" w:rsidP="00952FA3">
      <w:pPr>
        <w:spacing w:line="360" w:lineRule="auto"/>
        <w:ind w:firstLine="720"/>
        <w:jc w:val="both"/>
        <w:rPr>
          <w:color w:val="000000" w:themeColor="text1"/>
          <w:sz w:val="28"/>
          <w:szCs w:val="28"/>
        </w:rPr>
      </w:pPr>
      <w:r w:rsidRPr="00952FA3">
        <w:rPr>
          <w:color w:val="000000" w:themeColor="text1"/>
          <w:sz w:val="28"/>
          <w:szCs w:val="28"/>
        </w:rPr>
        <w:t>- Mọi khoản kinh phí thực hiện hội thảo, tọa đàm chỉ được thanh toán trên cơ sở có dự toán được duyệt và có sự xác nhận của Ban Quản lý Khoa học.</w:t>
      </w:r>
    </w:p>
    <w:p w:rsidR="00952FA3" w:rsidRPr="00952FA3" w:rsidRDefault="00952FA3" w:rsidP="00952FA3">
      <w:pPr>
        <w:spacing w:line="360" w:lineRule="auto"/>
        <w:ind w:firstLine="720"/>
        <w:jc w:val="both"/>
        <w:rPr>
          <w:b/>
          <w:i/>
          <w:color w:val="000000" w:themeColor="text1"/>
          <w:sz w:val="28"/>
        </w:rPr>
      </w:pPr>
      <w:r w:rsidRPr="00952FA3">
        <w:rPr>
          <w:b/>
          <w:i/>
          <w:color w:val="000000" w:themeColor="text1"/>
          <w:sz w:val="28"/>
        </w:rPr>
        <w:t>13.2. Thông tin khoa học</w:t>
      </w:r>
    </w:p>
    <w:p w:rsidR="00952FA3" w:rsidRPr="00952FA3" w:rsidRDefault="00952FA3" w:rsidP="00952FA3">
      <w:pPr>
        <w:spacing w:line="360" w:lineRule="auto"/>
        <w:ind w:firstLine="720"/>
        <w:jc w:val="both"/>
        <w:rPr>
          <w:color w:val="000000" w:themeColor="text1"/>
          <w:sz w:val="28"/>
        </w:rPr>
      </w:pPr>
      <w:r w:rsidRPr="00952FA3">
        <w:rPr>
          <w:color w:val="000000" w:themeColor="text1"/>
          <w:sz w:val="28"/>
        </w:rPr>
        <w:t>1. Thông tin khoa học là hoạt động trao đổi cung cấp các thông tin về kinh tế - tài chính, xã hội, pháp luật quốc gia và quốc tế nhằm phục vụ công tác đào tạo nghiên cứu khoa học và quản lý của Học viện;</w:t>
      </w:r>
    </w:p>
    <w:p w:rsidR="00952FA3" w:rsidRPr="00952FA3" w:rsidRDefault="00952FA3" w:rsidP="00952FA3">
      <w:pPr>
        <w:spacing w:line="360" w:lineRule="auto"/>
        <w:ind w:firstLine="720"/>
        <w:jc w:val="both"/>
        <w:rPr>
          <w:color w:val="000000" w:themeColor="text1"/>
          <w:sz w:val="28"/>
        </w:rPr>
      </w:pPr>
      <w:r w:rsidRPr="00952FA3">
        <w:rPr>
          <w:color w:val="000000" w:themeColor="text1"/>
          <w:sz w:val="28"/>
        </w:rPr>
        <w:t>2. Thông tin khoa học cấp Học viện do Học viện tổ chức thông qua đơn vị đầu mối là Ban Quản lý Khoa học. Khi có nhu cầu thông tin định kỳ hoặc đột xuất, Ban Quản lý Khoa học trình Giám đốc xem xét quyết định việc tổ chức thông tin khoa học cho toàn Học viện;</w:t>
      </w:r>
    </w:p>
    <w:p w:rsidR="00952FA3" w:rsidRPr="00952FA3" w:rsidRDefault="00952FA3" w:rsidP="00952FA3">
      <w:pPr>
        <w:spacing w:line="360" w:lineRule="auto"/>
        <w:ind w:firstLine="720"/>
        <w:jc w:val="both"/>
        <w:rPr>
          <w:color w:val="000000" w:themeColor="text1"/>
          <w:sz w:val="28"/>
        </w:rPr>
      </w:pPr>
      <w:r w:rsidRPr="00952FA3">
        <w:rPr>
          <w:color w:val="000000" w:themeColor="text1"/>
          <w:sz w:val="28"/>
        </w:rPr>
        <w:t xml:space="preserve">3. Thông tin khoa học cấp khoa, bộ môn, trung tâm do các đơn vị tự tổ chức theo quy trình sau: Đơn vị gửi đề nghị bằng văn bản nêu rõ chủ đề, nội dung, thời </w:t>
      </w:r>
      <w:r w:rsidRPr="00952FA3">
        <w:rPr>
          <w:color w:val="000000" w:themeColor="text1"/>
          <w:sz w:val="28"/>
        </w:rPr>
        <w:lastRenderedPageBreak/>
        <w:t>gian, báo cáo viên, dự trù kinh phí, dự kiến các ấn phẩm... gửi cho Ban Quản lý Khoa  học trước thời gian tổ chức chậm nhất ba (03) ngày. Ban Quản lý Khoa học xem xét mức độ cần thiết của việc tổ chức thông tin khoa học, cho ý kiến tư vấn trước khi tổ chức thực hiện.</w:t>
      </w:r>
    </w:p>
    <w:p w:rsidR="00952FA3" w:rsidRPr="00952FA3" w:rsidRDefault="00952FA3" w:rsidP="00952FA3">
      <w:pPr>
        <w:spacing w:before="120" w:line="360" w:lineRule="auto"/>
        <w:ind w:firstLine="720"/>
        <w:jc w:val="both"/>
        <w:rPr>
          <w:b/>
          <w:i/>
          <w:color w:val="000000" w:themeColor="text1"/>
          <w:sz w:val="28"/>
        </w:rPr>
      </w:pPr>
      <w:r w:rsidRPr="00952FA3">
        <w:rPr>
          <w:b/>
          <w:i/>
          <w:color w:val="000000" w:themeColor="text1"/>
          <w:sz w:val="28"/>
        </w:rPr>
        <w:t xml:space="preserve">13.3. Biên tập, xuất bản Tạp chí Nghiên cứu tài chính kế toán (Tiếng Anh và Tiếng Việt), Nội san sinh viên và các ấn phẩm khác </w:t>
      </w:r>
    </w:p>
    <w:p w:rsidR="00952FA3" w:rsidRPr="00952FA3" w:rsidRDefault="00952FA3" w:rsidP="00952FA3">
      <w:pPr>
        <w:spacing w:line="360" w:lineRule="auto"/>
        <w:ind w:firstLine="720"/>
        <w:jc w:val="both"/>
        <w:rPr>
          <w:color w:val="000000" w:themeColor="text1"/>
          <w:sz w:val="28"/>
        </w:rPr>
      </w:pPr>
      <w:r w:rsidRPr="00952FA3">
        <w:rPr>
          <w:color w:val="000000" w:themeColor="text1"/>
          <w:sz w:val="28"/>
        </w:rPr>
        <w:t xml:space="preserve">Hoạt động công bố các sản phẩm khoa học của Học viện (Tạp chí nghiên cứu Tài chính Kế toán và Nội san sinh viên nghiên cứu khoa học) phải thực hiện theo đúng Luật Báo chí và chủ trương đường lối, chính sách của Đảng, pháp luật của Nhà nước. Học viện quản lý thống nhất hoạt động của các Ban biên tập Tạp chí và Nội san. </w:t>
      </w:r>
    </w:p>
    <w:p w:rsidR="00952FA3" w:rsidRPr="00952FA3" w:rsidRDefault="00952FA3" w:rsidP="00952FA3">
      <w:pPr>
        <w:spacing w:before="120" w:line="360" w:lineRule="auto"/>
        <w:ind w:firstLine="720"/>
        <w:jc w:val="both"/>
        <w:rPr>
          <w:b/>
          <w:i/>
          <w:color w:val="000000" w:themeColor="text1"/>
          <w:sz w:val="28"/>
        </w:rPr>
      </w:pPr>
      <w:r w:rsidRPr="00952FA3">
        <w:rPr>
          <w:b/>
          <w:i/>
          <w:color w:val="000000" w:themeColor="text1"/>
          <w:sz w:val="28"/>
        </w:rPr>
        <w:t>13.4. Biên dịch tài liệu</w:t>
      </w:r>
    </w:p>
    <w:p w:rsidR="00952FA3" w:rsidRPr="00952FA3" w:rsidRDefault="00952FA3" w:rsidP="00952FA3">
      <w:pPr>
        <w:spacing w:line="360" w:lineRule="auto"/>
        <w:ind w:firstLine="720"/>
        <w:jc w:val="both"/>
        <w:rPr>
          <w:color w:val="000000" w:themeColor="text1"/>
          <w:sz w:val="28"/>
        </w:rPr>
      </w:pPr>
      <w:r w:rsidRPr="00952FA3">
        <w:rPr>
          <w:color w:val="000000" w:themeColor="text1"/>
          <w:sz w:val="28"/>
        </w:rPr>
        <w:t>1. Biên dịch tài liệu chỉ thực hiện khi đáp ứng đủ các điều kiện sau đây:</w:t>
      </w:r>
    </w:p>
    <w:p w:rsidR="00952FA3" w:rsidRPr="00952FA3" w:rsidRDefault="00952FA3" w:rsidP="00952FA3">
      <w:pPr>
        <w:spacing w:line="360" w:lineRule="auto"/>
        <w:ind w:firstLine="720"/>
        <w:jc w:val="both"/>
        <w:rPr>
          <w:color w:val="000000" w:themeColor="text1"/>
          <w:sz w:val="28"/>
        </w:rPr>
      </w:pPr>
      <w:r w:rsidRPr="00952FA3">
        <w:rPr>
          <w:color w:val="000000" w:themeColor="text1"/>
          <w:sz w:val="28"/>
        </w:rPr>
        <w:t>- Tài liệu có giá trị khoa học cao phục vụ cho giảng dạy, nghiên cứu khoa học và đã được các bộ môn đề nghị bằng văn bản;</w:t>
      </w:r>
    </w:p>
    <w:p w:rsidR="00952FA3" w:rsidRPr="00952FA3" w:rsidRDefault="00952FA3" w:rsidP="00952FA3">
      <w:pPr>
        <w:spacing w:line="360" w:lineRule="auto"/>
        <w:ind w:firstLine="720"/>
        <w:jc w:val="both"/>
        <w:rPr>
          <w:color w:val="000000" w:themeColor="text1"/>
          <w:sz w:val="28"/>
        </w:rPr>
      </w:pPr>
      <w:r w:rsidRPr="00952FA3">
        <w:rPr>
          <w:color w:val="000000" w:themeColor="text1"/>
          <w:sz w:val="28"/>
        </w:rPr>
        <w:t>- Chưa có bản dịch của tài liệu đăng ký (cùng thứ tiếng) trên thị trường sách báo và sử dụng tại Thư viện Quốc gia, thư viện các trường đại học khác;</w:t>
      </w:r>
    </w:p>
    <w:p w:rsidR="00952FA3" w:rsidRPr="00952FA3" w:rsidRDefault="00952FA3" w:rsidP="00952FA3">
      <w:pPr>
        <w:spacing w:line="360" w:lineRule="auto"/>
        <w:ind w:firstLine="720"/>
        <w:jc w:val="both"/>
        <w:rPr>
          <w:color w:val="000000" w:themeColor="text1"/>
          <w:sz w:val="28"/>
        </w:rPr>
      </w:pPr>
      <w:r w:rsidRPr="00952FA3">
        <w:rPr>
          <w:color w:val="000000" w:themeColor="text1"/>
          <w:sz w:val="28"/>
        </w:rPr>
        <w:t>- Không vi phạm quyền sở hữu trí tuệ, quyền tác giả.</w:t>
      </w:r>
    </w:p>
    <w:p w:rsidR="00952FA3" w:rsidRPr="00952FA3" w:rsidRDefault="00952FA3" w:rsidP="00952FA3">
      <w:pPr>
        <w:spacing w:line="360" w:lineRule="auto"/>
        <w:ind w:firstLine="720"/>
        <w:jc w:val="both"/>
        <w:rPr>
          <w:color w:val="000000" w:themeColor="text1"/>
          <w:sz w:val="28"/>
        </w:rPr>
      </w:pPr>
      <w:r w:rsidRPr="00952FA3">
        <w:rPr>
          <w:color w:val="000000" w:themeColor="text1"/>
          <w:sz w:val="28"/>
        </w:rPr>
        <w:t>2. Các cá nhân hoặc tập thể trong Học viện có ngoại ngữ và trình độ phù hợp được đăng ký dịch các tài liệu do Học viện cung cấp trên cơ sở hợp đồng trách nhiệm. Nếu tài liệu dịch do các cá nhân, đơn vị cung cấp, Học viện sẽ thanh toán tiền mua tài liệu theo giá niêm yết trên tài liệu;</w:t>
      </w:r>
    </w:p>
    <w:p w:rsidR="00952FA3" w:rsidRPr="00952FA3" w:rsidRDefault="00952FA3" w:rsidP="00952FA3">
      <w:pPr>
        <w:spacing w:line="360" w:lineRule="auto"/>
        <w:ind w:firstLine="720"/>
        <w:jc w:val="both"/>
        <w:rPr>
          <w:color w:val="000000" w:themeColor="text1"/>
          <w:sz w:val="28"/>
        </w:rPr>
      </w:pPr>
      <w:r w:rsidRPr="00952FA3">
        <w:rPr>
          <w:color w:val="000000" w:themeColor="text1"/>
          <w:sz w:val="28"/>
        </w:rPr>
        <w:t>3. Trường hợp biên dịch tài liệu do Học viện thuê bên ngoài dịch, Ban Quản lý Khoa học phối hợp với các Bộ môn có chuyên môn phù hợp tư vấn lựa chọn người dịch, tư vấn ký hợp đồng biên dịch để trình Giám đốc Học viện phê duyệt;</w:t>
      </w:r>
    </w:p>
    <w:p w:rsidR="00952FA3" w:rsidRPr="00952FA3" w:rsidRDefault="00952FA3" w:rsidP="00952FA3">
      <w:pPr>
        <w:spacing w:line="360" w:lineRule="auto"/>
        <w:ind w:firstLine="720"/>
        <w:jc w:val="both"/>
        <w:rPr>
          <w:color w:val="000000" w:themeColor="text1"/>
          <w:sz w:val="28"/>
        </w:rPr>
      </w:pPr>
      <w:r w:rsidRPr="00952FA3">
        <w:rPr>
          <w:color w:val="000000" w:themeColor="text1"/>
          <w:sz w:val="28"/>
        </w:rPr>
        <w:t>4. Việc hiệu đính tài liệu biên dịch do người có chuyên môn và ngoại ngữ phù hợp thực hiện trên cơ sở đề xuất, tư vấn của Ban Quản lý Khoa học;</w:t>
      </w:r>
    </w:p>
    <w:p w:rsidR="00952FA3" w:rsidRPr="00952FA3" w:rsidRDefault="00952FA3" w:rsidP="00952FA3">
      <w:pPr>
        <w:spacing w:line="360" w:lineRule="auto"/>
        <w:ind w:firstLine="720"/>
        <w:jc w:val="both"/>
        <w:rPr>
          <w:color w:val="000000" w:themeColor="text1"/>
          <w:sz w:val="28"/>
        </w:rPr>
      </w:pPr>
      <w:r w:rsidRPr="00952FA3">
        <w:rPr>
          <w:color w:val="000000" w:themeColor="text1"/>
          <w:sz w:val="28"/>
        </w:rPr>
        <w:t>5. Bản dịch phải đảm bảo chất lượng, không vi phạm quyền tác giả mới được nghiệm thu, thanh toán.</w:t>
      </w:r>
    </w:p>
    <w:p w:rsidR="00952FA3" w:rsidRPr="00952FA3" w:rsidRDefault="00952FA3" w:rsidP="00952FA3">
      <w:pPr>
        <w:spacing w:before="120" w:line="360" w:lineRule="auto"/>
        <w:ind w:firstLine="720"/>
        <w:jc w:val="both"/>
        <w:rPr>
          <w:b/>
          <w:i/>
          <w:color w:val="000000" w:themeColor="text1"/>
          <w:sz w:val="28"/>
          <w:lang w:val="pt-BR"/>
        </w:rPr>
      </w:pPr>
      <w:r w:rsidRPr="00952FA3">
        <w:rPr>
          <w:b/>
          <w:i/>
          <w:color w:val="000000" w:themeColor="text1"/>
          <w:sz w:val="28"/>
          <w:lang w:val="pt-BR"/>
        </w:rPr>
        <w:t>13.5. Xây dựng chương trình đào tạo, chương trình môn học</w:t>
      </w:r>
    </w:p>
    <w:p w:rsidR="00952FA3" w:rsidRPr="00952FA3" w:rsidRDefault="00952FA3" w:rsidP="00952FA3">
      <w:pPr>
        <w:spacing w:line="360" w:lineRule="auto"/>
        <w:ind w:firstLine="720"/>
        <w:jc w:val="both"/>
        <w:rPr>
          <w:color w:val="000000" w:themeColor="text1"/>
          <w:sz w:val="28"/>
        </w:rPr>
      </w:pPr>
      <w:r w:rsidRPr="00952FA3">
        <w:rPr>
          <w:color w:val="000000" w:themeColor="text1"/>
          <w:sz w:val="28"/>
        </w:rPr>
        <w:lastRenderedPageBreak/>
        <w:t>1. Việc xây dựng chương trình đào tạo, chương trình môn học được thực hiện theo hướng dẫn và quy định của Bộ Giáo dục và Đào tạo;</w:t>
      </w:r>
    </w:p>
    <w:p w:rsidR="00952FA3" w:rsidRPr="00952FA3" w:rsidRDefault="00952FA3" w:rsidP="00952FA3">
      <w:pPr>
        <w:spacing w:line="360" w:lineRule="auto"/>
        <w:ind w:firstLine="720"/>
        <w:jc w:val="both"/>
        <w:rPr>
          <w:color w:val="000000" w:themeColor="text1"/>
          <w:sz w:val="28"/>
        </w:rPr>
      </w:pPr>
      <w:r w:rsidRPr="00952FA3">
        <w:rPr>
          <w:color w:val="000000" w:themeColor="text1"/>
          <w:sz w:val="28"/>
        </w:rPr>
        <w:t>2. Căn cứ vào nhu cầu mở thêm ngành, chuyên ngành đào tạo; nhu cầu cần thay đổi, bổ sung chương trình đào tạo của các ngành, chuyên ngành hiện đang đào tạo, Giám đốc Học viện quyết định thành lập các Ban xây dựng chương trình đào tạo trên cơ sở đề xuất của Ban Quản lý Khoa học. Ban xây dựng chương trình có nhiệm vụ dựa trên chương trình khung, tài liệu hướng dẫn sử dụng chương trình khung của Bộ Giáo dục và Đào tạo tiến hành xây dựng chương trình đào tạo cho từng ngành, từng chuyên ngành. Chương trình đào tạo phải thể hiện rõ mục tiêu đào tạo, kết cấu khung chương trình, chương trình khung theo từng khối kiến thức, từng học phần kèm theo việc mô tả đề cương chi tiết các học phần. Chương trình đào tạo chỉ được ban hành sau khi có sự thẩm định của Hội đồng Khoa học và Đào tạo hoặc Ban thẩm định độc lập do Giám đốc Học viện quyết định.</w:t>
      </w:r>
    </w:p>
    <w:p w:rsidR="00952FA3" w:rsidRPr="00952FA3" w:rsidRDefault="00952FA3" w:rsidP="00952FA3">
      <w:pPr>
        <w:spacing w:before="120" w:after="120" w:line="360" w:lineRule="auto"/>
        <w:ind w:firstLine="720"/>
        <w:jc w:val="both"/>
        <w:rPr>
          <w:b/>
          <w:color w:val="000000" w:themeColor="text1"/>
          <w:sz w:val="28"/>
        </w:rPr>
      </w:pPr>
      <w:r w:rsidRPr="00952FA3">
        <w:rPr>
          <w:b/>
          <w:color w:val="000000" w:themeColor="text1"/>
          <w:sz w:val="28"/>
        </w:rPr>
        <w:t>Điều 14: Chế độ báo cáo</w:t>
      </w:r>
    </w:p>
    <w:p w:rsidR="00952FA3" w:rsidRPr="00952FA3" w:rsidRDefault="00952FA3" w:rsidP="00952FA3">
      <w:pPr>
        <w:spacing w:line="360" w:lineRule="auto"/>
        <w:ind w:firstLine="720"/>
        <w:jc w:val="both"/>
        <w:rPr>
          <w:color w:val="000000" w:themeColor="text1"/>
          <w:sz w:val="28"/>
        </w:rPr>
      </w:pPr>
      <w:r w:rsidRPr="00952FA3">
        <w:rPr>
          <w:color w:val="000000" w:themeColor="text1"/>
          <w:sz w:val="28"/>
        </w:rPr>
        <w:t>1. Các đơn vị quản lý và chủ nhiệm đề tài phải chủ động tổ chức thực hiện, hoàn thành kế hoạch nghiên cứu khoa học và công nghệ đã được phê duyệt;</w:t>
      </w:r>
    </w:p>
    <w:p w:rsidR="00952FA3" w:rsidRPr="00952FA3" w:rsidRDefault="00952FA3" w:rsidP="00952FA3">
      <w:pPr>
        <w:spacing w:line="360" w:lineRule="auto"/>
        <w:ind w:firstLine="720"/>
        <w:jc w:val="both"/>
        <w:rPr>
          <w:color w:val="000000" w:themeColor="text1"/>
          <w:sz w:val="28"/>
        </w:rPr>
      </w:pPr>
      <w:r w:rsidRPr="00952FA3">
        <w:rPr>
          <w:color w:val="000000" w:themeColor="text1"/>
          <w:sz w:val="28"/>
        </w:rPr>
        <w:t>2. Trong quá trình thực hiện kế hoạch nghiên cứu khoa học và công nghệ, các đơn vị quản lý và chủ nhiệm đề tài phải báo cáo tình hình thực hiện kế hoạch cho Giám đốc thông qua Ban Quản lý Khoa học. Nội dung báo cáo gồm:</w:t>
      </w:r>
    </w:p>
    <w:p w:rsidR="00952FA3" w:rsidRPr="00952FA3" w:rsidRDefault="00952FA3" w:rsidP="00952FA3">
      <w:pPr>
        <w:spacing w:line="360" w:lineRule="auto"/>
        <w:ind w:firstLine="720"/>
        <w:jc w:val="both"/>
        <w:rPr>
          <w:color w:val="000000" w:themeColor="text1"/>
          <w:sz w:val="28"/>
        </w:rPr>
      </w:pPr>
      <w:r w:rsidRPr="00952FA3">
        <w:rPr>
          <w:color w:val="000000" w:themeColor="text1"/>
          <w:sz w:val="28"/>
        </w:rPr>
        <w:t>- Danh mục chương trình, đề tài, đề án, dự án; thông tin, toạ đàm, hội thảo khoa học;</w:t>
      </w:r>
    </w:p>
    <w:p w:rsidR="00952FA3" w:rsidRPr="00952FA3" w:rsidRDefault="00952FA3" w:rsidP="00952FA3">
      <w:pPr>
        <w:spacing w:line="360" w:lineRule="auto"/>
        <w:ind w:firstLine="720"/>
        <w:jc w:val="both"/>
        <w:rPr>
          <w:color w:val="000000" w:themeColor="text1"/>
          <w:sz w:val="28"/>
        </w:rPr>
      </w:pPr>
      <w:r w:rsidRPr="00952FA3">
        <w:rPr>
          <w:color w:val="000000" w:themeColor="text1"/>
          <w:sz w:val="28"/>
        </w:rPr>
        <w:t>- Tiến độ thực hiện nhiệm vụ nghiên cứu theo định kỳ (tháng, quý, năm) theo mẫu số 02A. 02B, 02C - Phụ lục I;</w:t>
      </w:r>
    </w:p>
    <w:p w:rsidR="00952FA3" w:rsidRPr="00952FA3" w:rsidRDefault="00952FA3" w:rsidP="00952FA3">
      <w:pPr>
        <w:spacing w:line="360" w:lineRule="auto"/>
        <w:ind w:firstLine="720"/>
        <w:jc w:val="both"/>
        <w:rPr>
          <w:color w:val="000000" w:themeColor="text1"/>
          <w:sz w:val="28"/>
        </w:rPr>
      </w:pPr>
      <w:r w:rsidRPr="00952FA3">
        <w:rPr>
          <w:color w:val="000000" w:themeColor="text1"/>
          <w:sz w:val="28"/>
        </w:rPr>
        <w:t>- Số lượng, tiến độ thực hiện các cuộc hội thảo, toạ đàm, thông tin khoa học;</w:t>
      </w:r>
    </w:p>
    <w:p w:rsidR="00952FA3" w:rsidRPr="00952FA3" w:rsidRDefault="00952FA3" w:rsidP="00952FA3">
      <w:pPr>
        <w:spacing w:line="360" w:lineRule="auto"/>
        <w:ind w:firstLine="720"/>
        <w:jc w:val="both"/>
        <w:rPr>
          <w:color w:val="000000" w:themeColor="text1"/>
          <w:sz w:val="28"/>
        </w:rPr>
      </w:pPr>
      <w:r w:rsidRPr="00952FA3">
        <w:rPr>
          <w:color w:val="000000" w:themeColor="text1"/>
          <w:sz w:val="28"/>
        </w:rPr>
        <w:t>- Đánh giá kết quả gắn kết giữa nghiên cứu khoa học công nghệ với đào tạo, bồi dưỡng và thực tiễn;</w:t>
      </w:r>
    </w:p>
    <w:p w:rsidR="00952FA3" w:rsidRPr="00952FA3" w:rsidRDefault="00952FA3" w:rsidP="00952FA3">
      <w:pPr>
        <w:spacing w:line="360" w:lineRule="auto"/>
        <w:ind w:firstLine="720"/>
        <w:jc w:val="both"/>
        <w:rPr>
          <w:color w:val="000000" w:themeColor="text1"/>
          <w:sz w:val="28"/>
        </w:rPr>
      </w:pPr>
      <w:r w:rsidRPr="00952FA3">
        <w:rPr>
          <w:color w:val="000000" w:themeColor="text1"/>
          <w:sz w:val="28"/>
        </w:rPr>
        <w:t>- Tình hình thực hiện các nhiệm vụ nghiên cứu khoa học khác theo yêu cầu đột xuất của Ban Giám đốc;</w:t>
      </w:r>
    </w:p>
    <w:p w:rsidR="00952FA3" w:rsidRPr="00952FA3" w:rsidRDefault="00952FA3" w:rsidP="00952FA3">
      <w:pPr>
        <w:spacing w:line="360" w:lineRule="auto"/>
        <w:ind w:firstLine="720"/>
        <w:jc w:val="both"/>
        <w:rPr>
          <w:color w:val="000000" w:themeColor="text1"/>
          <w:sz w:val="28"/>
        </w:rPr>
      </w:pPr>
      <w:r w:rsidRPr="00952FA3">
        <w:rPr>
          <w:color w:val="000000" w:themeColor="text1"/>
          <w:sz w:val="28"/>
        </w:rPr>
        <w:t>- Tổng hợp kinh phí thực hiện các nhiệm vụ nghiên cứu khoa học.</w:t>
      </w:r>
    </w:p>
    <w:p w:rsidR="00952FA3" w:rsidRPr="00952FA3" w:rsidRDefault="00952FA3" w:rsidP="00952FA3">
      <w:pPr>
        <w:spacing w:line="360" w:lineRule="auto"/>
        <w:ind w:firstLine="720"/>
        <w:jc w:val="both"/>
        <w:rPr>
          <w:color w:val="000000" w:themeColor="text1"/>
          <w:sz w:val="28"/>
        </w:rPr>
      </w:pPr>
      <w:r w:rsidRPr="00952FA3">
        <w:rPr>
          <w:color w:val="000000" w:themeColor="text1"/>
          <w:sz w:val="28"/>
        </w:rPr>
        <w:lastRenderedPageBreak/>
        <w:t>3. Ban Quản lý Khoa học có trách nhiệm tổng hợp báo cáo kết quả thực hiện nhiệm vụ nghiên cứu khoa học và công nghệ toàn Học viện. Định kỳ báo cáo (theo quý, năm) Ban Giám đốc và đề xuất biện pháp quản lý, đôn đốc đảm bảo thực hiện tốt các công trình nghiên cứu theo thời hạn đã được ký kết.</w:t>
      </w:r>
    </w:p>
    <w:p w:rsidR="00952FA3" w:rsidRPr="00952FA3" w:rsidRDefault="00952FA3" w:rsidP="00952FA3">
      <w:pPr>
        <w:spacing w:before="120" w:after="120" w:line="360" w:lineRule="auto"/>
        <w:ind w:firstLine="720"/>
        <w:jc w:val="both"/>
        <w:rPr>
          <w:b/>
          <w:color w:val="000000" w:themeColor="text1"/>
          <w:sz w:val="28"/>
        </w:rPr>
      </w:pPr>
      <w:r w:rsidRPr="00952FA3">
        <w:rPr>
          <w:b/>
          <w:color w:val="000000" w:themeColor="text1"/>
          <w:sz w:val="28"/>
        </w:rPr>
        <w:t xml:space="preserve">Điều 15. Điều chỉnh kế hoạch và huỷ bỏ kế hoạch, hợp đồng </w:t>
      </w:r>
    </w:p>
    <w:p w:rsidR="00952FA3" w:rsidRPr="00952FA3" w:rsidRDefault="00952FA3" w:rsidP="00952FA3">
      <w:pPr>
        <w:spacing w:line="360" w:lineRule="auto"/>
        <w:ind w:firstLine="720"/>
        <w:jc w:val="both"/>
        <w:rPr>
          <w:color w:val="000000" w:themeColor="text1"/>
          <w:sz w:val="28"/>
        </w:rPr>
      </w:pPr>
      <w:r w:rsidRPr="00952FA3">
        <w:rPr>
          <w:color w:val="000000" w:themeColor="text1"/>
          <w:sz w:val="28"/>
        </w:rPr>
        <w:t>1. Kế hoạch nghiên cứu khoa học và công nghệ đã giao cho các đơn vị được điều chỉnh trong trường hợp có sự thay đổi lớn về lực lượng hoặc nhiệm vụ, mục tiêu nghiên cứu; ảnh hưởng đến tiến độ thực hiện kế hoạch nghiên cứu khoa học và công nghệ. Các đơn vị chủ động đề xuất bằng văn bản với Giám đốc Học viện thông qua Ban Quản lý Khoa học để điều chỉnh, bổ sung hoặc huỷ bỏ kịp thời kế hoạch, hợp đồng.</w:t>
      </w:r>
    </w:p>
    <w:p w:rsidR="00952FA3" w:rsidRPr="00952FA3" w:rsidRDefault="00952FA3" w:rsidP="00952FA3">
      <w:pPr>
        <w:spacing w:line="360" w:lineRule="auto"/>
        <w:ind w:firstLine="720"/>
        <w:jc w:val="both"/>
        <w:rPr>
          <w:color w:val="000000" w:themeColor="text1"/>
          <w:sz w:val="28"/>
        </w:rPr>
      </w:pPr>
      <w:r w:rsidRPr="00952FA3">
        <w:rPr>
          <w:color w:val="000000" w:themeColor="text1"/>
          <w:sz w:val="28"/>
        </w:rPr>
        <w:t>2. Việc huỷ bỏ kế hoạch, hợp đồng nghiên cứu khoa học được thực hiện trong trường hợp các nhiệm vụ khoa học đã giao không có khả năng hoàn thành. Ban Quản lý Khoa học chủ động đề xuất với Giám đốc, Hội đồng Khoa học và Đào tạo Học viện ra quyết định huỷ bỏ kế hoạch, hợp đồng nghiên cứu khoa học và công nghệ đã ký với các cá nhân và đơn vị.</w:t>
      </w:r>
    </w:p>
    <w:p w:rsidR="00952FA3" w:rsidRPr="00952FA3" w:rsidRDefault="00952FA3" w:rsidP="00952FA3">
      <w:pPr>
        <w:spacing w:line="360" w:lineRule="auto"/>
        <w:ind w:firstLine="720"/>
        <w:jc w:val="center"/>
        <w:rPr>
          <w:b/>
          <w:color w:val="000000" w:themeColor="text1"/>
          <w:sz w:val="28"/>
        </w:rPr>
      </w:pPr>
      <w:r w:rsidRPr="00952FA3">
        <w:rPr>
          <w:b/>
          <w:color w:val="000000" w:themeColor="text1"/>
          <w:sz w:val="28"/>
        </w:rPr>
        <w:br w:type="page"/>
      </w:r>
      <w:r w:rsidRPr="00952FA3">
        <w:rPr>
          <w:b/>
          <w:color w:val="000000" w:themeColor="text1"/>
          <w:sz w:val="28"/>
        </w:rPr>
        <w:lastRenderedPageBreak/>
        <w:t>Chương IV</w:t>
      </w:r>
    </w:p>
    <w:p w:rsidR="00952FA3" w:rsidRPr="00952FA3" w:rsidRDefault="00952FA3" w:rsidP="00952FA3">
      <w:pPr>
        <w:spacing w:line="312" w:lineRule="auto"/>
        <w:ind w:firstLine="720"/>
        <w:jc w:val="center"/>
        <w:rPr>
          <w:b/>
          <w:color w:val="000000" w:themeColor="text1"/>
          <w:sz w:val="28"/>
        </w:rPr>
      </w:pPr>
      <w:r w:rsidRPr="00952FA3">
        <w:rPr>
          <w:b/>
          <w:color w:val="000000" w:themeColor="text1"/>
          <w:sz w:val="28"/>
        </w:rPr>
        <w:t>QUY ĐỊNH SỬ DỤNG, XÃ HỘI HÓA KẾT QUẢ NGHIÊN CỨU KHOA HỌC VÀ CÔNG NGHỆ, QUẢN LÝ LÝ LỊCH KHOA HỌC</w:t>
      </w:r>
    </w:p>
    <w:p w:rsidR="00952FA3" w:rsidRPr="00952FA3" w:rsidRDefault="00952FA3" w:rsidP="00952FA3">
      <w:pPr>
        <w:ind w:firstLine="720"/>
        <w:jc w:val="center"/>
        <w:rPr>
          <w:b/>
          <w:color w:val="000000" w:themeColor="text1"/>
          <w:sz w:val="28"/>
        </w:rPr>
      </w:pPr>
    </w:p>
    <w:p w:rsidR="00952FA3" w:rsidRPr="00952FA3" w:rsidRDefault="00952FA3" w:rsidP="00952FA3">
      <w:pPr>
        <w:spacing w:line="360" w:lineRule="auto"/>
        <w:ind w:firstLine="720"/>
        <w:jc w:val="both"/>
        <w:rPr>
          <w:b/>
          <w:color w:val="000000" w:themeColor="text1"/>
          <w:sz w:val="28"/>
        </w:rPr>
      </w:pPr>
      <w:r w:rsidRPr="00952FA3">
        <w:rPr>
          <w:b/>
          <w:color w:val="000000" w:themeColor="text1"/>
          <w:sz w:val="28"/>
        </w:rPr>
        <w:t>Điều 16: Quyền sở hữu và quyền tác giả</w:t>
      </w:r>
    </w:p>
    <w:p w:rsidR="00952FA3" w:rsidRPr="00952FA3" w:rsidRDefault="00952FA3" w:rsidP="00952FA3">
      <w:pPr>
        <w:spacing w:line="360" w:lineRule="auto"/>
        <w:ind w:firstLine="720"/>
        <w:jc w:val="both"/>
        <w:rPr>
          <w:color w:val="000000" w:themeColor="text1"/>
          <w:sz w:val="28"/>
        </w:rPr>
      </w:pPr>
      <w:r w:rsidRPr="00952FA3">
        <w:rPr>
          <w:color w:val="000000" w:themeColor="text1"/>
          <w:sz w:val="28"/>
        </w:rPr>
        <w:t>1. Kết quả nghiên cứu khoa học và công nghệ đã được Học viện nghiệm thu và thanh toán thuộc quyền sở hữu của Học viện. Học viện sử dụng các kết quả nghiên cứu khoa học và công nghệ nhằm các mục đích: Phục vụ công tác đào tạo, nghiên cứu khoa học, chuyển giao công nghệ, xã hội hóa nhằm nâng cao vị thế của Học viện và đời sống của cán bộ, viên chức Học viện.</w:t>
      </w:r>
    </w:p>
    <w:p w:rsidR="00952FA3" w:rsidRPr="00952FA3" w:rsidRDefault="00952FA3" w:rsidP="00952FA3">
      <w:pPr>
        <w:spacing w:line="360" w:lineRule="auto"/>
        <w:ind w:firstLine="720"/>
        <w:jc w:val="both"/>
        <w:rPr>
          <w:color w:val="000000" w:themeColor="text1"/>
          <w:sz w:val="28"/>
        </w:rPr>
      </w:pPr>
      <w:r w:rsidRPr="00952FA3">
        <w:rPr>
          <w:color w:val="000000" w:themeColor="text1"/>
          <w:sz w:val="28"/>
        </w:rPr>
        <w:t>2. Chủ biên và tập thể tác giả các giáo trình, bài giảng gốc, bài tập được xuất bản; chủ nhiệm đề tài các công trình nghiên cứu khoa học và công nghệ được xuất bản sẽ được bảo hộ quyền tác giả, được nhận tối đa hai mươi (20) xuất bản phẩm và nhận giải thưởng tác phẩm (nếu có).</w:t>
      </w:r>
    </w:p>
    <w:p w:rsidR="00952FA3" w:rsidRPr="00952FA3" w:rsidRDefault="00952FA3" w:rsidP="00952FA3">
      <w:pPr>
        <w:spacing w:before="120" w:after="120" w:line="360" w:lineRule="auto"/>
        <w:ind w:firstLine="720"/>
        <w:jc w:val="both"/>
        <w:rPr>
          <w:b/>
          <w:color w:val="000000" w:themeColor="text1"/>
          <w:sz w:val="28"/>
          <w:lang w:val="pt-BR"/>
        </w:rPr>
      </w:pPr>
      <w:r w:rsidRPr="00952FA3">
        <w:rPr>
          <w:b/>
          <w:color w:val="000000" w:themeColor="text1"/>
          <w:sz w:val="28"/>
          <w:lang w:val="pt-BR"/>
        </w:rPr>
        <w:t>Điều 17: Xuất bản, tái bản giáo trình, bài giảng gốc</w:t>
      </w:r>
    </w:p>
    <w:p w:rsidR="00952FA3" w:rsidRPr="00952FA3" w:rsidRDefault="00952FA3" w:rsidP="00952FA3">
      <w:pPr>
        <w:spacing w:line="360" w:lineRule="auto"/>
        <w:ind w:firstLine="720"/>
        <w:jc w:val="both"/>
        <w:rPr>
          <w:color w:val="000000" w:themeColor="text1"/>
          <w:sz w:val="28"/>
          <w:lang w:val="pt-BR"/>
        </w:rPr>
      </w:pPr>
      <w:r w:rsidRPr="00952FA3">
        <w:rPr>
          <w:color w:val="000000" w:themeColor="text1"/>
          <w:sz w:val="28"/>
          <w:lang w:val="pt-BR"/>
        </w:rPr>
        <w:t>1. Việc xuất bản, tái bản giáo trình, bài giảng gốc và các tài liệu học tập khác do Ban Quản lý Khoa học thực hiện trên cơ sở kế hoạch hoạt động khoa học và công nghệ và báo cáo tồn kho của Trung tâm Thông tin thư viện để xác định số lượng xuất bản mỗi loại ấn phẩm phục vụ công tác đào tạo, nghiên cứu khoa học và xã hội hoá trong mỗi thời kỳ.</w:t>
      </w:r>
    </w:p>
    <w:p w:rsidR="00952FA3" w:rsidRPr="00952FA3" w:rsidRDefault="00952FA3" w:rsidP="00952FA3">
      <w:pPr>
        <w:spacing w:line="360" w:lineRule="auto"/>
        <w:ind w:firstLine="720"/>
        <w:jc w:val="both"/>
        <w:rPr>
          <w:color w:val="000000" w:themeColor="text1"/>
          <w:sz w:val="28"/>
          <w:lang w:val="pt-BR"/>
        </w:rPr>
      </w:pPr>
      <w:r w:rsidRPr="00952FA3">
        <w:rPr>
          <w:color w:val="000000" w:themeColor="text1"/>
          <w:sz w:val="28"/>
          <w:lang w:val="pt-BR"/>
        </w:rPr>
        <w:t>2. Ban Quản lý Khoa học chịu trách nhiệm nộp lưu chiểu sản phẩm xuất bản, tái bản theo đúng chế độ nhà nước quy định; gửi xuất bản phẩm cho tập thể tác giả và lãnh đạo Học viện; đồng thời chịu trách nhiệm phối hợp tổ chức mạng lưới xã hội hoá, thúc đẩy việc lưu hành sản phẩm xuất bản ra thị trường.</w:t>
      </w:r>
    </w:p>
    <w:p w:rsidR="00952FA3" w:rsidRPr="00952FA3" w:rsidRDefault="00952FA3" w:rsidP="00952FA3">
      <w:pPr>
        <w:spacing w:before="120" w:after="120" w:line="360" w:lineRule="auto"/>
        <w:ind w:firstLine="720"/>
        <w:jc w:val="both"/>
        <w:rPr>
          <w:b/>
          <w:color w:val="000000" w:themeColor="text1"/>
          <w:sz w:val="28"/>
          <w:lang w:val="pt-BR"/>
        </w:rPr>
      </w:pPr>
      <w:r w:rsidRPr="00952FA3">
        <w:rPr>
          <w:b/>
          <w:color w:val="000000" w:themeColor="text1"/>
          <w:sz w:val="28"/>
          <w:lang w:val="pt-BR"/>
        </w:rPr>
        <w:t xml:space="preserve">Điều 18:  Xã hội hoá kết quả nghiên cứu các đề tài, đề án </w:t>
      </w:r>
    </w:p>
    <w:p w:rsidR="00952FA3" w:rsidRPr="00952FA3" w:rsidRDefault="00952FA3" w:rsidP="00952FA3">
      <w:pPr>
        <w:spacing w:line="360" w:lineRule="auto"/>
        <w:ind w:firstLine="720"/>
        <w:jc w:val="both"/>
        <w:rPr>
          <w:color w:val="000000" w:themeColor="text1"/>
          <w:sz w:val="28"/>
          <w:szCs w:val="28"/>
          <w:lang w:val="pt-BR"/>
        </w:rPr>
      </w:pPr>
      <w:r w:rsidRPr="00952FA3">
        <w:rPr>
          <w:color w:val="000000" w:themeColor="text1"/>
          <w:sz w:val="28"/>
          <w:szCs w:val="28"/>
          <w:lang w:val="pt-BR"/>
        </w:rPr>
        <w:t>1. Ban Quản lý Khoa học đề nghị Thường trực Hội đồng Khoa học và Đào tạo xét chọn, trình Giám đốc Học viện cho phép xuất bản, phát hành dưới dạng sách chuyên khảo, tài liệu tham khảo hoặc các file dữ liệu điện tử các đề tài, đề án có nội dung tốt, cần phổ cập rộng rãi;</w:t>
      </w:r>
    </w:p>
    <w:p w:rsidR="00952FA3" w:rsidRPr="00952FA3" w:rsidRDefault="00952FA3" w:rsidP="00952FA3">
      <w:pPr>
        <w:spacing w:line="360" w:lineRule="auto"/>
        <w:ind w:firstLine="720"/>
        <w:jc w:val="both"/>
        <w:rPr>
          <w:color w:val="000000" w:themeColor="text1"/>
          <w:sz w:val="28"/>
          <w:szCs w:val="28"/>
          <w:lang w:val="pt-BR"/>
        </w:rPr>
      </w:pPr>
      <w:r w:rsidRPr="00952FA3">
        <w:rPr>
          <w:color w:val="000000" w:themeColor="text1"/>
          <w:sz w:val="28"/>
          <w:szCs w:val="28"/>
          <w:lang w:val="pt-BR"/>
        </w:rPr>
        <w:lastRenderedPageBreak/>
        <w:t xml:space="preserve">2. Học viện khuyến khích cán bộ, viên chức viết sách chuyên khảo, tham khảo; công bố các kết quả nghiên cứu từ việc thực hiện các đề án, đề tài dưới danh nghĩa cá nhân hoặc tập thể. </w:t>
      </w:r>
    </w:p>
    <w:p w:rsidR="00952FA3" w:rsidRPr="00952FA3" w:rsidRDefault="00952FA3" w:rsidP="00952FA3">
      <w:pPr>
        <w:spacing w:line="360" w:lineRule="auto"/>
        <w:ind w:firstLine="720"/>
        <w:jc w:val="both"/>
        <w:rPr>
          <w:color w:val="000000" w:themeColor="text1"/>
          <w:sz w:val="28"/>
          <w:szCs w:val="28"/>
          <w:lang w:val="pt-BR"/>
        </w:rPr>
      </w:pPr>
      <w:r w:rsidRPr="00952FA3">
        <w:rPr>
          <w:i/>
          <w:color w:val="000000" w:themeColor="text1"/>
          <w:sz w:val="28"/>
          <w:szCs w:val="28"/>
          <w:lang w:val="pt-BR"/>
        </w:rPr>
        <w:t>Đối với sách tham khảo, chuyên khảo do cán bộ, viên chức Học viện xuất bản có đăng ký trong kế hoạch hoạt động khoa học và công nghệ của Học viện được Học viện hỗ trợ kinh phí Hội đồng nghiệm thu, hỗ trợ thủ tục và xin giấy phép xuất bản, được in tên và lôgô của Học viện tại bìa sách. Chủ biên có trách nhiệm nộp 05 về Ban QLKH, 10 cuốn về Thư viện HVTC làm tài liệu tham khảo tại thư viện.</w:t>
      </w:r>
    </w:p>
    <w:p w:rsidR="00952FA3" w:rsidRPr="00952FA3" w:rsidRDefault="00952FA3" w:rsidP="00952FA3">
      <w:pPr>
        <w:spacing w:line="360" w:lineRule="auto"/>
        <w:ind w:firstLine="720"/>
        <w:jc w:val="both"/>
        <w:rPr>
          <w:color w:val="000000" w:themeColor="text1"/>
          <w:sz w:val="28"/>
          <w:szCs w:val="28"/>
          <w:lang w:val="pt-BR"/>
        </w:rPr>
      </w:pPr>
      <w:r w:rsidRPr="00952FA3">
        <w:rPr>
          <w:color w:val="000000" w:themeColor="text1"/>
          <w:sz w:val="28"/>
          <w:szCs w:val="28"/>
          <w:lang w:val="pt-BR"/>
        </w:rPr>
        <w:t>Đối với tài liệu tham khảo xuất bản từ những đề án, đề tài Học viện đã nghiệm thu, chi trả kinh phí, việc xuất bản chỉ được thực hiện trên cơ sở có sự đồng ý của Giám đốc Học viện. Nếu được xuất bản thì chủ nhiệm đề tài phải nộp Học viện thông qua Ban Quản lý Khoa học ít nhất hai mươi (20) cuốn ấn phẩm để lưu tại các phòng đọc của Thư viện Học viện.</w:t>
      </w:r>
    </w:p>
    <w:p w:rsidR="00952FA3" w:rsidRPr="00952FA3" w:rsidRDefault="00952FA3" w:rsidP="00952FA3">
      <w:pPr>
        <w:spacing w:line="360" w:lineRule="auto"/>
        <w:ind w:firstLine="720"/>
        <w:jc w:val="both"/>
        <w:rPr>
          <w:color w:val="000000" w:themeColor="text1"/>
          <w:sz w:val="28"/>
          <w:szCs w:val="28"/>
          <w:lang w:val="pt-BR"/>
        </w:rPr>
      </w:pPr>
      <w:r w:rsidRPr="00952FA3">
        <w:rPr>
          <w:color w:val="000000" w:themeColor="text1"/>
          <w:sz w:val="28"/>
          <w:szCs w:val="28"/>
          <w:lang w:val="pt-BR"/>
        </w:rPr>
        <w:t xml:space="preserve">Đối với sách chuyên khảo, tham khảo do cá nhân chủ động thực hiện nghiên cứu không đăng ký trong kế hoạch hoạt động khoa học và công nghệ của Học viện phải có đơn đề nghị gửi về Ban Quản lý Khoa học, Ban QLKH có trách nhiệm xin ý kiến HĐKH&amp;ĐT thông qua và quyết định việc bổ sung tài liệu này vào trung tâm thư viện của Học viện. </w:t>
      </w:r>
    </w:p>
    <w:p w:rsidR="00952FA3" w:rsidRPr="00952FA3" w:rsidRDefault="00952FA3" w:rsidP="00952FA3">
      <w:pPr>
        <w:spacing w:line="360" w:lineRule="auto"/>
        <w:ind w:firstLine="720"/>
        <w:jc w:val="both"/>
        <w:rPr>
          <w:color w:val="000000" w:themeColor="text1"/>
          <w:sz w:val="28"/>
          <w:szCs w:val="28"/>
          <w:lang w:val="pt-BR"/>
        </w:rPr>
      </w:pPr>
      <w:r w:rsidRPr="00952FA3">
        <w:rPr>
          <w:color w:val="000000" w:themeColor="text1"/>
          <w:sz w:val="28"/>
          <w:szCs w:val="28"/>
          <w:lang w:val="pt-BR"/>
        </w:rPr>
        <w:t>Trường hợp khác do Giám đốc Học viện Quyết định.</w:t>
      </w:r>
    </w:p>
    <w:p w:rsidR="00952FA3" w:rsidRPr="00952FA3" w:rsidRDefault="00952FA3" w:rsidP="00952FA3">
      <w:pPr>
        <w:spacing w:before="240" w:line="360" w:lineRule="auto"/>
        <w:ind w:firstLine="720"/>
        <w:jc w:val="both"/>
        <w:rPr>
          <w:b/>
          <w:color w:val="000000" w:themeColor="text1"/>
          <w:sz w:val="28"/>
        </w:rPr>
      </w:pPr>
      <w:r w:rsidRPr="00952FA3">
        <w:rPr>
          <w:b/>
          <w:color w:val="000000" w:themeColor="text1"/>
          <w:sz w:val="28"/>
        </w:rPr>
        <w:t xml:space="preserve">Điều 19. Quản lý lý lịch khoa học </w:t>
      </w:r>
    </w:p>
    <w:p w:rsidR="00952FA3" w:rsidRPr="00952FA3" w:rsidRDefault="00952FA3" w:rsidP="00952FA3">
      <w:pPr>
        <w:spacing w:before="120" w:after="120" w:line="360" w:lineRule="auto"/>
        <w:ind w:firstLine="720"/>
        <w:jc w:val="both"/>
        <w:rPr>
          <w:b/>
          <w:i/>
          <w:color w:val="000000" w:themeColor="text1"/>
          <w:sz w:val="28"/>
        </w:rPr>
      </w:pPr>
      <w:r w:rsidRPr="00952FA3">
        <w:rPr>
          <w:b/>
          <w:i/>
          <w:color w:val="000000" w:themeColor="text1"/>
          <w:sz w:val="28"/>
        </w:rPr>
        <w:t>19.1. Hồ sơ công trình nghiên cứu khoa học và công nghệ</w:t>
      </w:r>
    </w:p>
    <w:p w:rsidR="00952FA3" w:rsidRPr="00952FA3" w:rsidRDefault="00952FA3" w:rsidP="00952FA3">
      <w:pPr>
        <w:spacing w:line="360" w:lineRule="auto"/>
        <w:ind w:firstLine="720"/>
        <w:jc w:val="both"/>
        <w:rPr>
          <w:color w:val="000000" w:themeColor="text1"/>
          <w:sz w:val="28"/>
        </w:rPr>
      </w:pPr>
      <w:r w:rsidRPr="00952FA3">
        <w:rPr>
          <w:color w:val="000000" w:themeColor="text1"/>
          <w:sz w:val="28"/>
        </w:rPr>
        <w:t xml:space="preserve">1. Ban Quản lý Khoa học chịu trách nhiệm quản lý hồ sơ tất cả các công trình nghiên cứu khoa học và công nghệ các cấp thuộc Học viện quản lý; </w:t>
      </w:r>
    </w:p>
    <w:p w:rsidR="00952FA3" w:rsidRPr="00952FA3" w:rsidRDefault="00952FA3" w:rsidP="00952FA3">
      <w:pPr>
        <w:spacing w:line="360" w:lineRule="auto"/>
        <w:ind w:firstLine="720"/>
        <w:jc w:val="both"/>
        <w:rPr>
          <w:color w:val="000000" w:themeColor="text1"/>
          <w:sz w:val="28"/>
        </w:rPr>
      </w:pPr>
      <w:r w:rsidRPr="00952FA3">
        <w:rPr>
          <w:color w:val="000000" w:themeColor="text1"/>
          <w:sz w:val="28"/>
        </w:rPr>
        <w:t>2. Hồ sơ công trình nghiên cứu khoa học và công nghệ phải gồm đầy đủ các chứng từ tài liệu từ khi ký kết hợp đồng (nếu có), đánh giá, nghiệm thu và thanh toán đến khi thanh lý hợp đồng. Tuỳ theo loại công trình nghiên cứu, hồ sơ công trình nghiên cứu khoa học và công nghệ có thể gồm: hợp đồng nghiên cứu đã ký kết, bản đề cương chi tiết; tài liệu liên quan đến kết quả thẩm định và đánh giá, nghiệm thu; các loại chứng từ tạm ứng và thanh toán,...</w:t>
      </w:r>
    </w:p>
    <w:p w:rsidR="00952FA3" w:rsidRPr="00952FA3" w:rsidRDefault="00952FA3" w:rsidP="00952FA3">
      <w:pPr>
        <w:spacing w:line="360" w:lineRule="auto"/>
        <w:ind w:firstLine="720"/>
        <w:jc w:val="both"/>
        <w:rPr>
          <w:color w:val="000000" w:themeColor="text1"/>
          <w:sz w:val="28"/>
        </w:rPr>
      </w:pPr>
      <w:r w:rsidRPr="00952FA3">
        <w:rPr>
          <w:color w:val="000000" w:themeColor="text1"/>
          <w:sz w:val="28"/>
        </w:rPr>
        <w:lastRenderedPageBreak/>
        <w:t>3. Hồ sơ công trình nghiên cứu là cơ sở để thẩm định quyền tác giả, quyền sở hữu kết quả nghiên cứu khoa học của các cá nhân và đơn vị có liên quan.</w:t>
      </w:r>
    </w:p>
    <w:p w:rsidR="00952FA3" w:rsidRPr="00952FA3" w:rsidRDefault="00952FA3" w:rsidP="00952FA3">
      <w:pPr>
        <w:spacing w:before="120" w:line="360" w:lineRule="auto"/>
        <w:ind w:firstLine="720"/>
        <w:jc w:val="both"/>
        <w:rPr>
          <w:b/>
          <w:i/>
          <w:color w:val="000000" w:themeColor="text1"/>
          <w:sz w:val="28"/>
        </w:rPr>
      </w:pPr>
      <w:r w:rsidRPr="00952FA3">
        <w:rPr>
          <w:b/>
          <w:i/>
          <w:color w:val="000000" w:themeColor="text1"/>
          <w:sz w:val="28"/>
        </w:rPr>
        <w:t>19.2. Lý lịch khoa học của cán bộ, viên chức</w:t>
      </w:r>
    </w:p>
    <w:p w:rsidR="00952FA3" w:rsidRPr="00952FA3" w:rsidRDefault="00952FA3" w:rsidP="00952FA3">
      <w:pPr>
        <w:spacing w:line="360" w:lineRule="auto"/>
        <w:ind w:firstLine="720"/>
        <w:jc w:val="both"/>
        <w:rPr>
          <w:color w:val="000000" w:themeColor="text1"/>
          <w:sz w:val="28"/>
        </w:rPr>
      </w:pPr>
      <w:r w:rsidRPr="00952FA3">
        <w:rPr>
          <w:color w:val="000000" w:themeColor="text1"/>
          <w:sz w:val="28"/>
        </w:rPr>
        <w:t>1. Cán bộ, viên chức đều phải có bản kê khai lý lịch khoa học trên phần mềm Lý lịch Khoa học của Học viện. Việc bổ sung lý lịch khoa học được thực hiện vào cuối mỗi năm dựa trên thành tích nghiên cứu khoa học và công nghệ của từng cán bộ, viên chức đã thực hiện kể cả trong và ngoài Học viện;</w:t>
      </w:r>
    </w:p>
    <w:p w:rsidR="00952FA3" w:rsidRPr="00952FA3" w:rsidRDefault="00952FA3" w:rsidP="00952FA3">
      <w:pPr>
        <w:spacing w:line="360" w:lineRule="auto"/>
        <w:ind w:firstLine="720"/>
        <w:jc w:val="both"/>
        <w:rPr>
          <w:i/>
          <w:color w:val="000000" w:themeColor="text1"/>
          <w:sz w:val="28"/>
        </w:rPr>
      </w:pPr>
      <w:r w:rsidRPr="00952FA3">
        <w:rPr>
          <w:color w:val="000000" w:themeColor="text1"/>
          <w:sz w:val="28"/>
        </w:rPr>
        <w:t xml:space="preserve">2. Cán bộ, viên chức tham gia nghiên cứu khoa học và công nghệ có trách nhiệm kê khai cụ thể khối lượng nghiên cứu khoa học và công nghệ hoàn thành trong năm  (Mẫu số 03 - Phụ lục I) có xác nhận của đơn vị quản lý trực tiếp và gửi về Ban Quản lý Khoa học </w:t>
      </w:r>
      <w:r w:rsidRPr="00952FA3">
        <w:rPr>
          <w:i/>
          <w:color w:val="000000" w:themeColor="text1"/>
          <w:sz w:val="28"/>
        </w:rPr>
        <w:t>khi có yêu cầu.</w:t>
      </w:r>
    </w:p>
    <w:p w:rsidR="00952FA3" w:rsidRPr="00952FA3" w:rsidRDefault="00952FA3" w:rsidP="00952FA3">
      <w:pPr>
        <w:spacing w:line="360" w:lineRule="auto"/>
        <w:ind w:firstLine="720"/>
        <w:jc w:val="both"/>
        <w:rPr>
          <w:color w:val="000000" w:themeColor="text1"/>
          <w:sz w:val="28"/>
        </w:rPr>
      </w:pPr>
      <w:r w:rsidRPr="00952FA3">
        <w:rPr>
          <w:color w:val="000000" w:themeColor="text1"/>
          <w:sz w:val="28"/>
        </w:rPr>
        <w:t>3. Cán bộ, viên chức tham gia các công trình nghiên cứu khoa học và công nghệ với các đơn vị bên ngoài Học viện, phải nộp về Ban Quản lý Khoa học một (01) sản phẩm (bản chính hoặc bản photocopy) đã được xuất bản.</w:t>
      </w:r>
    </w:p>
    <w:p w:rsidR="00952FA3" w:rsidRPr="00952FA3" w:rsidRDefault="00952FA3" w:rsidP="00952FA3">
      <w:pPr>
        <w:spacing w:line="360" w:lineRule="auto"/>
        <w:ind w:firstLine="720"/>
        <w:jc w:val="both"/>
        <w:rPr>
          <w:color w:val="000000" w:themeColor="text1"/>
          <w:sz w:val="28"/>
        </w:rPr>
      </w:pPr>
      <w:r w:rsidRPr="00952FA3">
        <w:rPr>
          <w:color w:val="000000" w:themeColor="text1"/>
          <w:sz w:val="28"/>
        </w:rPr>
        <w:t>4. Đối với các bài báo khoa học thực hiện ngoài Học viện, tác giả bài báo phải có minh chứng trang bìa, mục lục, nội dung bài viết khi kê khai bổ sung Lý lịch Khoa học trên phần mềm của Học viện.</w:t>
      </w:r>
    </w:p>
    <w:p w:rsidR="00952FA3" w:rsidRPr="00952FA3" w:rsidRDefault="00952FA3" w:rsidP="00952FA3">
      <w:pPr>
        <w:spacing w:line="360" w:lineRule="auto"/>
        <w:ind w:firstLine="720"/>
        <w:jc w:val="both"/>
        <w:rPr>
          <w:i/>
          <w:color w:val="000000" w:themeColor="text1"/>
          <w:sz w:val="28"/>
        </w:rPr>
      </w:pPr>
      <w:r w:rsidRPr="00952FA3">
        <w:rPr>
          <w:i/>
          <w:color w:val="000000" w:themeColor="text1"/>
          <w:sz w:val="28"/>
        </w:rPr>
        <w:t>Đối với Bài báo Quốc tế, tác giả cung cấp đường link của Bài báo khi kê khai bổ sung Lý lịch Khoa học trên phần mềm của Học viện.</w:t>
      </w:r>
    </w:p>
    <w:p w:rsidR="00952FA3" w:rsidRPr="00952FA3" w:rsidRDefault="00952FA3" w:rsidP="00952FA3">
      <w:pPr>
        <w:spacing w:line="360" w:lineRule="auto"/>
        <w:ind w:firstLine="720"/>
        <w:jc w:val="both"/>
        <w:rPr>
          <w:i/>
          <w:color w:val="000000" w:themeColor="text1"/>
          <w:sz w:val="28"/>
        </w:rPr>
      </w:pPr>
      <w:r w:rsidRPr="00952FA3">
        <w:rPr>
          <w:i/>
          <w:color w:val="000000" w:themeColor="text1"/>
          <w:sz w:val="28"/>
        </w:rPr>
        <w:t>Bài báo quốc tế chỉ được công nhận và được tính công trình, xác định giờ NCKH khi gửi đăng bằng hòm thư của Học viện tài chính có đuôi @hvtc.edu.vn.</w:t>
      </w:r>
    </w:p>
    <w:p w:rsidR="00952FA3" w:rsidRPr="00952FA3" w:rsidRDefault="00952FA3" w:rsidP="00952FA3">
      <w:pPr>
        <w:spacing w:after="240" w:line="360" w:lineRule="auto"/>
        <w:jc w:val="center"/>
        <w:rPr>
          <w:b/>
          <w:color w:val="000000" w:themeColor="text1"/>
          <w:sz w:val="28"/>
        </w:rPr>
      </w:pPr>
      <w:r w:rsidRPr="00952FA3">
        <w:rPr>
          <w:i/>
          <w:color w:val="000000" w:themeColor="text1"/>
          <w:sz w:val="28"/>
        </w:rPr>
        <w:br w:type="page"/>
      </w:r>
      <w:r w:rsidRPr="00952FA3">
        <w:rPr>
          <w:b/>
          <w:color w:val="000000" w:themeColor="text1"/>
          <w:sz w:val="28"/>
        </w:rPr>
        <w:lastRenderedPageBreak/>
        <w:t>Chương V</w:t>
      </w:r>
    </w:p>
    <w:p w:rsidR="00952FA3" w:rsidRPr="00952FA3" w:rsidRDefault="00952FA3" w:rsidP="00952FA3">
      <w:pPr>
        <w:spacing w:line="360" w:lineRule="auto"/>
        <w:jc w:val="center"/>
        <w:rPr>
          <w:b/>
          <w:color w:val="000000" w:themeColor="text1"/>
          <w:sz w:val="28"/>
        </w:rPr>
      </w:pPr>
      <w:r w:rsidRPr="00952FA3">
        <w:rPr>
          <w:b/>
          <w:color w:val="000000" w:themeColor="text1"/>
          <w:sz w:val="28"/>
        </w:rPr>
        <w:t>QUY ĐỊNH VỀ THANH TOÁN CHO CÁC HOẠT ĐỘNG KHOA HỌC CÔNG NGHỆ</w:t>
      </w:r>
    </w:p>
    <w:p w:rsidR="00952FA3" w:rsidRPr="00952FA3" w:rsidRDefault="00952FA3" w:rsidP="00952FA3">
      <w:pPr>
        <w:spacing w:before="120" w:after="120" w:line="360" w:lineRule="auto"/>
        <w:ind w:firstLine="720"/>
        <w:jc w:val="both"/>
        <w:rPr>
          <w:b/>
          <w:color w:val="000000" w:themeColor="text1"/>
          <w:sz w:val="28"/>
          <w:lang w:val="pt-BR"/>
        </w:rPr>
      </w:pPr>
      <w:r w:rsidRPr="00952FA3">
        <w:rPr>
          <w:b/>
          <w:color w:val="000000" w:themeColor="text1"/>
          <w:sz w:val="28"/>
          <w:lang w:val="pt-BR"/>
        </w:rPr>
        <w:t>Điều 20. Thanh toán biên soạn giáo trình, bài giảng gốc, đề án, đề tài chương trình đào tạo, bài báo khoa học</w:t>
      </w:r>
    </w:p>
    <w:p w:rsidR="00952FA3" w:rsidRPr="00952FA3" w:rsidRDefault="00952FA3" w:rsidP="00952FA3">
      <w:pPr>
        <w:spacing w:line="360" w:lineRule="auto"/>
        <w:ind w:firstLine="720"/>
        <w:jc w:val="both"/>
        <w:rPr>
          <w:color w:val="000000" w:themeColor="text1"/>
          <w:sz w:val="28"/>
          <w:lang w:val="pt-BR"/>
        </w:rPr>
      </w:pPr>
      <w:r w:rsidRPr="00952FA3">
        <w:rPr>
          <w:color w:val="000000" w:themeColor="text1"/>
          <w:sz w:val="28"/>
          <w:lang w:val="pt-BR"/>
        </w:rPr>
        <w:t>Việc thanh toán cho các công trình nghiên cứu là giáo trình, bài giảng gốc, đề án, đề tài, xây dựng chương trình đào tạo, bài báo khoa học,... (kể cả bài tham luận tại hội thảo, bài bình luận khoa học) được xác định trên cơ sở khối lượng nghiên cứu khoa học và công nghệ quy đổi ra giờ chuẩn nhân với đơn giá giờ chuẩn nghiên cứu khoa học được quy định như sau:</w:t>
      </w:r>
    </w:p>
    <w:p w:rsidR="00952FA3" w:rsidRPr="00952FA3" w:rsidRDefault="00952FA3" w:rsidP="00952FA3">
      <w:pPr>
        <w:spacing w:before="120" w:line="360" w:lineRule="auto"/>
        <w:ind w:firstLine="720"/>
        <w:jc w:val="both"/>
        <w:rPr>
          <w:b/>
          <w:i/>
          <w:color w:val="000000" w:themeColor="text1"/>
          <w:sz w:val="28"/>
          <w:lang w:val="pt-BR"/>
        </w:rPr>
      </w:pPr>
      <w:r w:rsidRPr="00952FA3">
        <w:rPr>
          <w:b/>
          <w:i/>
          <w:color w:val="000000" w:themeColor="text1"/>
          <w:sz w:val="28"/>
          <w:lang w:val="pt-BR"/>
        </w:rPr>
        <w:t>19.1. Khối lượng giờ chuẩn nghiên cứu khoa học và công nghệ thực hiện</w:t>
      </w:r>
    </w:p>
    <w:p w:rsidR="00952FA3" w:rsidRPr="00952FA3" w:rsidRDefault="00952FA3" w:rsidP="00952FA3">
      <w:pPr>
        <w:spacing w:line="360" w:lineRule="auto"/>
        <w:ind w:firstLine="720"/>
        <w:jc w:val="both"/>
        <w:rPr>
          <w:color w:val="000000" w:themeColor="text1"/>
          <w:sz w:val="28"/>
        </w:rPr>
      </w:pPr>
      <w:r w:rsidRPr="00952FA3">
        <w:rPr>
          <w:color w:val="000000" w:themeColor="text1"/>
          <w:sz w:val="28"/>
        </w:rPr>
        <w:t>Tổng số giờ chuẩn nghiên cứu khoa học và công nghệ thanh toán được xác định dựa trên khối lượng công việc hoàn thành và định mức giờ chuẩn nghiên cứu khoa học và công nghệ cho mỗi loại công việc được quy định chi tiết trong Phụ lục số 02. Tuỳ theo nhiệm vụ nghiên cứu khoa học và công nghệ hàng năm, Giám đốc Học viện có thể quy định hệ số khuyến khích đối với những nhiệm vụ trọng tâm phải thực hiện để đáp ứng nhu cầu cấp bách của Học viện.</w:t>
      </w:r>
    </w:p>
    <w:p w:rsidR="00952FA3" w:rsidRPr="00952FA3" w:rsidRDefault="00952FA3" w:rsidP="00952FA3">
      <w:pPr>
        <w:spacing w:before="120" w:line="360" w:lineRule="auto"/>
        <w:ind w:firstLine="720"/>
        <w:jc w:val="both"/>
        <w:rPr>
          <w:b/>
          <w:i/>
          <w:color w:val="000000" w:themeColor="text1"/>
          <w:sz w:val="28"/>
        </w:rPr>
      </w:pPr>
      <w:r w:rsidRPr="00952FA3">
        <w:rPr>
          <w:b/>
          <w:i/>
          <w:color w:val="000000" w:themeColor="text1"/>
          <w:sz w:val="28"/>
        </w:rPr>
        <w:t>19.2. Hệ số và đơn giá thanh toán giờ nghiên cứu khoa học và công nghệ</w:t>
      </w:r>
    </w:p>
    <w:p w:rsidR="00952FA3" w:rsidRPr="00952FA3" w:rsidRDefault="00952FA3" w:rsidP="00952FA3">
      <w:pPr>
        <w:spacing w:line="360" w:lineRule="auto"/>
        <w:ind w:firstLine="720"/>
        <w:jc w:val="both"/>
        <w:rPr>
          <w:color w:val="000000" w:themeColor="text1"/>
          <w:sz w:val="28"/>
        </w:rPr>
      </w:pPr>
      <w:r w:rsidRPr="00952FA3">
        <w:rPr>
          <w:color w:val="000000" w:themeColor="text1"/>
          <w:sz w:val="28"/>
        </w:rPr>
        <w:t>Hệ số thanh toán giờ chuẩn nghiên cứu khoa học và công nghệ được phân biệt theo chức danh khoa học của chủ nhiệm hoặc chủ biên công trình nghiên cứu khoa học và công nghệ. Đối với công trình nghiên cứu do nhiều người cùng tham gia thực hiện, hệ số thanh toán được áp dụng là hệ số của chủ biên hoặc chủ nhiệm. Đối với công trình nghiên cứu đồng chủ nhiệm hoặc đồng chủ biên thì hệ số thanh toán được áp dụng là hệ số của người có hệ số cao nhất trong số đồng chủ nhiệm hoặc đồng chủ biên công trình đó.</w:t>
      </w:r>
    </w:p>
    <w:p w:rsidR="00952FA3" w:rsidRPr="00952FA3" w:rsidRDefault="00952FA3" w:rsidP="00952FA3">
      <w:pPr>
        <w:spacing w:line="360" w:lineRule="auto"/>
        <w:jc w:val="center"/>
        <w:rPr>
          <w:b/>
          <w:color w:val="000000" w:themeColor="text1"/>
          <w:sz w:val="28"/>
        </w:rPr>
      </w:pPr>
      <w:r w:rsidRPr="00952FA3">
        <w:rPr>
          <w:b/>
          <w:color w:val="000000" w:themeColor="text1"/>
          <w:sz w:val="28"/>
        </w:rPr>
        <w:t>Hệ số thanh toán giờ chuẩn nghiên cứu khoa học và công nghệ</w:t>
      </w:r>
    </w:p>
    <w:tbl>
      <w:tblPr>
        <w:tblW w:w="910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5760"/>
        <w:gridCol w:w="2520"/>
      </w:tblGrid>
      <w:tr w:rsidR="00952FA3" w:rsidRPr="00952FA3" w:rsidTr="004B0847">
        <w:tc>
          <w:tcPr>
            <w:tcW w:w="828" w:type="dxa"/>
            <w:vAlign w:val="center"/>
          </w:tcPr>
          <w:p w:rsidR="00952FA3" w:rsidRPr="00952FA3" w:rsidRDefault="00952FA3" w:rsidP="004B0847">
            <w:pPr>
              <w:spacing w:before="60" w:line="360" w:lineRule="auto"/>
              <w:jc w:val="center"/>
              <w:rPr>
                <w:b/>
                <w:color w:val="000000" w:themeColor="text1"/>
                <w:sz w:val="28"/>
              </w:rPr>
            </w:pPr>
            <w:r w:rsidRPr="00952FA3">
              <w:rPr>
                <w:b/>
                <w:color w:val="000000" w:themeColor="text1"/>
                <w:sz w:val="28"/>
              </w:rPr>
              <w:t>Bậc</w:t>
            </w:r>
          </w:p>
        </w:tc>
        <w:tc>
          <w:tcPr>
            <w:tcW w:w="5760" w:type="dxa"/>
            <w:vAlign w:val="center"/>
          </w:tcPr>
          <w:p w:rsidR="00952FA3" w:rsidRPr="00952FA3" w:rsidRDefault="00952FA3" w:rsidP="004B0847">
            <w:pPr>
              <w:spacing w:before="60" w:line="360" w:lineRule="auto"/>
              <w:jc w:val="center"/>
              <w:rPr>
                <w:b/>
                <w:color w:val="000000" w:themeColor="text1"/>
                <w:sz w:val="28"/>
              </w:rPr>
            </w:pPr>
            <w:r w:rsidRPr="00952FA3">
              <w:rPr>
                <w:b/>
                <w:color w:val="000000" w:themeColor="text1"/>
                <w:sz w:val="28"/>
              </w:rPr>
              <w:t>Đối tượng</w:t>
            </w:r>
          </w:p>
        </w:tc>
        <w:tc>
          <w:tcPr>
            <w:tcW w:w="2520" w:type="dxa"/>
            <w:vAlign w:val="center"/>
          </w:tcPr>
          <w:p w:rsidR="00952FA3" w:rsidRPr="00952FA3" w:rsidRDefault="00952FA3" w:rsidP="004B0847">
            <w:pPr>
              <w:spacing w:before="60" w:line="360" w:lineRule="auto"/>
              <w:jc w:val="center"/>
              <w:rPr>
                <w:b/>
                <w:color w:val="000000" w:themeColor="text1"/>
                <w:sz w:val="28"/>
              </w:rPr>
            </w:pPr>
            <w:r w:rsidRPr="00952FA3">
              <w:rPr>
                <w:b/>
                <w:color w:val="000000" w:themeColor="text1"/>
                <w:sz w:val="28"/>
              </w:rPr>
              <w:t>Hệ số</w:t>
            </w:r>
          </w:p>
        </w:tc>
      </w:tr>
      <w:tr w:rsidR="00952FA3" w:rsidRPr="00952FA3" w:rsidTr="004B0847">
        <w:tc>
          <w:tcPr>
            <w:tcW w:w="828" w:type="dxa"/>
          </w:tcPr>
          <w:p w:rsidR="00952FA3" w:rsidRPr="00952FA3" w:rsidRDefault="00952FA3" w:rsidP="004B0847">
            <w:pPr>
              <w:spacing w:before="60" w:line="360" w:lineRule="auto"/>
              <w:jc w:val="center"/>
              <w:rPr>
                <w:color w:val="000000" w:themeColor="text1"/>
                <w:sz w:val="28"/>
              </w:rPr>
            </w:pPr>
            <w:r w:rsidRPr="00952FA3">
              <w:rPr>
                <w:color w:val="000000" w:themeColor="text1"/>
                <w:sz w:val="28"/>
              </w:rPr>
              <w:t>1</w:t>
            </w:r>
          </w:p>
        </w:tc>
        <w:tc>
          <w:tcPr>
            <w:tcW w:w="5760" w:type="dxa"/>
          </w:tcPr>
          <w:p w:rsidR="00952FA3" w:rsidRPr="00952FA3" w:rsidRDefault="00952FA3" w:rsidP="004B0847">
            <w:pPr>
              <w:spacing w:before="60" w:line="360" w:lineRule="auto"/>
              <w:jc w:val="both"/>
              <w:rPr>
                <w:color w:val="000000" w:themeColor="text1"/>
                <w:sz w:val="28"/>
                <w:lang w:val="pt-BR"/>
              </w:rPr>
            </w:pPr>
            <w:r w:rsidRPr="00952FA3">
              <w:rPr>
                <w:color w:val="000000" w:themeColor="text1"/>
                <w:sz w:val="28"/>
                <w:lang w:val="pt-BR"/>
              </w:rPr>
              <w:t>Giáo sư</w:t>
            </w:r>
          </w:p>
        </w:tc>
        <w:tc>
          <w:tcPr>
            <w:tcW w:w="2520" w:type="dxa"/>
          </w:tcPr>
          <w:p w:rsidR="00952FA3" w:rsidRPr="00952FA3" w:rsidRDefault="00952FA3" w:rsidP="004B0847">
            <w:pPr>
              <w:spacing w:before="60" w:line="360" w:lineRule="auto"/>
              <w:jc w:val="center"/>
              <w:rPr>
                <w:color w:val="000000" w:themeColor="text1"/>
                <w:sz w:val="28"/>
              </w:rPr>
            </w:pPr>
            <w:r w:rsidRPr="00952FA3">
              <w:rPr>
                <w:color w:val="000000" w:themeColor="text1"/>
                <w:sz w:val="28"/>
              </w:rPr>
              <w:t>1,8</w:t>
            </w:r>
          </w:p>
        </w:tc>
      </w:tr>
      <w:tr w:rsidR="00952FA3" w:rsidRPr="00952FA3" w:rsidTr="004B0847">
        <w:tc>
          <w:tcPr>
            <w:tcW w:w="828" w:type="dxa"/>
          </w:tcPr>
          <w:p w:rsidR="00952FA3" w:rsidRPr="00952FA3" w:rsidRDefault="00952FA3" w:rsidP="004B0847">
            <w:pPr>
              <w:spacing w:before="60" w:line="360" w:lineRule="auto"/>
              <w:jc w:val="center"/>
              <w:rPr>
                <w:color w:val="000000" w:themeColor="text1"/>
                <w:sz w:val="28"/>
              </w:rPr>
            </w:pPr>
            <w:r w:rsidRPr="00952FA3">
              <w:rPr>
                <w:color w:val="000000" w:themeColor="text1"/>
                <w:sz w:val="28"/>
              </w:rPr>
              <w:lastRenderedPageBreak/>
              <w:t>2</w:t>
            </w:r>
          </w:p>
        </w:tc>
        <w:tc>
          <w:tcPr>
            <w:tcW w:w="5760" w:type="dxa"/>
          </w:tcPr>
          <w:p w:rsidR="00952FA3" w:rsidRPr="00952FA3" w:rsidRDefault="00952FA3" w:rsidP="004B0847">
            <w:pPr>
              <w:spacing w:before="60" w:line="360" w:lineRule="auto"/>
              <w:jc w:val="both"/>
              <w:rPr>
                <w:color w:val="000000" w:themeColor="text1"/>
                <w:sz w:val="28"/>
                <w:lang w:val="pt-BR"/>
              </w:rPr>
            </w:pPr>
            <w:r w:rsidRPr="00952FA3">
              <w:rPr>
                <w:color w:val="000000" w:themeColor="text1"/>
                <w:sz w:val="28"/>
                <w:lang w:val="pt-BR"/>
              </w:rPr>
              <w:t xml:space="preserve">Phó giáo sư </w:t>
            </w:r>
          </w:p>
        </w:tc>
        <w:tc>
          <w:tcPr>
            <w:tcW w:w="2520" w:type="dxa"/>
          </w:tcPr>
          <w:p w:rsidR="00952FA3" w:rsidRPr="00952FA3" w:rsidRDefault="00952FA3" w:rsidP="004B0847">
            <w:pPr>
              <w:spacing w:before="60" w:line="360" w:lineRule="auto"/>
              <w:jc w:val="center"/>
              <w:rPr>
                <w:color w:val="000000" w:themeColor="text1"/>
                <w:sz w:val="28"/>
              </w:rPr>
            </w:pPr>
            <w:r w:rsidRPr="00952FA3">
              <w:rPr>
                <w:color w:val="000000" w:themeColor="text1"/>
                <w:sz w:val="28"/>
              </w:rPr>
              <w:t>1,6</w:t>
            </w:r>
          </w:p>
        </w:tc>
      </w:tr>
      <w:tr w:rsidR="00952FA3" w:rsidRPr="00952FA3" w:rsidTr="004B0847">
        <w:tc>
          <w:tcPr>
            <w:tcW w:w="828" w:type="dxa"/>
          </w:tcPr>
          <w:p w:rsidR="00952FA3" w:rsidRPr="00952FA3" w:rsidRDefault="00952FA3" w:rsidP="004B0847">
            <w:pPr>
              <w:spacing w:before="60" w:line="360" w:lineRule="auto"/>
              <w:jc w:val="center"/>
              <w:rPr>
                <w:color w:val="000000" w:themeColor="text1"/>
                <w:sz w:val="28"/>
              </w:rPr>
            </w:pPr>
            <w:r w:rsidRPr="00952FA3">
              <w:rPr>
                <w:color w:val="000000" w:themeColor="text1"/>
                <w:sz w:val="28"/>
              </w:rPr>
              <w:t>3</w:t>
            </w:r>
          </w:p>
        </w:tc>
        <w:tc>
          <w:tcPr>
            <w:tcW w:w="5760" w:type="dxa"/>
          </w:tcPr>
          <w:p w:rsidR="00952FA3" w:rsidRPr="00952FA3" w:rsidRDefault="00952FA3" w:rsidP="004B0847">
            <w:pPr>
              <w:spacing w:before="60" w:line="360" w:lineRule="auto"/>
              <w:rPr>
                <w:color w:val="000000" w:themeColor="text1"/>
                <w:sz w:val="28"/>
              </w:rPr>
            </w:pPr>
            <w:r w:rsidRPr="00952FA3">
              <w:rPr>
                <w:color w:val="000000" w:themeColor="text1"/>
                <w:sz w:val="28"/>
              </w:rPr>
              <w:t xml:space="preserve">Tiến sĩ </w:t>
            </w:r>
          </w:p>
        </w:tc>
        <w:tc>
          <w:tcPr>
            <w:tcW w:w="2520" w:type="dxa"/>
          </w:tcPr>
          <w:p w:rsidR="00952FA3" w:rsidRPr="00952FA3" w:rsidRDefault="00952FA3" w:rsidP="004B0847">
            <w:pPr>
              <w:spacing w:before="60" w:line="360" w:lineRule="auto"/>
              <w:jc w:val="center"/>
              <w:rPr>
                <w:color w:val="000000" w:themeColor="text1"/>
                <w:sz w:val="28"/>
              </w:rPr>
            </w:pPr>
            <w:r w:rsidRPr="00952FA3">
              <w:rPr>
                <w:color w:val="000000" w:themeColor="text1"/>
                <w:sz w:val="28"/>
              </w:rPr>
              <w:t>1,4</w:t>
            </w:r>
          </w:p>
        </w:tc>
      </w:tr>
      <w:tr w:rsidR="00952FA3" w:rsidRPr="00952FA3" w:rsidTr="004B0847">
        <w:tc>
          <w:tcPr>
            <w:tcW w:w="828" w:type="dxa"/>
          </w:tcPr>
          <w:p w:rsidR="00952FA3" w:rsidRPr="00952FA3" w:rsidRDefault="00952FA3" w:rsidP="004B0847">
            <w:pPr>
              <w:spacing w:before="60" w:line="360" w:lineRule="auto"/>
              <w:jc w:val="center"/>
              <w:rPr>
                <w:color w:val="000000" w:themeColor="text1"/>
                <w:sz w:val="28"/>
              </w:rPr>
            </w:pPr>
            <w:r w:rsidRPr="00952FA3">
              <w:rPr>
                <w:color w:val="000000" w:themeColor="text1"/>
                <w:sz w:val="28"/>
              </w:rPr>
              <w:t>4</w:t>
            </w:r>
          </w:p>
        </w:tc>
        <w:tc>
          <w:tcPr>
            <w:tcW w:w="5760" w:type="dxa"/>
          </w:tcPr>
          <w:p w:rsidR="00952FA3" w:rsidRPr="00952FA3" w:rsidRDefault="00952FA3" w:rsidP="004B0847">
            <w:pPr>
              <w:spacing w:before="60" w:line="360" w:lineRule="auto"/>
              <w:rPr>
                <w:color w:val="000000" w:themeColor="text1"/>
                <w:sz w:val="28"/>
              </w:rPr>
            </w:pPr>
            <w:r w:rsidRPr="00952FA3">
              <w:rPr>
                <w:color w:val="000000" w:themeColor="text1"/>
                <w:sz w:val="28"/>
              </w:rPr>
              <w:t>Thạc sĩ</w:t>
            </w:r>
          </w:p>
        </w:tc>
        <w:tc>
          <w:tcPr>
            <w:tcW w:w="2520" w:type="dxa"/>
          </w:tcPr>
          <w:p w:rsidR="00952FA3" w:rsidRPr="00952FA3" w:rsidRDefault="00952FA3" w:rsidP="004B0847">
            <w:pPr>
              <w:spacing w:before="60" w:line="360" w:lineRule="auto"/>
              <w:jc w:val="center"/>
              <w:rPr>
                <w:color w:val="000000" w:themeColor="text1"/>
                <w:sz w:val="28"/>
              </w:rPr>
            </w:pPr>
            <w:r w:rsidRPr="00952FA3">
              <w:rPr>
                <w:color w:val="000000" w:themeColor="text1"/>
                <w:sz w:val="28"/>
              </w:rPr>
              <w:t>1,2</w:t>
            </w:r>
          </w:p>
        </w:tc>
      </w:tr>
      <w:tr w:rsidR="00952FA3" w:rsidRPr="00952FA3" w:rsidTr="004B0847">
        <w:tc>
          <w:tcPr>
            <w:tcW w:w="828" w:type="dxa"/>
          </w:tcPr>
          <w:p w:rsidR="00952FA3" w:rsidRPr="00952FA3" w:rsidRDefault="00952FA3" w:rsidP="004B0847">
            <w:pPr>
              <w:spacing w:before="60" w:line="360" w:lineRule="auto"/>
              <w:jc w:val="center"/>
              <w:rPr>
                <w:color w:val="000000" w:themeColor="text1"/>
                <w:sz w:val="28"/>
              </w:rPr>
            </w:pPr>
            <w:r w:rsidRPr="00952FA3">
              <w:rPr>
                <w:color w:val="000000" w:themeColor="text1"/>
                <w:sz w:val="28"/>
              </w:rPr>
              <w:t>5</w:t>
            </w:r>
          </w:p>
        </w:tc>
        <w:tc>
          <w:tcPr>
            <w:tcW w:w="5760" w:type="dxa"/>
          </w:tcPr>
          <w:p w:rsidR="00952FA3" w:rsidRPr="00952FA3" w:rsidRDefault="00952FA3" w:rsidP="004B0847">
            <w:pPr>
              <w:spacing w:before="60" w:line="360" w:lineRule="auto"/>
              <w:rPr>
                <w:color w:val="000000" w:themeColor="text1"/>
                <w:sz w:val="28"/>
              </w:rPr>
            </w:pPr>
            <w:r w:rsidRPr="00952FA3">
              <w:rPr>
                <w:color w:val="000000" w:themeColor="text1"/>
                <w:sz w:val="28"/>
              </w:rPr>
              <w:t>Cử nhân</w:t>
            </w:r>
          </w:p>
        </w:tc>
        <w:tc>
          <w:tcPr>
            <w:tcW w:w="2520" w:type="dxa"/>
          </w:tcPr>
          <w:p w:rsidR="00952FA3" w:rsidRPr="00952FA3" w:rsidRDefault="00952FA3" w:rsidP="004B0847">
            <w:pPr>
              <w:spacing w:before="60" w:line="360" w:lineRule="auto"/>
              <w:jc w:val="center"/>
              <w:rPr>
                <w:color w:val="000000" w:themeColor="text1"/>
                <w:sz w:val="28"/>
              </w:rPr>
            </w:pPr>
            <w:r w:rsidRPr="00952FA3">
              <w:rPr>
                <w:color w:val="000000" w:themeColor="text1"/>
                <w:sz w:val="28"/>
              </w:rPr>
              <w:t>1,0</w:t>
            </w:r>
          </w:p>
        </w:tc>
      </w:tr>
    </w:tbl>
    <w:p w:rsidR="00952FA3" w:rsidRPr="00952FA3" w:rsidRDefault="00952FA3" w:rsidP="00952FA3">
      <w:pPr>
        <w:spacing w:line="360" w:lineRule="auto"/>
        <w:ind w:firstLine="720"/>
        <w:rPr>
          <w:b/>
          <w:color w:val="000000" w:themeColor="text1"/>
          <w:sz w:val="28"/>
        </w:rPr>
      </w:pPr>
    </w:p>
    <w:p w:rsidR="00952FA3" w:rsidRPr="00952FA3" w:rsidRDefault="00952FA3" w:rsidP="00952FA3">
      <w:pPr>
        <w:spacing w:line="360" w:lineRule="auto"/>
        <w:ind w:firstLine="720"/>
        <w:rPr>
          <w:b/>
          <w:color w:val="000000" w:themeColor="text1"/>
          <w:sz w:val="28"/>
        </w:rPr>
      </w:pPr>
      <w:r w:rsidRPr="00952FA3">
        <w:rPr>
          <w:b/>
          <w:color w:val="000000" w:themeColor="text1"/>
          <w:sz w:val="28"/>
        </w:rPr>
        <w:t>Điều 21. Thanh toán cho công tác hội thảo và thông tin khoa họe</w:t>
      </w:r>
    </w:p>
    <w:p w:rsidR="00952FA3" w:rsidRPr="00952FA3" w:rsidRDefault="00952FA3" w:rsidP="00952FA3">
      <w:pPr>
        <w:tabs>
          <w:tab w:val="left" w:leader="dot" w:pos="9072"/>
        </w:tabs>
        <w:spacing w:line="360" w:lineRule="auto"/>
        <w:ind w:firstLine="720"/>
        <w:jc w:val="both"/>
        <w:rPr>
          <w:b/>
          <w:i/>
          <w:color w:val="000000" w:themeColor="text1"/>
          <w:sz w:val="28"/>
          <w:szCs w:val="28"/>
        </w:rPr>
      </w:pPr>
      <w:r w:rsidRPr="00952FA3">
        <w:rPr>
          <w:b/>
          <w:i/>
          <w:color w:val="000000" w:themeColor="text1"/>
          <w:sz w:val="28"/>
          <w:szCs w:val="28"/>
        </w:rPr>
        <w:t xml:space="preserve">21.1. Kinh phí đối với Hội thảo khoa học </w:t>
      </w:r>
    </w:p>
    <w:p w:rsidR="00952FA3" w:rsidRPr="00952FA3" w:rsidRDefault="00952FA3" w:rsidP="00952FA3">
      <w:pPr>
        <w:tabs>
          <w:tab w:val="left" w:leader="dot" w:pos="9072"/>
        </w:tabs>
        <w:spacing w:line="360" w:lineRule="auto"/>
        <w:ind w:firstLine="720"/>
        <w:jc w:val="both"/>
        <w:rPr>
          <w:color w:val="000000" w:themeColor="text1"/>
          <w:sz w:val="28"/>
          <w:szCs w:val="28"/>
        </w:rPr>
      </w:pPr>
      <w:r w:rsidRPr="00952FA3">
        <w:rPr>
          <w:color w:val="000000" w:themeColor="text1"/>
          <w:sz w:val="28"/>
          <w:szCs w:val="28"/>
        </w:rPr>
        <w:t xml:space="preserve">a) Hội thảo cấp quốc tế </w:t>
      </w:r>
    </w:p>
    <w:p w:rsidR="00952FA3" w:rsidRPr="00952FA3" w:rsidRDefault="00952FA3" w:rsidP="00952FA3">
      <w:pPr>
        <w:spacing w:line="360" w:lineRule="auto"/>
        <w:ind w:firstLine="720"/>
        <w:jc w:val="both"/>
        <w:rPr>
          <w:color w:val="000000" w:themeColor="text1"/>
          <w:sz w:val="28"/>
          <w:szCs w:val="28"/>
        </w:rPr>
      </w:pPr>
      <w:r w:rsidRPr="00952FA3">
        <w:rPr>
          <w:color w:val="000000" w:themeColor="text1"/>
          <w:sz w:val="28"/>
          <w:szCs w:val="28"/>
        </w:rPr>
        <w:t>* Nguồn thu của hội thảo, hội nghị quốc tế bao gồm</w:t>
      </w:r>
    </w:p>
    <w:p w:rsidR="00952FA3" w:rsidRPr="00952FA3" w:rsidRDefault="00952FA3" w:rsidP="00952FA3">
      <w:pPr>
        <w:spacing w:line="360" w:lineRule="auto"/>
        <w:ind w:firstLine="720"/>
        <w:jc w:val="both"/>
        <w:rPr>
          <w:color w:val="000000" w:themeColor="text1"/>
          <w:sz w:val="28"/>
          <w:szCs w:val="28"/>
        </w:rPr>
      </w:pPr>
      <w:r w:rsidRPr="00952FA3">
        <w:rPr>
          <w:color w:val="000000" w:themeColor="text1"/>
          <w:sz w:val="28"/>
          <w:szCs w:val="28"/>
        </w:rPr>
        <w:t xml:space="preserve">- Thu từ các khoa học có bài đăng trên kỷ yếu hội thảo; Mức thu được thực hiện dựa trên số lượng bài đăng nhưng không quá 1.500.000 đồng/01 tác giả. </w:t>
      </w:r>
    </w:p>
    <w:p w:rsidR="00952FA3" w:rsidRPr="00952FA3" w:rsidRDefault="00952FA3" w:rsidP="00952FA3">
      <w:pPr>
        <w:spacing w:line="360" w:lineRule="auto"/>
        <w:ind w:firstLine="720"/>
        <w:jc w:val="both"/>
        <w:rPr>
          <w:color w:val="000000" w:themeColor="text1"/>
          <w:sz w:val="28"/>
          <w:szCs w:val="28"/>
        </w:rPr>
      </w:pPr>
      <w:r w:rsidRPr="00952FA3">
        <w:rPr>
          <w:color w:val="000000" w:themeColor="text1"/>
          <w:sz w:val="28"/>
          <w:szCs w:val="28"/>
        </w:rPr>
        <w:t>- Nguồn thu từ các nhà tài trợ, kinh phí xã hội hóa</w:t>
      </w:r>
    </w:p>
    <w:p w:rsidR="00952FA3" w:rsidRPr="00952FA3" w:rsidRDefault="00952FA3" w:rsidP="00952FA3">
      <w:pPr>
        <w:spacing w:line="360" w:lineRule="auto"/>
        <w:ind w:firstLine="720"/>
        <w:jc w:val="both"/>
        <w:rPr>
          <w:color w:val="000000" w:themeColor="text1"/>
          <w:sz w:val="28"/>
          <w:szCs w:val="28"/>
        </w:rPr>
      </w:pPr>
      <w:r w:rsidRPr="00952FA3">
        <w:rPr>
          <w:color w:val="000000" w:themeColor="text1"/>
          <w:sz w:val="28"/>
          <w:szCs w:val="28"/>
        </w:rPr>
        <w:t>- Nguồn từ ngân sách nhà nước hỗ trợ .</w:t>
      </w:r>
    </w:p>
    <w:p w:rsidR="00952FA3" w:rsidRPr="00952FA3" w:rsidRDefault="00952FA3" w:rsidP="00952FA3">
      <w:pPr>
        <w:spacing w:line="360" w:lineRule="auto"/>
        <w:ind w:firstLine="720"/>
        <w:jc w:val="both"/>
        <w:rPr>
          <w:color w:val="000000" w:themeColor="text1"/>
          <w:sz w:val="28"/>
          <w:szCs w:val="28"/>
        </w:rPr>
      </w:pPr>
      <w:r w:rsidRPr="00952FA3">
        <w:rPr>
          <w:color w:val="000000" w:themeColor="text1"/>
          <w:sz w:val="28"/>
          <w:szCs w:val="28"/>
        </w:rPr>
        <w:t>- Nguồn thu khác (nếu có)</w:t>
      </w:r>
    </w:p>
    <w:p w:rsidR="00952FA3" w:rsidRPr="00952FA3" w:rsidRDefault="00952FA3" w:rsidP="00952FA3">
      <w:pPr>
        <w:spacing w:line="360" w:lineRule="auto"/>
        <w:ind w:firstLine="720"/>
        <w:jc w:val="both"/>
        <w:rPr>
          <w:color w:val="000000" w:themeColor="text1"/>
          <w:sz w:val="28"/>
          <w:szCs w:val="28"/>
        </w:rPr>
      </w:pPr>
      <w:r w:rsidRPr="00952FA3">
        <w:rPr>
          <w:color w:val="000000" w:themeColor="text1"/>
          <w:sz w:val="28"/>
          <w:szCs w:val="28"/>
        </w:rPr>
        <w:t>* Các khoản chi cho hội thảo quốc tế cụ thể như sau:</w:t>
      </w:r>
    </w:p>
    <w:tbl>
      <w:tblPr>
        <w:tblW w:w="9371" w:type="dxa"/>
        <w:tblInd w:w="93" w:type="dxa"/>
        <w:tblLook w:val="04A0" w:firstRow="1" w:lastRow="0" w:firstColumn="1" w:lastColumn="0" w:noHBand="0" w:noVBand="1"/>
      </w:tblPr>
      <w:tblGrid>
        <w:gridCol w:w="746"/>
        <w:gridCol w:w="4666"/>
        <w:gridCol w:w="2258"/>
        <w:gridCol w:w="1701"/>
      </w:tblGrid>
      <w:tr w:rsidR="00952FA3" w:rsidRPr="00952FA3" w:rsidTr="004B0847">
        <w:trPr>
          <w:trHeight w:val="584"/>
        </w:trPr>
        <w:tc>
          <w:tcPr>
            <w:tcW w:w="746" w:type="dxa"/>
            <w:tcBorders>
              <w:top w:val="single" w:sz="4" w:space="0" w:color="auto"/>
              <w:left w:val="single" w:sz="4" w:space="0" w:color="auto"/>
              <w:bottom w:val="single" w:sz="4" w:space="0" w:color="auto"/>
              <w:right w:val="single" w:sz="4" w:space="0" w:color="auto"/>
            </w:tcBorders>
            <w:noWrap/>
            <w:vAlign w:val="center"/>
            <w:hideMark/>
          </w:tcPr>
          <w:p w:rsidR="00952FA3" w:rsidRPr="00952FA3" w:rsidRDefault="00952FA3" w:rsidP="004B0847">
            <w:pPr>
              <w:spacing w:line="360" w:lineRule="auto"/>
              <w:jc w:val="both"/>
              <w:rPr>
                <w:b/>
                <w:bCs/>
                <w:color w:val="000000" w:themeColor="text1"/>
                <w:sz w:val="28"/>
                <w:szCs w:val="28"/>
              </w:rPr>
            </w:pPr>
            <w:r w:rsidRPr="00952FA3">
              <w:rPr>
                <w:b/>
                <w:bCs/>
                <w:color w:val="000000" w:themeColor="text1"/>
                <w:sz w:val="28"/>
                <w:szCs w:val="28"/>
              </w:rPr>
              <w:t>STT</w:t>
            </w:r>
          </w:p>
        </w:tc>
        <w:tc>
          <w:tcPr>
            <w:tcW w:w="4666" w:type="dxa"/>
            <w:tcBorders>
              <w:top w:val="single" w:sz="4" w:space="0" w:color="auto"/>
              <w:left w:val="nil"/>
              <w:bottom w:val="single" w:sz="4" w:space="0" w:color="auto"/>
              <w:right w:val="single" w:sz="4" w:space="0" w:color="auto"/>
            </w:tcBorders>
            <w:vAlign w:val="center"/>
            <w:hideMark/>
          </w:tcPr>
          <w:p w:rsidR="00952FA3" w:rsidRPr="00952FA3" w:rsidRDefault="00952FA3" w:rsidP="004B0847">
            <w:pPr>
              <w:spacing w:line="360" w:lineRule="auto"/>
              <w:jc w:val="both"/>
              <w:rPr>
                <w:b/>
                <w:bCs/>
                <w:color w:val="000000" w:themeColor="text1"/>
                <w:sz w:val="28"/>
                <w:szCs w:val="28"/>
              </w:rPr>
            </w:pPr>
            <w:r w:rsidRPr="00952FA3">
              <w:rPr>
                <w:b/>
                <w:bCs/>
                <w:color w:val="000000" w:themeColor="text1"/>
                <w:sz w:val="28"/>
                <w:szCs w:val="28"/>
              </w:rPr>
              <w:t>Khoản mục chi</w:t>
            </w:r>
          </w:p>
        </w:tc>
        <w:tc>
          <w:tcPr>
            <w:tcW w:w="2258" w:type="dxa"/>
            <w:tcBorders>
              <w:top w:val="single" w:sz="4" w:space="0" w:color="auto"/>
              <w:left w:val="nil"/>
              <w:bottom w:val="single" w:sz="4" w:space="0" w:color="auto"/>
              <w:right w:val="single" w:sz="4" w:space="0" w:color="auto"/>
            </w:tcBorders>
            <w:vAlign w:val="center"/>
            <w:hideMark/>
          </w:tcPr>
          <w:p w:rsidR="00952FA3" w:rsidRPr="00952FA3" w:rsidRDefault="00952FA3" w:rsidP="004B0847">
            <w:pPr>
              <w:spacing w:line="360" w:lineRule="auto"/>
              <w:jc w:val="both"/>
              <w:rPr>
                <w:b/>
                <w:bCs/>
                <w:color w:val="000000" w:themeColor="text1"/>
                <w:sz w:val="28"/>
                <w:szCs w:val="28"/>
              </w:rPr>
            </w:pPr>
            <w:r w:rsidRPr="00952FA3">
              <w:rPr>
                <w:b/>
                <w:bCs/>
                <w:color w:val="000000" w:themeColor="text1"/>
                <w:sz w:val="28"/>
                <w:szCs w:val="28"/>
              </w:rPr>
              <w:t>Kinh phí</w:t>
            </w:r>
          </w:p>
        </w:tc>
        <w:tc>
          <w:tcPr>
            <w:tcW w:w="1701" w:type="dxa"/>
            <w:tcBorders>
              <w:top w:val="single" w:sz="4" w:space="0" w:color="auto"/>
              <w:left w:val="nil"/>
              <w:bottom w:val="single" w:sz="4" w:space="0" w:color="auto"/>
              <w:right w:val="single" w:sz="4" w:space="0" w:color="auto"/>
            </w:tcBorders>
            <w:hideMark/>
          </w:tcPr>
          <w:p w:rsidR="00952FA3" w:rsidRPr="00952FA3" w:rsidRDefault="00952FA3" w:rsidP="004B0847">
            <w:pPr>
              <w:spacing w:line="360" w:lineRule="auto"/>
              <w:jc w:val="both"/>
              <w:rPr>
                <w:b/>
                <w:bCs/>
                <w:color w:val="000000" w:themeColor="text1"/>
                <w:sz w:val="28"/>
                <w:szCs w:val="28"/>
              </w:rPr>
            </w:pPr>
            <w:r w:rsidRPr="00952FA3">
              <w:rPr>
                <w:b/>
                <w:bCs/>
                <w:color w:val="000000" w:themeColor="text1"/>
                <w:sz w:val="28"/>
                <w:szCs w:val="28"/>
              </w:rPr>
              <w:t>Ghi chú</w:t>
            </w:r>
          </w:p>
        </w:tc>
      </w:tr>
      <w:tr w:rsidR="00952FA3" w:rsidRPr="00952FA3" w:rsidTr="004B0847">
        <w:trPr>
          <w:trHeight w:val="562"/>
        </w:trPr>
        <w:tc>
          <w:tcPr>
            <w:tcW w:w="746" w:type="dxa"/>
            <w:tcBorders>
              <w:top w:val="nil"/>
              <w:left w:val="single" w:sz="4" w:space="0" w:color="auto"/>
              <w:bottom w:val="single" w:sz="4" w:space="0" w:color="auto"/>
              <w:right w:val="single" w:sz="4" w:space="0" w:color="auto"/>
            </w:tcBorders>
            <w:noWrap/>
            <w:vAlign w:val="center"/>
            <w:hideMark/>
          </w:tcPr>
          <w:p w:rsidR="00952FA3" w:rsidRPr="00952FA3" w:rsidRDefault="00952FA3" w:rsidP="004B0847">
            <w:pPr>
              <w:spacing w:line="360" w:lineRule="auto"/>
              <w:jc w:val="both"/>
              <w:rPr>
                <w:color w:val="000000" w:themeColor="text1"/>
                <w:sz w:val="28"/>
                <w:szCs w:val="28"/>
              </w:rPr>
            </w:pPr>
            <w:r w:rsidRPr="00952FA3">
              <w:rPr>
                <w:color w:val="000000" w:themeColor="text1"/>
                <w:sz w:val="28"/>
                <w:szCs w:val="28"/>
              </w:rPr>
              <w:t>1</w:t>
            </w:r>
          </w:p>
        </w:tc>
        <w:tc>
          <w:tcPr>
            <w:tcW w:w="4666" w:type="dxa"/>
            <w:tcBorders>
              <w:top w:val="nil"/>
              <w:left w:val="nil"/>
              <w:bottom w:val="single" w:sz="4" w:space="0" w:color="auto"/>
              <w:right w:val="single" w:sz="4" w:space="0" w:color="auto"/>
            </w:tcBorders>
            <w:vAlign w:val="center"/>
            <w:hideMark/>
          </w:tcPr>
          <w:p w:rsidR="00952FA3" w:rsidRPr="00952FA3" w:rsidRDefault="00952FA3" w:rsidP="004B0847">
            <w:pPr>
              <w:spacing w:line="360" w:lineRule="auto"/>
              <w:jc w:val="both"/>
              <w:rPr>
                <w:color w:val="000000" w:themeColor="text1"/>
                <w:sz w:val="28"/>
                <w:szCs w:val="28"/>
              </w:rPr>
            </w:pPr>
            <w:r w:rsidRPr="00952FA3">
              <w:rPr>
                <w:color w:val="000000" w:themeColor="text1"/>
                <w:sz w:val="28"/>
                <w:szCs w:val="28"/>
              </w:rPr>
              <w:t xml:space="preserve">Chi phản biện bài viết hội thảo </w:t>
            </w:r>
          </w:p>
        </w:tc>
        <w:tc>
          <w:tcPr>
            <w:tcW w:w="2258" w:type="dxa"/>
            <w:tcBorders>
              <w:top w:val="nil"/>
              <w:left w:val="nil"/>
              <w:bottom w:val="single" w:sz="4" w:space="0" w:color="auto"/>
              <w:right w:val="single" w:sz="4" w:space="0" w:color="auto"/>
            </w:tcBorders>
            <w:shd w:val="clear" w:color="auto" w:fill="FFFFFF"/>
            <w:vAlign w:val="center"/>
            <w:hideMark/>
          </w:tcPr>
          <w:p w:rsidR="00952FA3" w:rsidRPr="00952FA3" w:rsidRDefault="00952FA3" w:rsidP="004B0847">
            <w:pPr>
              <w:spacing w:line="360" w:lineRule="auto"/>
              <w:jc w:val="both"/>
              <w:rPr>
                <w:color w:val="000000" w:themeColor="text1"/>
                <w:sz w:val="28"/>
                <w:szCs w:val="28"/>
              </w:rPr>
            </w:pPr>
            <w:r w:rsidRPr="00952FA3">
              <w:rPr>
                <w:color w:val="000000" w:themeColor="text1"/>
                <w:sz w:val="28"/>
                <w:szCs w:val="28"/>
              </w:rPr>
              <w:t>250.000/1 phản biện</w:t>
            </w:r>
          </w:p>
        </w:tc>
        <w:tc>
          <w:tcPr>
            <w:tcW w:w="1701" w:type="dxa"/>
            <w:tcBorders>
              <w:top w:val="nil"/>
              <w:left w:val="nil"/>
              <w:bottom w:val="single" w:sz="4" w:space="0" w:color="auto"/>
              <w:right w:val="single" w:sz="4" w:space="0" w:color="auto"/>
            </w:tcBorders>
            <w:shd w:val="clear" w:color="auto" w:fill="FFFFFF"/>
            <w:hideMark/>
          </w:tcPr>
          <w:p w:rsidR="00952FA3" w:rsidRPr="00952FA3" w:rsidRDefault="00952FA3" w:rsidP="004B0847">
            <w:pPr>
              <w:spacing w:line="360" w:lineRule="auto"/>
              <w:jc w:val="both"/>
              <w:rPr>
                <w:color w:val="000000" w:themeColor="text1"/>
                <w:sz w:val="28"/>
                <w:szCs w:val="28"/>
              </w:rPr>
            </w:pPr>
            <w:r w:rsidRPr="00952FA3">
              <w:rPr>
                <w:color w:val="000000" w:themeColor="text1"/>
                <w:sz w:val="28"/>
                <w:szCs w:val="28"/>
              </w:rPr>
              <w:t>Dựa vào mức PB của tạp chí và Khoa SĐH</w:t>
            </w:r>
          </w:p>
        </w:tc>
      </w:tr>
      <w:tr w:rsidR="00952FA3" w:rsidRPr="00952FA3" w:rsidTr="004B0847">
        <w:trPr>
          <w:trHeight w:val="630"/>
        </w:trPr>
        <w:tc>
          <w:tcPr>
            <w:tcW w:w="746" w:type="dxa"/>
            <w:tcBorders>
              <w:top w:val="nil"/>
              <w:left w:val="single" w:sz="4" w:space="0" w:color="auto"/>
              <w:bottom w:val="single" w:sz="4" w:space="0" w:color="auto"/>
              <w:right w:val="single" w:sz="4" w:space="0" w:color="auto"/>
            </w:tcBorders>
            <w:noWrap/>
            <w:vAlign w:val="center"/>
            <w:hideMark/>
          </w:tcPr>
          <w:p w:rsidR="00952FA3" w:rsidRPr="00952FA3" w:rsidRDefault="00952FA3" w:rsidP="004B0847">
            <w:pPr>
              <w:spacing w:line="360" w:lineRule="auto"/>
              <w:jc w:val="both"/>
              <w:rPr>
                <w:color w:val="000000" w:themeColor="text1"/>
                <w:sz w:val="28"/>
                <w:szCs w:val="28"/>
              </w:rPr>
            </w:pPr>
            <w:r w:rsidRPr="00952FA3">
              <w:rPr>
                <w:color w:val="000000" w:themeColor="text1"/>
                <w:sz w:val="28"/>
                <w:szCs w:val="28"/>
              </w:rPr>
              <w:t>2</w:t>
            </w:r>
          </w:p>
        </w:tc>
        <w:tc>
          <w:tcPr>
            <w:tcW w:w="4666" w:type="dxa"/>
            <w:tcBorders>
              <w:top w:val="nil"/>
              <w:left w:val="nil"/>
              <w:bottom w:val="single" w:sz="4" w:space="0" w:color="auto"/>
              <w:right w:val="single" w:sz="4" w:space="0" w:color="auto"/>
            </w:tcBorders>
            <w:vAlign w:val="center"/>
            <w:hideMark/>
          </w:tcPr>
          <w:p w:rsidR="00952FA3" w:rsidRPr="00952FA3" w:rsidRDefault="00952FA3" w:rsidP="004B0847">
            <w:pPr>
              <w:spacing w:line="360" w:lineRule="auto"/>
              <w:jc w:val="both"/>
              <w:rPr>
                <w:color w:val="000000" w:themeColor="text1"/>
                <w:sz w:val="28"/>
                <w:szCs w:val="28"/>
              </w:rPr>
            </w:pPr>
            <w:r w:rsidRPr="00952FA3">
              <w:rPr>
                <w:color w:val="000000" w:themeColor="text1"/>
                <w:sz w:val="28"/>
                <w:szCs w:val="28"/>
              </w:rPr>
              <w:t xml:space="preserve"> In kỷ yếu hội thảo</w:t>
            </w:r>
          </w:p>
        </w:tc>
        <w:tc>
          <w:tcPr>
            <w:tcW w:w="2258" w:type="dxa"/>
            <w:tcBorders>
              <w:top w:val="nil"/>
              <w:left w:val="nil"/>
              <w:bottom w:val="single" w:sz="4" w:space="0" w:color="auto"/>
              <w:right w:val="single" w:sz="4" w:space="0" w:color="auto"/>
            </w:tcBorders>
            <w:shd w:val="clear" w:color="auto" w:fill="FFFFFF"/>
            <w:vAlign w:val="center"/>
            <w:hideMark/>
          </w:tcPr>
          <w:p w:rsidR="00952FA3" w:rsidRPr="00952FA3" w:rsidRDefault="00952FA3" w:rsidP="004B0847">
            <w:pPr>
              <w:spacing w:line="360" w:lineRule="auto"/>
              <w:jc w:val="both"/>
              <w:rPr>
                <w:color w:val="000000" w:themeColor="text1"/>
                <w:sz w:val="28"/>
                <w:szCs w:val="28"/>
              </w:rPr>
            </w:pPr>
            <w:r w:rsidRPr="00952FA3">
              <w:rPr>
                <w:color w:val="000000" w:themeColor="text1"/>
                <w:sz w:val="28"/>
                <w:szCs w:val="28"/>
              </w:rPr>
              <w:t>Tùy vào số lượng bài đăng</w:t>
            </w:r>
          </w:p>
        </w:tc>
        <w:tc>
          <w:tcPr>
            <w:tcW w:w="1701" w:type="dxa"/>
            <w:tcBorders>
              <w:top w:val="nil"/>
              <w:left w:val="nil"/>
              <w:bottom w:val="single" w:sz="4" w:space="0" w:color="auto"/>
              <w:right w:val="single" w:sz="4" w:space="0" w:color="auto"/>
            </w:tcBorders>
            <w:shd w:val="clear" w:color="auto" w:fill="FFFFFF"/>
            <w:hideMark/>
          </w:tcPr>
          <w:p w:rsidR="00952FA3" w:rsidRPr="00952FA3" w:rsidRDefault="00952FA3" w:rsidP="004B0847">
            <w:pPr>
              <w:spacing w:line="360" w:lineRule="auto"/>
              <w:jc w:val="both"/>
              <w:rPr>
                <w:color w:val="000000" w:themeColor="text1"/>
                <w:sz w:val="28"/>
                <w:szCs w:val="28"/>
              </w:rPr>
            </w:pPr>
            <w:r w:rsidRPr="00952FA3">
              <w:rPr>
                <w:color w:val="000000" w:themeColor="text1"/>
                <w:sz w:val="28"/>
                <w:szCs w:val="28"/>
              </w:rPr>
              <w:t>Theo quyết định</w:t>
            </w:r>
          </w:p>
        </w:tc>
      </w:tr>
      <w:tr w:rsidR="00952FA3" w:rsidRPr="00952FA3" w:rsidTr="004B0847">
        <w:trPr>
          <w:trHeight w:val="852"/>
        </w:trPr>
        <w:tc>
          <w:tcPr>
            <w:tcW w:w="746" w:type="dxa"/>
            <w:tcBorders>
              <w:top w:val="nil"/>
              <w:left w:val="single" w:sz="4" w:space="0" w:color="auto"/>
              <w:bottom w:val="single" w:sz="4" w:space="0" w:color="auto"/>
              <w:right w:val="single" w:sz="4" w:space="0" w:color="auto"/>
            </w:tcBorders>
            <w:noWrap/>
            <w:vAlign w:val="center"/>
            <w:hideMark/>
          </w:tcPr>
          <w:p w:rsidR="00952FA3" w:rsidRPr="00952FA3" w:rsidRDefault="00952FA3" w:rsidP="004B0847">
            <w:pPr>
              <w:spacing w:line="360" w:lineRule="auto"/>
              <w:jc w:val="both"/>
              <w:rPr>
                <w:color w:val="000000" w:themeColor="text1"/>
                <w:sz w:val="28"/>
                <w:szCs w:val="28"/>
              </w:rPr>
            </w:pPr>
            <w:r w:rsidRPr="00952FA3">
              <w:rPr>
                <w:color w:val="000000" w:themeColor="text1"/>
                <w:sz w:val="28"/>
                <w:szCs w:val="28"/>
              </w:rPr>
              <w:t>3</w:t>
            </w:r>
          </w:p>
        </w:tc>
        <w:tc>
          <w:tcPr>
            <w:tcW w:w="4666" w:type="dxa"/>
            <w:tcBorders>
              <w:top w:val="nil"/>
              <w:left w:val="nil"/>
              <w:bottom w:val="single" w:sz="4" w:space="0" w:color="auto"/>
              <w:right w:val="single" w:sz="4" w:space="0" w:color="auto"/>
            </w:tcBorders>
            <w:shd w:val="clear" w:color="auto" w:fill="FFFFFF"/>
            <w:vAlign w:val="center"/>
            <w:hideMark/>
          </w:tcPr>
          <w:p w:rsidR="00952FA3" w:rsidRPr="00952FA3" w:rsidRDefault="00952FA3" w:rsidP="004B0847">
            <w:pPr>
              <w:spacing w:line="360" w:lineRule="auto"/>
              <w:jc w:val="both"/>
              <w:rPr>
                <w:color w:val="000000" w:themeColor="text1"/>
                <w:sz w:val="28"/>
                <w:szCs w:val="28"/>
              </w:rPr>
            </w:pPr>
            <w:r w:rsidRPr="00952FA3">
              <w:rPr>
                <w:color w:val="000000" w:themeColor="text1"/>
                <w:sz w:val="28"/>
                <w:szCs w:val="28"/>
              </w:rPr>
              <w:t>Dịch bài phát biểu và đề dẫn hội thảo:</w:t>
            </w:r>
          </w:p>
        </w:tc>
        <w:tc>
          <w:tcPr>
            <w:tcW w:w="2258" w:type="dxa"/>
            <w:tcBorders>
              <w:top w:val="nil"/>
              <w:left w:val="nil"/>
              <w:bottom w:val="single" w:sz="4" w:space="0" w:color="auto"/>
              <w:right w:val="single" w:sz="4" w:space="0" w:color="auto"/>
            </w:tcBorders>
            <w:shd w:val="clear" w:color="auto" w:fill="FFFFFF"/>
            <w:vAlign w:val="center"/>
            <w:hideMark/>
          </w:tcPr>
          <w:p w:rsidR="00952FA3" w:rsidRPr="00952FA3" w:rsidRDefault="00952FA3" w:rsidP="004B0847">
            <w:pPr>
              <w:spacing w:line="360" w:lineRule="auto"/>
              <w:jc w:val="both"/>
              <w:rPr>
                <w:color w:val="000000" w:themeColor="text1"/>
                <w:sz w:val="28"/>
                <w:szCs w:val="28"/>
              </w:rPr>
            </w:pPr>
            <w:r w:rsidRPr="00952FA3">
              <w:rPr>
                <w:color w:val="000000" w:themeColor="text1"/>
                <w:sz w:val="28"/>
                <w:szCs w:val="28"/>
              </w:rPr>
              <w:t>100.000/trang</w:t>
            </w:r>
          </w:p>
        </w:tc>
        <w:tc>
          <w:tcPr>
            <w:tcW w:w="1701" w:type="dxa"/>
            <w:tcBorders>
              <w:top w:val="nil"/>
              <w:left w:val="nil"/>
              <w:bottom w:val="single" w:sz="4" w:space="0" w:color="auto"/>
              <w:right w:val="single" w:sz="4" w:space="0" w:color="auto"/>
            </w:tcBorders>
            <w:shd w:val="clear" w:color="auto" w:fill="FFFFFF"/>
            <w:hideMark/>
          </w:tcPr>
          <w:p w:rsidR="00952FA3" w:rsidRPr="00952FA3" w:rsidRDefault="00952FA3" w:rsidP="004B0847">
            <w:pPr>
              <w:spacing w:line="360" w:lineRule="auto"/>
              <w:jc w:val="both"/>
              <w:rPr>
                <w:color w:val="000000" w:themeColor="text1"/>
                <w:sz w:val="28"/>
                <w:szCs w:val="28"/>
              </w:rPr>
            </w:pPr>
            <w:r w:rsidRPr="00952FA3">
              <w:rPr>
                <w:color w:val="000000" w:themeColor="text1"/>
                <w:sz w:val="28"/>
                <w:szCs w:val="28"/>
              </w:rPr>
              <w:t>Theo mức thấp nhất của QC CTNB</w:t>
            </w:r>
          </w:p>
        </w:tc>
      </w:tr>
      <w:tr w:rsidR="00952FA3" w:rsidRPr="00952FA3" w:rsidTr="004B0847">
        <w:trPr>
          <w:trHeight w:val="852"/>
        </w:trPr>
        <w:tc>
          <w:tcPr>
            <w:tcW w:w="746" w:type="dxa"/>
            <w:tcBorders>
              <w:top w:val="nil"/>
              <w:left w:val="single" w:sz="4" w:space="0" w:color="auto"/>
              <w:bottom w:val="single" w:sz="4" w:space="0" w:color="auto"/>
              <w:right w:val="single" w:sz="4" w:space="0" w:color="auto"/>
            </w:tcBorders>
            <w:noWrap/>
            <w:vAlign w:val="center"/>
            <w:hideMark/>
          </w:tcPr>
          <w:p w:rsidR="00952FA3" w:rsidRPr="00952FA3" w:rsidRDefault="00952FA3" w:rsidP="004B0847">
            <w:pPr>
              <w:spacing w:line="360" w:lineRule="auto"/>
              <w:jc w:val="both"/>
              <w:rPr>
                <w:color w:val="000000" w:themeColor="text1"/>
                <w:sz w:val="28"/>
                <w:szCs w:val="28"/>
              </w:rPr>
            </w:pPr>
            <w:r w:rsidRPr="00952FA3">
              <w:rPr>
                <w:color w:val="000000" w:themeColor="text1"/>
                <w:sz w:val="28"/>
                <w:szCs w:val="28"/>
              </w:rPr>
              <w:t>4</w:t>
            </w:r>
          </w:p>
        </w:tc>
        <w:tc>
          <w:tcPr>
            <w:tcW w:w="4666" w:type="dxa"/>
            <w:tcBorders>
              <w:top w:val="nil"/>
              <w:left w:val="single" w:sz="4" w:space="0" w:color="auto"/>
              <w:bottom w:val="single" w:sz="4" w:space="0" w:color="auto"/>
              <w:right w:val="single" w:sz="4" w:space="0" w:color="auto"/>
            </w:tcBorders>
            <w:vAlign w:val="center"/>
            <w:hideMark/>
          </w:tcPr>
          <w:p w:rsidR="00952FA3" w:rsidRPr="00952FA3" w:rsidRDefault="00952FA3" w:rsidP="004B0847">
            <w:pPr>
              <w:spacing w:line="360" w:lineRule="auto"/>
              <w:jc w:val="both"/>
              <w:rPr>
                <w:color w:val="000000" w:themeColor="text1"/>
                <w:sz w:val="28"/>
                <w:szCs w:val="28"/>
              </w:rPr>
            </w:pPr>
            <w:r w:rsidRPr="00952FA3">
              <w:rPr>
                <w:color w:val="000000" w:themeColor="text1"/>
                <w:sz w:val="28"/>
                <w:szCs w:val="28"/>
              </w:rPr>
              <w:t xml:space="preserve">Phiên dịch cabin </w:t>
            </w:r>
          </w:p>
        </w:tc>
        <w:tc>
          <w:tcPr>
            <w:tcW w:w="2258" w:type="dxa"/>
            <w:tcBorders>
              <w:top w:val="nil"/>
              <w:left w:val="single" w:sz="4" w:space="0" w:color="auto"/>
              <w:bottom w:val="single" w:sz="4" w:space="0" w:color="auto"/>
              <w:right w:val="single" w:sz="4" w:space="0" w:color="auto"/>
            </w:tcBorders>
            <w:shd w:val="clear" w:color="auto" w:fill="FFFFFF"/>
            <w:vAlign w:val="center"/>
            <w:hideMark/>
          </w:tcPr>
          <w:p w:rsidR="00952FA3" w:rsidRPr="00952FA3" w:rsidRDefault="00952FA3" w:rsidP="004B0847">
            <w:pPr>
              <w:spacing w:line="360" w:lineRule="auto"/>
              <w:jc w:val="both"/>
              <w:rPr>
                <w:color w:val="000000" w:themeColor="text1"/>
                <w:sz w:val="28"/>
                <w:szCs w:val="28"/>
              </w:rPr>
            </w:pPr>
            <w:r w:rsidRPr="00952FA3">
              <w:rPr>
                <w:color w:val="000000" w:themeColor="text1"/>
                <w:sz w:val="28"/>
                <w:szCs w:val="28"/>
              </w:rPr>
              <w:t>300.000đ/người/ giờ</w:t>
            </w:r>
          </w:p>
        </w:tc>
        <w:tc>
          <w:tcPr>
            <w:tcW w:w="1701" w:type="dxa"/>
            <w:tcBorders>
              <w:top w:val="nil"/>
              <w:left w:val="single" w:sz="4" w:space="0" w:color="auto"/>
              <w:bottom w:val="single" w:sz="4" w:space="0" w:color="auto"/>
              <w:right w:val="single" w:sz="4" w:space="0" w:color="auto"/>
            </w:tcBorders>
            <w:shd w:val="clear" w:color="auto" w:fill="FFFFFF"/>
            <w:hideMark/>
          </w:tcPr>
          <w:p w:rsidR="00952FA3" w:rsidRPr="00952FA3" w:rsidRDefault="00952FA3" w:rsidP="004B0847">
            <w:pPr>
              <w:spacing w:line="360" w:lineRule="auto"/>
              <w:jc w:val="both"/>
              <w:rPr>
                <w:color w:val="000000" w:themeColor="text1"/>
                <w:sz w:val="28"/>
                <w:szCs w:val="28"/>
              </w:rPr>
            </w:pPr>
            <w:r w:rsidRPr="00952FA3">
              <w:rPr>
                <w:color w:val="000000" w:themeColor="text1"/>
                <w:sz w:val="28"/>
                <w:szCs w:val="28"/>
              </w:rPr>
              <w:t>QC CTNB</w:t>
            </w:r>
          </w:p>
        </w:tc>
      </w:tr>
      <w:tr w:rsidR="00952FA3" w:rsidRPr="00952FA3" w:rsidTr="004B0847">
        <w:trPr>
          <w:trHeight w:val="630"/>
        </w:trPr>
        <w:tc>
          <w:tcPr>
            <w:tcW w:w="746" w:type="dxa"/>
            <w:tcBorders>
              <w:top w:val="nil"/>
              <w:left w:val="single" w:sz="4" w:space="0" w:color="auto"/>
              <w:bottom w:val="single" w:sz="4" w:space="0" w:color="auto"/>
              <w:right w:val="single" w:sz="4" w:space="0" w:color="auto"/>
            </w:tcBorders>
            <w:noWrap/>
            <w:vAlign w:val="center"/>
            <w:hideMark/>
          </w:tcPr>
          <w:p w:rsidR="00952FA3" w:rsidRPr="00952FA3" w:rsidRDefault="00952FA3" w:rsidP="004B0847">
            <w:pPr>
              <w:spacing w:line="360" w:lineRule="auto"/>
              <w:jc w:val="both"/>
              <w:rPr>
                <w:color w:val="000000" w:themeColor="text1"/>
                <w:sz w:val="28"/>
                <w:szCs w:val="28"/>
              </w:rPr>
            </w:pPr>
            <w:r w:rsidRPr="00952FA3">
              <w:rPr>
                <w:color w:val="000000" w:themeColor="text1"/>
                <w:sz w:val="28"/>
                <w:szCs w:val="28"/>
              </w:rPr>
              <w:t>5</w:t>
            </w:r>
          </w:p>
        </w:tc>
        <w:tc>
          <w:tcPr>
            <w:tcW w:w="4666" w:type="dxa"/>
            <w:tcBorders>
              <w:top w:val="single" w:sz="4" w:space="0" w:color="auto"/>
              <w:left w:val="nil"/>
              <w:bottom w:val="single" w:sz="4" w:space="0" w:color="auto"/>
              <w:right w:val="single" w:sz="4" w:space="0" w:color="auto"/>
            </w:tcBorders>
            <w:vAlign w:val="center"/>
            <w:hideMark/>
          </w:tcPr>
          <w:p w:rsidR="00952FA3" w:rsidRPr="00952FA3" w:rsidRDefault="00952FA3" w:rsidP="004B0847">
            <w:pPr>
              <w:spacing w:line="360" w:lineRule="auto"/>
              <w:jc w:val="both"/>
              <w:rPr>
                <w:color w:val="000000" w:themeColor="text1"/>
                <w:sz w:val="28"/>
                <w:szCs w:val="28"/>
              </w:rPr>
            </w:pPr>
            <w:r w:rsidRPr="00952FA3">
              <w:rPr>
                <w:color w:val="000000" w:themeColor="text1"/>
                <w:sz w:val="28"/>
                <w:szCs w:val="28"/>
              </w:rPr>
              <w:t>Văn phòng phẩm, chi khác...</w:t>
            </w:r>
            <w:r w:rsidRPr="00952FA3">
              <w:rPr>
                <w:color w:val="000000" w:themeColor="text1"/>
                <w:sz w:val="28"/>
                <w:szCs w:val="28"/>
              </w:rPr>
              <w:br/>
            </w:r>
          </w:p>
        </w:tc>
        <w:tc>
          <w:tcPr>
            <w:tcW w:w="2258" w:type="dxa"/>
            <w:tcBorders>
              <w:top w:val="nil"/>
              <w:left w:val="nil"/>
              <w:bottom w:val="single" w:sz="4" w:space="0" w:color="auto"/>
              <w:right w:val="single" w:sz="4" w:space="0" w:color="auto"/>
            </w:tcBorders>
            <w:shd w:val="clear" w:color="auto" w:fill="FFFFFF"/>
            <w:vAlign w:val="center"/>
            <w:hideMark/>
          </w:tcPr>
          <w:p w:rsidR="00952FA3" w:rsidRPr="00952FA3" w:rsidRDefault="00952FA3" w:rsidP="004B0847">
            <w:pPr>
              <w:spacing w:line="360" w:lineRule="auto"/>
              <w:jc w:val="both"/>
              <w:rPr>
                <w:color w:val="000000" w:themeColor="text1"/>
                <w:sz w:val="28"/>
                <w:szCs w:val="28"/>
              </w:rPr>
            </w:pPr>
            <w:r w:rsidRPr="00952FA3">
              <w:rPr>
                <w:color w:val="000000" w:themeColor="text1"/>
                <w:sz w:val="28"/>
                <w:szCs w:val="28"/>
              </w:rPr>
              <w:lastRenderedPageBreak/>
              <w:t>Theo thực tế</w:t>
            </w:r>
          </w:p>
        </w:tc>
        <w:tc>
          <w:tcPr>
            <w:tcW w:w="1701" w:type="dxa"/>
            <w:tcBorders>
              <w:top w:val="nil"/>
              <w:left w:val="nil"/>
              <w:bottom w:val="single" w:sz="4" w:space="0" w:color="auto"/>
              <w:right w:val="single" w:sz="4" w:space="0" w:color="auto"/>
            </w:tcBorders>
            <w:shd w:val="clear" w:color="auto" w:fill="FFFFFF"/>
            <w:hideMark/>
          </w:tcPr>
          <w:p w:rsidR="00952FA3" w:rsidRPr="00952FA3" w:rsidRDefault="00952FA3" w:rsidP="004B0847">
            <w:pPr>
              <w:spacing w:line="360" w:lineRule="auto"/>
              <w:jc w:val="both"/>
              <w:rPr>
                <w:color w:val="000000" w:themeColor="text1"/>
                <w:sz w:val="28"/>
                <w:szCs w:val="28"/>
              </w:rPr>
            </w:pPr>
            <w:r w:rsidRPr="00952FA3">
              <w:rPr>
                <w:color w:val="000000" w:themeColor="text1"/>
                <w:sz w:val="28"/>
                <w:szCs w:val="28"/>
              </w:rPr>
              <w:t xml:space="preserve">Tùy thuộc </w:t>
            </w:r>
            <w:r w:rsidRPr="00952FA3">
              <w:rPr>
                <w:color w:val="000000" w:themeColor="text1"/>
                <w:sz w:val="28"/>
                <w:szCs w:val="28"/>
              </w:rPr>
              <w:lastRenderedPageBreak/>
              <w:t>vào quy  mô của từng hội thảo</w:t>
            </w:r>
          </w:p>
        </w:tc>
      </w:tr>
      <w:tr w:rsidR="00952FA3" w:rsidRPr="00952FA3" w:rsidTr="004B0847">
        <w:trPr>
          <w:trHeight w:val="1260"/>
        </w:trPr>
        <w:tc>
          <w:tcPr>
            <w:tcW w:w="746" w:type="dxa"/>
            <w:tcBorders>
              <w:top w:val="nil"/>
              <w:left w:val="single" w:sz="4" w:space="0" w:color="auto"/>
              <w:bottom w:val="single" w:sz="4" w:space="0" w:color="auto"/>
              <w:right w:val="single" w:sz="4" w:space="0" w:color="auto"/>
            </w:tcBorders>
            <w:noWrap/>
            <w:vAlign w:val="center"/>
            <w:hideMark/>
          </w:tcPr>
          <w:p w:rsidR="00952FA3" w:rsidRPr="00952FA3" w:rsidRDefault="00952FA3" w:rsidP="004B0847">
            <w:pPr>
              <w:spacing w:line="360" w:lineRule="auto"/>
              <w:jc w:val="both"/>
              <w:rPr>
                <w:color w:val="000000" w:themeColor="text1"/>
                <w:sz w:val="28"/>
                <w:szCs w:val="28"/>
              </w:rPr>
            </w:pPr>
            <w:r w:rsidRPr="00952FA3">
              <w:rPr>
                <w:color w:val="000000" w:themeColor="text1"/>
                <w:sz w:val="28"/>
                <w:szCs w:val="28"/>
              </w:rPr>
              <w:lastRenderedPageBreak/>
              <w:t>6</w:t>
            </w:r>
          </w:p>
        </w:tc>
        <w:tc>
          <w:tcPr>
            <w:tcW w:w="4666" w:type="dxa"/>
            <w:tcBorders>
              <w:top w:val="nil"/>
              <w:left w:val="nil"/>
              <w:bottom w:val="single" w:sz="4" w:space="0" w:color="auto"/>
              <w:right w:val="single" w:sz="4" w:space="0" w:color="auto"/>
            </w:tcBorders>
            <w:vAlign w:val="center"/>
            <w:hideMark/>
          </w:tcPr>
          <w:p w:rsidR="00952FA3" w:rsidRPr="00952FA3" w:rsidRDefault="00952FA3" w:rsidP="004B0847">
            <w:pPr>
              <w:spacing w:line="360" w:lineRule="auto"/>
              <w:jc w:val="both"/>
              <w:rPr>
                <w:color w:val="000000" w:themeColor="text1"/>
                <w:sz w:val="28"/>
                <w:szCs w:val="28"/>
              </w:rPr>
            </w:pPr>
            <w:r w:rsidRPr="00952FA3">
              <w:rPr>
                <w:color w:val="000000" w:themeColor="text1"/>
                <w:sz w:val="28"/>
                <w:szCs w:val="28"/>
              </w:rPr>
              <w:t xml:space="preserve">Bồi dưỡng cho: </w:t>
            </w:r>
          </w:p>
          <w:p w:rsidR="00952FA3" w:rsidRPr="00952FA3" w:rsidRDefault="00952FA3" w:rsidP="004B0847">
            <w:pPr>
              <w:spacing w:line="360" w:lineRule="auto"/>
              <w:jc w:val="both"/>
              <w:rPr>
                <w:color w:val="000000" w:themeColor="text1"/>
                <w:sz w:val="28"/>
                <w:szCs w:val="28"/>
              </w:rPr>
            </w:pPr>
            <w:r w:rsidRPr="00952FA3">
              <w:rPr>
                <w:color w:val="000000" w:themeColor="text1"/>
                <w:sz w:val="28"/>
                <w:szCs w:val="28"/>
              </w:rPr>
              <w:t xml:space="preserve">- Chủ trì: </w:t>
            </w:r>
          </w:p>
          <w:p w:rsidR="00952FA3" w:rsidRPr="00952FA3" w:rsidRDefault="00952FA3" w:rsidP="004B0847">
            <w:pPr>
              <w:spacing w:line="360" w:lineRule="auto"/>
              <w:jc w:val="both"/>
              <w:rPr>
                <w:color w:val="000000" w:themeColor="text1"/>
                <w:sz w:val="28"/>
                <w:szCs w:val="28"/>
              </w:rPr>
            </w:pPr>
            <w:r w:rsidRPr="00952FA3">
              <w:rPr>
                <w:color w:val="000000" w:themeColor="text1"/>
                <w:sz w:val="28"/>
                <w:szCs w:val="28"/>
              </w:rPr>
              <w:t>- Thư ký, Dẫn chương trình</w:t>
            </w:r>
          </w:p>
        </w:tc>
        <w:tc>
          <w:tcPr>
            <w:tcW w:w="2258" w:type="dxa"/>
            <w:tcBorders>
              <w:top w:val="nil"/>
              <w:left w:val="nil"/>
              <w:bottom w:val="single" w:sz="4" w:space="0" w:color="auto"/>
              <w:right w:val="single" w:sz="4" w:space="0" w:color="auto"/>
            </w:tcBorders>
            <w:shd w:val="clear" w:color="auto" w:fill="FFFFFF"/>
            <w:vAlign w:val="center"/>
            <w:hideMark/>
          </w:tcPr>
          <w:p w:rsidR="00952FA3" w:rsidRPr="00952FA3" w:rsidRDefault="00952FA3" w:rsidP="004B0847">
            <w:pPr>
              <w:spacing w:line="360" w:lineRule="auto"/>
              <w:jc w:val="both"/>
              <w:rPr>
                <w:color w:val="000000" w:themeColor="text1"/>
                <w:sz w:val="28"/>
                <w:szCs w:val="28"/>
              </w:rPr>
            </w:pPr>
            <w:r w:rsidRPr="00952FA3">
              <w:rPr>
                <w:color w:val="000000" w:themeColor="text1"/>
                <w:sz w:val="28"/>
                <w:szCs w:val="28"/>
              </w:rPr>
              <w:t>500.000/người</w:t>
            </w:r>
          </w:p>
          <w:p w:rsidR="00952FA3" w:rsidRPr="00952FA3" w:rsidRDefault="00952FA3" w:rsidP="004B0847">
            <w:pPr>
              <w:spacing w:line="360" w:lineRule="auto"/>
              <w:jc w:val="both"/>
              <w:rPr>
                <w:color w:val="000000" w:themeColor="text1"/>
                <w:sz w:val="28"/>
                <w:szCs w:val="28"/>
              </w:rPr>
            </w:pPr>
            <w:r w:rsidRPr="00952FA3">
              <w:rPr>
                <w:color w:val="000000" w:themeColor="text1"/>
                <w:sz w:val="28"/>
                <w:szCs w:val="28"/>
              </w:rPr>
              <w:t>200.000/người</w:t>
            </w:r>
          </w:p>
        </w:tc>
        <w:tc>
          <w:tcPr>
            <w:tcW w:w="1701" w:type="dxa"/>
            <w:tcBorders>
              <w:top w:val="nil"/>
              <w:left w:val="nil"/>
              <w:bottom w:val="single" w:sz="4" w:space="0" w:color="auto"/>
              <w:right w:val="single" w:sz="4" w:space="0" w:color="auto"/>
            </w:tcBorders>
            <w:shd w:val="clear" w:color="auto" w:fill="FFFFFF"/>
            <w:hideMark/>
          </w:tcPr>
          <w:p w:rsidR="00952FA3" w:rsidRPr="00952FA3" w:rsidRDefault="00952FA3" w:rsidP="004B0847">
            <w:pPr>
              <w:spacing w:line="360" w:lineRule="auto"/>
              <w:jc w:val="both"/>
              <w:rPr>
                <w:color w:val="000000" w:themeColor="text1"/>
                <w:sz w:val="28"/>
                <w:szCs w:val="28"/>
              </w:rPr>
            </w:pPr>
            <w:r w:rsidRPr="00952FA3">
              <w:rPr>
                <w:color w:val="000000" w:themeColor="text1"/>
                <w:sz w:val="28"/>
                <w:szCs w:val="28"/>
              </w:rPr>
              <w:t>QC CTNB và TT 71/2018/TT-BTC</w:t>
            </w:r>
          </w:p>
        </w:tc>
      </w:tr>
      <w:tr w:rsidR="00952FA3" w:rsidRPr="00952FA3" w:rsidTr="004B0847">
        <w:trPr>
          <w:trHeight w:val="945"/>
        </w:trPr>
        <w:tc>
          <w:tcPr>
            <w:tcW w:w="746" w:type="dxa"/>
            <w:tcBorders>
              <w:top w:val="nil"/>
              <w:left w:val="single" w:sz="4" w:space="0" w:color="auto"/>
              <w:bottom w:val="single" w:sz="4" w:space="0" w:color="auto"/>
              <w:right w:val="single" w:sz="4" w:space="0" w:color="auto"/>
            </w:tcBorders>
            <w:noWrap/>
            <w:vAlign w:val="center"/>
            <w:hideMark/>
          </w:tcPr>
          <w:p w:rsidR="00952FA3" w:rsidRPr="00952FA3" w:rsidRDefault="00952FA3" w:rsidP="004B0847">
            <w:pPr>
              <w:spacing w:line="360" w:lineRule="auto"/>
              <w:jc w:val="both"/>
              <w:rPr>
                <w:color w:val="000000" w:themeColor="text1"/>
                <w:sz w:val="28"/>
                <w:szCs w:val="28"/>
              </w:rPr>
            </w:pPr>
            <w:r w:rsidRPr="00952FA3">
              <w:rPr>
                <w:color w:val="000000" w:themeColor="text1"/>
                <w:sz w:val="28"/>
                <w:szCs w:val="28"/>
              </w:rPr>
              <w:t>7</w:t>
            </w:r>
          </w:p>
        </w:tc>
        <w:tc>
          <w:tcPr>
            <w:tcW w:w="4666" w:type="dxa"/>
            <w:tcBorders>
              <w:top w:val="nil"/>
              <w:left w:val="nil"/>
              <w:bottom w:val="single" w:sz="4" w:space="0" w:color="auto"/>
              <w:right w:val="single" w:sz="4" w:space="0" w:color="auto"/>
            </w:tcBorders>
            <w:vAlign w:val="center"/>
            <w:hideMark/>
          </w:tcPr>
          <w:p w:rsidR="00952FA3" w:rsidRPr="00952FA3" w:rsidRDefault="00952FA3" w:rsidP="004B0847">
            <w:pPr>
              <w:spacing w:line="360" w:lineRule="auto"/>
              <w:jc w:val="both"/>
              <w:rPr>
                <w:color w:val="000000" w:themeColor="text1"/>
                <w:sz w:val="28"/>
                <w:szCs w:val="28"/>
              </w:rPr>
            </w:pPr>
            <w:r w:rsidRPr="00952FA3">
              <w:rPr>
                <w:color w:val="000000" w:themeColor="text1"/>
                <w:sz w:val="28"/>
                <w:szCs w:val="28"/>
              </w:rPr>
              <w:t xml:space="preserve">Thù lao họp các tiểu ban Ban tổ chức </w:t>
            </w:r>
          </w:p>
        </w:tc>
        <w:tc>
          <w:tcPr>
            <w:tcW w:w="2258" w:type="dxa"/>
            <w:tcBorders>
              <w:top w:val="nil"/>
              <w:left w:val="nil"/>
              <w:bottom w:val="single" w:sz="4" w:space="0" w:color="auto"/>
              <w:right w:val="single" w:sz="4" w:space="0" w:color="auto"/>
            </w:tcBorders>
            <w:shd w:val="clear" w:color="auto" w:fill="FFFFFF"/>
            <w:vAlign w:val="center"/>
            <w:hideMark/>
          </w:tcPr>
          <w:p w:rsidR="00952FA3" w:rsidRPr="00952FA3" w:rsidRDefault="00952FA3" w:rsidP="004B0847">
            <w:pPr>
              <w:spacing w:line="360" w:lineRule="auto"/>
              <w:jc w:val="both"/>
              <w:rPr>
                <w:color w:val="000000" w:themeColor="text1"/>
                <w:sz w:val="28"/>
                <w:szCs w:val="28"/>
              </w:rPr>
            </w:pPr>
            <w:r w:rsidRPr="00952FA3">
              <w:rPr>
                <w:color w:val="000000" w:themeColor="text1"/>
                <w:sz w:val="28"/>
                <w:szCs w:val="28"/>
              </w:rPr>
              <w:t>200.000 /cuộc</w:t>
            </w:r>
          </w:p>
        </w:tc>
        <w:tc>
          <w:tcPr>
            <w:tcW w:w="1701" w:type="dxa"/>
            <w:tcBorders>
              <w:top w:val="nil"/>
              <w:left w:val="nil"/>
              <w:bottom w:val="single" w:sz="4" w:space="0" w:color="auto"/>
              <w:right w:val="single" w:sz="4" w:space="0" w:color="auto"/>
            </w:tcBorders>
            <w:shd w:val="clear" w:color="auto" w:fill="FFFFFF"/>
            <w:hideMark/>
          </w:tcPr>
          <w:p w:rsidR="00952FA3" w:rsidRPr="00952FA3" w:rsidRDefault="00952FA3" w:rsidP="004B0847">
            <w:pPr>
              <w:spacing w:line="360" w:lineRule="auto"/>
              <w:jc w:val="both"/>
              <w:rPr>
                <w:color w:val="000000" w:themeColor="text1"/>
                <w:sz w:val="28"/>
                <w:szCs w:val="28"/>
              </w:rPr>
            </w:pPr>
            <w:r w:rsidRPr="00952FA3">
              <w:rPr>
                <w:color w:val="000000" w:themeColor="text1"/>
                <w:sz w:val="28"/>
                <w:szCs w:val="28"/>
              </w:rPr>
              <w:t>Theo các  quyết định tùy thuộc vào quy mô của Hội thảo</w:t>
            </w:r>
          </w:p>
        </w:tc>
      </w:tr>
      <w:tr w:rsidR="00952FA3" w:rsidRPr="00952FA3" w:rsidTr="004B0847">
        <w:trPr>
          <w:trHeight w:val="630"/>
        </w:trPr>
        <w:tc>
          <w:tcPr>
            <w:tcW w:w="746" w:type="dxa"/>
            <w:tcBorders>
              <w:top w:val="nil"/>
              <w:left w:val="single" w:sz="4" w:space="0" w:color="auto"/>
              <w:bottom w:val="single" w:sz="4" w:space="0" w:color="auto"/>
              <w:right w:val="single" w:sz="4" w:space="0" w:color="auto"/>
            </w:tcBorders>
            <w:noWrap/>
            <w:vAlign w:val="center"/>
            <w:hideMark/>
          </w:tcPr>
          <w:p w:rsidR="00952FA3" w:rsidRPr="00952FA3" w:rsidRDefault="00952FA3" w:rsidP="004B0847">
            <w:pPr>
              <w:spacing w:line="360" w:lineRule="auto"/>
              <w:jc w:val="both"/>
              <w:rPr>
                <w:color w:val="000000" w:themeColor="text1"/>
                <w:sz w:val="28"/>
                <w:szCs w:val="28"/>
              </w:rPr>
            </w:pPr>
            <w:r w:rsidRPr="00952FA3">
              <w:rPr>
                <w:color w:val="000000" w:themeColor="text1"/>
                <w:sz w:val="28"/>
                <w:szCs w:val="28"/>
              </w:rPr>
              <w:t>8</w:t>
            </w:r>
          </w:p>
        </w:tc>
        <w:tc>
          <w:tcPr>
            <w:tcW w:w="4666" w:type="dxa"/>
            <w:tcBorders>
              <w:top w:val="nil"/>
              <w:left w:val="nil"/>
              <w:bottom w:val="single" w:sz="4" w:space="0" w:color="auto"/>
              <w:right w:val="single" w:sz="4" w:space="0" w:color="auto"/>
            </w:tcBorders>
            <w:vAlign w:val="center"/>
            <w:hideMark/>
          </w:tcPr>
          <w:p w:rsidR="00952FA3" w:rsidRPr="00952FA3" w:rsidRDefault="00952FA3" w:rsidP="004B0847">
            <w:pPr>
              <w:spacing w:line="360" w:lineRule="auto"/>
              <w:jc w:val="both"/>
              <w:rPr>
                <w:color w:val="000000" w:themeColor="text1"/>
                <w:sz w:val="28"/>
                <w:szCs w:val="28"/>
              </w:rPr>
            </w:pPr>
            <w:r w:rsidRPr="00952FA3">
              <w:rPr>
                <w:color w:val="000000" w:themeColor="text1"/>
                <w:sz w:val="28"/>
                <w:szCs w:val="28"/>
              </w:rPr>
              <w:t xml:space="preserve">Tham luận tại hội thảo </w:t>
            </w:r>
          </w:p>
        </w:tc>
        <w:tc>
          <w:tcPr>
            <w:tcW w:w="2258" w:type="dxa"/>
            <w:tcBorders>
              <w:top w:val="nil"/>
              <w:left w:val="nil"/>
              <w:bottom w:val="single" w:sz="4" w:space="0" w:color="auto"/>
              <w:right w:val="single" w:sz="4" w:space="0" w:color="auto"/>
            </w:tcBorders>
            <w:shd w:val="clear" w:color="auto" w:fill="FFFFFF"/>
            <w:vAlign w:val="center"/>
            <w:hideMark/>
          </w:tcPr>
          <w:p w:rsidR="00952FA3" w:rsidRPr="00952FA3" w:rsidRDefault="00952FA3" w:rsidP="004B0847">
            <w:pPr>
              <w:spacing w:line="360" w:lineRule="auto"/>
              <w:jc w:val="both"/>
              <w:rPr>
                <w:color w:val="000000" w:themeColor="text1"/>
                <w:sz w:val="28"/>
                <w:szCs w:val="28"/>
              </w:rPr>
            </w:pPr>
            <w:r w:rsidRPr="00952FA3">
              <w:rPr>
                <w:color w:val="000000" w:themeColor="text1"/>
                <w:sz w:val="28"/>
                <w:szCs w:val="28"/>
              </w:rPr>
              <w:t>200.000/ báo cáo</w:t>
            </w:r>
          </w:p>
        </w:tc>
        <w:tc>
          <w:tcPr>
            <w:tcW w:w="1701" w:type="dxa"/>
            <w:tcBorders>
              <w:top w:val="nil"/>
              <w:left w:val="nil"/>
              <w:bottom w:val="single" w:sz="4" w:space="0" w:color="auto"/>
              <w:right w:val="single" w:sz="4" w:space="0" w:color="auto"/>
            </w:tcBorders>
            <w:shd w:val="clear" w:color="auto" w:fill="FFFFFF"/>
            <w:hideMark/>
          </w:tcPr>
          <w:p w:rsidR="00952FA3" w:rsidRPr="00952FA3" w:rsidRDefault="00952FA3" w:rsidP="004B0847">
            <w:pPr>
              <w:spacing w:line="360" w:lineRule="auto"/>
              <w:jc w:val="both"/>
              <w:rPr>
                <w:color w:val="000000" w:themeColor="text1"/>
                <w:sz w:val="28"/>
                <w:szCs w:val="28"/>
              </w:rPr>
            </w:pPr>
          </w:p>
          <w:p w:rsidR="00952FA3" w:rsidRPr="00952FA3" w:rsidRDefault="00952FA3" w:rsidP="004B0847">
            <w:pPr>
              <w:spacing w:line="360" w:lineRule="auto"/>
              <w:jc w:val="both"/>
              <w:rPr>
                <w:color w:val="000000" w:themeColor="text1"/>
                <w:sz w:val="28"/>
                <w:szCs w:val="28"/>
              </w:rPr>
            </w:pPr>
            <w:r w:rsidRPr="00952FA3">
              <w:rPr>
                <w:color w:val="000000" w:themeColor="text1"/>
                <w:sz w:val="28"/>
                <w:szCs w:val="28"/>
              </w:rPr>
              <w:t xml:space="preserve">QC CTNB </w:t>
            </w:r>
          </w:p>
        </w:tc>
      </w:tr>
      <w:tr w:rsidR="00952FA3" w:rsidRPr="00952FA3" w:rsidTr="004B0847">
        <w:trPr>
          <w:trHeight w:val="315"/>
        </w:trPr>
        <w:tc>
          <w:tcPr>
            <w:tcW w:w="746" w:type="dxa"/>
            <w:tcBorders>
              <w:top w:val="nil"/>
              <w:left w:val="single" w:sz="4" w:space="0" w:color="auto"/>
              <w:bottom w:val="single" w:sz="4" w:space="0" w:color="auto"/>
              <w:right w:val="single" w:sz="4" w:space="0" w:color="auto"/>
            </w:tcBorders>
            <w:noWrap/>
            <w:vAlign w:val="center"/>
            <w:hideMark/>
          </w:tcPr>
          <w:p w:rsidR="00952FA3" w:rsidRPr="00952FA3" w:rsidRDefault="00952FA3" w:rsidP="004B0847">
            <w:pPr>
              <w:spacing w:line="360" w:lineRule="auto"/>
              <w:jc w:val="both"/>
              <w:rPr>
                <w:color w:val="000000" w:themeColor="text1"/>
                <w:sz w:val="28"/>
                <w:szCs w:val="28"/>
              </w:rPr>
            </w:pPr>
            <w:r w:rsidRPr="00952FA3">
              <w:rPr>
                <w:color w:val="000000" w:themeColor="text1"/>
                <w:sz w:val="28"/>
                <w:szCs w:val="28"/>
              </w:rPr>
              <w:t>9</w:t>
            </w:r>
          </w:p>
        </w:tc>
        <w:tc>
          <w:tcPr>
            <w:tcW w:w="4666" w:type="dxa"/>
            <w:tcBorders>
              <w:top w:val="nil"/>
              <w:left w:val="nil"/>
              <w:bottom w:val="single" w:sz="4" w:space="0" w:color="auto"/>
              <w:right w:val="single" w:sz="4" w:space="0" w:color="auto"/>
            </w:tcBorders>
            <w:vAlign w:val="center"/>
            <w:hideMark/>
          </w:tcPr>
          <w:p w:rsidR="00952FA3" w:rsidRPr="00952FA3" w:rsidRDefault="00952FA3" w:rsidP="004B0847">
            <w:pPr>
              <w:spacing w:line="360" w:lineRule="auto"/>
              <w:jc w:val="both"/>
              <w:rPr>
                <w:color w:val="000000" w:themeColor="text1"/>
                <w:sz w:val="28"/>
                <w:szCs w:val="28"/>
              </w:rPr>
            </w:pPr>
            <w:r w:rsidRPr="00952FA3">
              <w:rPr>
                <w:color w:val="000000" w:themeColor="text1"/>
                <w:sz w:val="28"/>
                <w:szCs w:val="28"/>
              </w:rPr>
              <w:t>Tiệc trà giữa giờ 20.000đồng/ người</w:t>
            </w:r>
          </w:p>
          <w:p w:rsidR="00952FA3" w:rsidRPr="00952FA3" w:rsidRDefault="00952FA3" w:rsidP="004B0847">
            <w:pPr>
              <w:spacing w:line="360" w:lineRule="auto"/>
              <w:jc w:val="both"/>
              <w:rPr>
                <w:color w:val="000000" w:themeColor="text1"/>
                <w:sz w:val="28"/>
                <w:szCs w:val="28"/>
              </w:rPr>
            </w:pPr>
          </w:p>
        </w:tc>
        <w:tc>
          <w:tcPr>
            <w:tcW w:w="2258" w:type="dxa"/>
            <w:tcBorders>
              <w:top w:val="nil"/>
              <w:left w:val="nil"/>
              <w:bottom w:val="single" w:sz="4" w:space="0" w:color="auto"/>
              <w:right w:val="single" w:sz="4" w:space="0" w:color="auto"/>
            </w:tcBorders>
            <w:shd w:val="clear" w:color="auto" w:fill="FFFFFF"/>
            <w:vAlign w:val="center"/>
            <w:hideMark/>
          </w:tcPr>
          <w:p w:rsidR="00952FA3" w:rsidRPr="00952FA3" w:rsidRDefault="00952FA3" w:rsidP="004B0847">
            <w:pPr>
              <w:spacing w:line="360" w:lineRule="auto"/>
              <w:jc w:val="both"/>
              <w:rPr>
                <w:color w:val="000000" w:themeColor="text1"/>
                <w:sz w:val="28"/>
                <w:szCs w:val="28"/>
              </w:rPr>
            </w:pPr>
            <w:r w:rsidRPr="00952FA3">
              <w:rPr>
                <w:color w:val="000000" w:themeColor="text1"/>
                <w:sz w:val="28"/>
                <w:szCs w:val="28"/>
              </w:rPr>
              <w:t>20.000/ người</w:t>
            </w:r>
          </w:p>
        </w:tc>
        <w:tc>
          <w:tcPr>
            <w:tcW w:w="1701" w:type="dxa"/>
            <w:tcBorders>
              <w:top w:val="nil"/>
              <w:left w:val="nil"/>
              <w:bottom w:val="single" w:sz="4" w:space="0" w:color="auto"/>
              <w:right w:val="single" w:sz="4" w:space="0" w:color="auto"/>
            </w:tcBorders>
            <w:shd w:val="clear" w:color="auto" w:fill="FFFFFF"/>
            <w:hideMark/>
          </w:tcPr>
          <w:p w:rsidR="00952FA3" w:rsidRPr="00952FA3" w:rsidRDefault="00952FA3" w:rsidP="004B0847">
            <w:pPr>
              <w:spacing w:line="360" w:lineRule="auto"/>
              <w:jc w:val="both"/>
              <w:rPr>
                <w:color w:val="000000" w:themeColor="text1"/>
                <w:sz w:val="28"/>
                <w:szCs w:val="28"/>
              </w:rPr>
            </w:pPr>
          </w:p>
          <w:p w:rsidR="00952FA3" w:rsidRPr="00952FA3" w:rsidRDefault="00952FA3" w:rsidP="004B0847">
            <w:pPr>
              <w:spacing w:line="360" w:lineRule="auto"/>
              <w:jc w:val="both"/>
              <w:rPr>
                <w:color w:val="000000" w:themeColor="text1"/>
                <w:sz w:val="28"/>
                <w:szCs w:val="28"/>
              </w:rPr>
            </w:pPr>
            <w:r w:rsidRPr="00952FA3">
              <w:rPr>
                <w:color w:val="000000" w:themeColor="text1"/>
                <w:sz w:val="28"/>
                <w:szCs w:val="28"/>
              </w:rPr>
              <w:t>QC CTNB</w:t>
            </w:r>
          </w:p>
        </w:tc>
      </w:tr>
      <w:tr w:rsidR="00952FA3" w:rsidRPr="00952FA3" w:rsidTr="004B0847">
        <w:trPr>
          <w:trHeight w:val="630"/>
        </w:trPr>
        <w:tc>
          <w:tcPr>
            <w:tcW w:w="746" w:type="dxa"/>
            <w:tcBorders>
              <w:top w:val="nil"/>
              <w:left w:val="single" w:sz="4" w:space="0" w:color="auto"/>
              <w:bottom w:val="single" w:sz="4" w:space="0" w:color="auto"/>
              <w:right w:val="single" w:sz="4" w:space="0" w:color="auto"/>
            </w:tcBorders>
            <w:noWrap/>
            <w:vAlign w:val="center"/>
            <w:hideMark/>
          </w:tcPr>
          <w:p w:rsidR="00952FA3" w:rsidRPr="00952FA3" w:rsidRDefault="00952FA3" w:rsidP="004B0847">
            <w:pPr>
              <w:spacing w:line="360" w:lineRule="auto"/>
              <w:jc w:val="both"/>
              <w:rPr>
                <w:color w:val="000000" w:themeColor="text1"/>
                <w:sz w:val="28"/>
                <w:szCs w:val="28"/>
              </w:rPr>
            </w:pPr>
            <w:r w:rsidRPr="00952FA3">
              <w:rPr>
                <w:color w:val="000000" w:themeColor="text1"/>
                <w:sz w:val="28"/>
                <w:szCs w:val="28"/>
              </w:rPr>
              <w:t>10</w:t>
            </w:r>
          </w:p>
        </w:tc>
        <w:tc>
          <w:tcPr>
            <w:tcW w:w="4666" w:type="dxa"/>
            <w:tcBorders>
              <w:top w:val="nil"/>
              <w:left w:val="nil"/>
              <w:bottom w:val="single" w:sz="4" w:space="0" w:color="auto"/>
              <w:right w:val="single" w:sz="4" w:space="0" w:color="auto"/>
            </w:tcBorders>
            <w:vAlign w:val="center"/>
            <w:hideMark/>
          </w:tcPr>
          <w:p w:rsidR="00952FA3" w:rsidRPr="00952FA3" w:rsidRDefault="00952FA3" w:rsidP="004B0847">
            <w:pPr>
              <w:spacing w:line="360" w:lineRule="auto"/>
              <w:jc w:val="both"/>
              <w:rPr>
                <w:color w:val="000000" w:themeColor="text1"/>
                <w:sz w:val="28"/>
                <w:szCs w:val="28"/>
              </w:rPr>
            </w:pPr>
            <w:r w:rsidRPr="00952FA3">
              <w:rPr>
                <w:color w:val="000000" w:themeColor="text1"/>
                <w:sz w:val="28"/>
                <w:szCs w:val="28"/>
              </w:rPr>
              <w:t xml:space="preserve">Tiệc buffet  (nếu có) </w:t>
            </w:r>
          </w:p>
        </w:tc>
        <w:tc>
          <w:tcPr>
            <w:tcW w:w="2258" w:type="dxa"/>
            <w:tcBorders>
              <w:top w:val="nil"/>
              <w:left w:val="nil"/>
              <w:bottom w:val="single" w:sz="4" w:space="0" w:color="auto"/>
              <w:right w:val="single" w:sz="4" w:space="0" w:color="auto"/>
            </w:tcBorders>
            <w:shd w:val="clear" w:color="auto" w:fill="FFFFFF"/>
            <w:vAlign w:val="center"/>
            <w:hideMark/>
          </w:tcPr>
          <w:p w:rsidR="00952FA3" w:rsidRPr="00952FA3" w:rsidRDefault="00952FA3" w:rsidP="004B0847">
            <w:pPr>
              <w:spacing w:line="360" w:lineRule="auto"/>
              <w:jc w:val="both"/>
              <w:rPr>
                <w:color w:val="000000" w:themeColor="text1"/>
                <w:sz w:val="28"/>
                <w:szCs w:val="28"/>
              </w:rPr>
            </w:pPr>
            <w:r w:rsidRPr="00952FA3">
              <w:rPr>
                <w:color w:val="000000" w:themeColor="text1"/>
                <w:sz w:val="28"/>
                <w:szCs w:val="28"/>
              </w:rPr>
              <w:t>200.000 /người</w:t>
            </w:r>
          </w:p>
        </w:tc>
        <w:tc>
          <w:tcPr>
            <w:tcW w:w="1701" w:type="dxa"/>
            <w:tcBorders>
              <w:top w:val="nil"/>
              <w:left w:val="nil"/>
              <w:bottom w:val="single" w:sz="4" w:space="0" w:color="auto"/>
              <w:right w:val="single" w:sz="4" w:space="0" w:color="auto"/>
            </w:tcBorders>
            <w:shd w:val="clear" w:color="auto" w:fill="FFFFFF"/>
            <w:hideMark/>
          </w:tcPr>
          <w:p w:rsidR="00952FA3" w:rsidRPr="00952FA3" w:rsidRDefault="00952FA3" w:rsidP="004B0847">
            <w:pPr>
              <w:spacing w:line="360" w:lineRule="auto"/>
              <w:jc w:val="both"/>
              <w:rPr>
                <w:color w:val="000000" w:themeColor="text1"/>
                <w:sz w:val="28"/>
                <w:szCs w:val="28"/>
              </w:rPr>
            </w:pPr>
            <w:r w:rsidRPr="00952FA3">
              <w:rPr>
                <w:color w:val="000000" w:themeColor="text1"/>
                <w:sz w:val="28"/>
                <w:szCs w:val="28"/>
              </w:rPr>
              <w:t>QC CTNB và TT 71/2018/TT-BTC</w:t>
            </w:r>
          </w:p>
        </w:tc>
      </w:tr>
      <w:tr w:rsidR="00952FA3" w:rsidRPr="00952FA3" w:rsidTr="004B0847">
        <w:trPr>
          <w:trHeight w:val="1260"/>
        </w:trPr>
        <w:tc>
          <w:tcPr>
            <w:tcW w:w="746" w:type="dxa"/>
            <w:tcBorders>
              <w:top w:val="nil"/>
              <w:left w:val="single" w:sz="4" w:space="0" w:color="auto"/>
              <w:bottom w:val="single" w:sz="4" w:space="0" w:color="auto"/>
              <w:right w:val="single" w:sz="4" w:space="0" w:color="auto"/>
            </w:tcBorders>
            <w:noWrap/>
            <w:vAlign w:val="center"/>
            <w:hideMark/>
          </w:tcPr>
          <w:p w:rsidR="00952FA3" w:rsidRPr="00952FA3" w:rsidRDefault="00952FA3" w:rsidP="004B0847">
            <w:pPr>
              <w:spacing w:line="360" w:lineRule="auto"/>
              <w:jc w:val="both"/>
              <w:rPr>
                <w:color w:val="000000" w:themeColor="text1"/>
                <w:sz w:val="28"/>
                <w:szCs w:val="28"/>
              </w:rPr>
            </w:pPr>
            <w:r w:rsidRPr="00952FA3">
              <w:rPr>
                <w:color w:val="000000" w:themeColor="text1"/>
                <w:sz w:val="28"/>
                <w:szCs w:val="28"/>
              </w:rPr>
              <w:t>11</w:t>
            </w:r>
          </w:p>
        </w:tc>
        <w:tc>
          <w:tcPr>
            <w:tcW w:w="4666" w:type="dxa"/>
            <w:tcBorders>
              <w:top w:val="nil"/>
              <w:left w:val="nil"/>
              <w:bottom w:val="single" w:sz="4" w:space="0" w:color="auto"/>
              <w:right w:val="single" w:sz="4" w:space="0" w:color="auto"/>
            </w:tcBorders>
            <w:vAlign w:val="center"/>
            <w:hideMark/>
          </w:tcPr>
          <w:p w:rsidR="00952FA3" w:rsidRPr="00952FA3" w:rsidRDefault="00952FA3" w:rsidP="004B0847">
            <w:pPr>
              <w:spacing w:line="360" w:lineRule="auto"/>
              <w:jc w:val="both"/>
              <w:rPr>
                <w:color w:val="000000" w:themeColor="text1"/>
                <w:sz w:val="28"/>
                <w:szCs w:val="28"/>
              </w:rPr>
            </w:pPr>
            <w:r w:rsidRPr="00952FA3">
              <w:rPr>
                <w:color w:val="000000" w:themeColor="text1"/>
                <w:sz w:val="28"/>
                <w:szCs w:val="28"/>
              </w:rPr>
              <w:t>Vé máy bay và chi phí đi lại đối với khách quốc tế</w:t>
            </w:r>
            <w:r w:rsidRPr="00952FA3">
              <w:rPr>
                <w:color w:val="000000" w:themeColor="text1"/>
                <w:sz w:val="28"/>
                <w:szCs w:val="28"/>
              </w:rPr>
              <w:br/>
            </w:r>
          </w:p>
        </w:tc>
        <w:tc>
          <w:tcPr>
            <w:tcW w:w="2258" w:type="dxa"/>
            <w:tcBorders>
              <w:top w:val="nil"/>
              <w:left w:val="nil"/>
              <w:bottom w:val="single" w:sz="4" w:space="0" w:color="auto"/>
              <w:right w:val="single" w:sz="4" w:space="0" w:color="auto"/>
            </w:tcBorders>
            <w:shd w:val="clear" w:color="auto" w:fill="FFFFFF"/>
            <w:vAlign w:val="center"/>
            <w:hideMark/>
          </w:tcPr>
          <w:p w:rsidR="00952FA3" w:rsidRPr="00952FA3" w:rsidRDefault="00952FA3" w:rsidP="004B0847">
            <w:pPr>
              <w:spacing w:line="360" w:lineRule="auto"/>
              <w:jc w:val="both"/>
              <w:rPr>
                <w:color w:val="000000" w:themeColor="text1"/>
                <w:sz w:val="28"/>
                <w:szCs w:val="28"/>
              </w:rPr>
            </w:pPr>
            <w:r w:rsidRPr="00952FA3">
              <w:rPr>
                <w:color w:val="000000" w:themeColor="text1"/>
                <w:sz w:val="28"/>
                <w:szCs w:val="28"/>
              </w:rPr>
              <w:t>70.000.000</w:t>
            </w:r>
          </w:p>
        </w:tc>
        <w:tc>
          <w:tcPr>
            <w:tcW w:w="1701" w:type="dxa"/>
            <w:tcBorders>
              <w:top w:val="nil"/>
              <w:left w:val="nil"/>
              <w:bottom w:val="single" w:sz="4" w:space="0" w:color="auto"/>
              <w:right w:val="single" w:sz="4" w:space="0" w:color="auto"/>
            </w:tcBorders>
            <w:shd w:val="clear" w:color="auto" w:fill="FFFFFF"/>
            <w:hideMark/>
          </w:tcPr>
          <w:p w:rsidR="00952FA3" w:rsidRPr="00952FA3" w:rsidRDefault="00952FA3" w:rsidP="004B0847">
            <w:pPr>
              <w:spacing w:line="360" w:lineRule="auto"/>
              <w:jc w:val="both"/>
              <w:rPr>
                <w:color w:val="000000" w:themeColor="text1"/>
                <w:sz w:val="28"/>
                <w:szCs w:val="28"/>
              </w:rPr>
            </w:pPr>
            <w:r w:rsidRPr="00952FA3">
              <w:rPr>
                <w:color w:val="000000" w:themeColor="text1"/>
                <w:sz w:val="28"/>
                <w:szCs w:val="28"/>
              </w:rPr>
              <w:t>QC CTNB và TT 71/2018/TT-BTC</w:t>
            </w:r>
          </w:p>
        </w:tc>
      </w:tr>
      <w:tr w:rsidR="00952FA3" w:rsidRPr="00952FA3" w:rsidTr="004B0847">
        <w:trPr>
          <w:trHeight w:val="315"/>
        </w:trPr>
        <w:tc>
          <w:tcPr>
            <w:tcW w:w="746" w:type="dxa"/>
            <w:tcBorders>
              <w:top w:val="nil"/>
              <w:left w:val="single" w:sz="4" w:space="0" w:color="auto"/>
              <w:bottom w:val="single" w:sz="4" w:space="0" w:color="auto"/>
              <w:right w:val="single" w:sz="4" w:space="0" w:color="auto"/>
            </w:tcBorders>
            <w:noWrap/>
            <w:vAlign w:val="center"/>
            <w:hideMark/>
          </w:tcPr>
          <w:p w:rsidR="00952FA3" w:rsidRPr="00952FA3" w:rsidRDefault="00952FA3" w:rsidP="004B0847">
            <w:pPr>
              <w:spacing w:line="360" w:lineRule="auto"/>
              <w:jc w:val="both"/>
              <w:rPr>
                <w:color w:val="000000" w:themeColor="text1"/>
                <w:sz w:val="28"/>
                <w:szCs w:val="28"/>
              </w:rPr>
            </w:pPr>
            <w:r w:rsidRPr="00952FA3">
              <w:rPr>
                <w:color w:val="000000" w:themeColor="text1"/>
                <w:sz w:val="28"/>
                <w:szCs w:val="28"/>
              </w:rPr>
              <w:t>12</w:t>
            </w:r>
          </w:p>
        </w:tc>
        <w:tc>
          <w:tcPr>
            <w:tcW w:w="4666" w:type="dxa"/>
            <w:tcBorders>
              <w:top w:val="nil"/>
              <w:left w:val="nil"/>
              <w:bottom w:val="single" w:sz="4" w:space="0" w:color="auto"/>
              <w:right w:val="single" w:sz="4" w:space="0" w:color="auto"/>
            </w:tcBorders>
            <w:vAlign w:val="center"/>
            <w:hideMark/>
          </w:tcPr>
          <w:p w:rsidR="00952FA3" w:rsidRPr="00952FA3" w:rsidRDefault="00952FA3" w:rsidP="004B0847">
            <w:pPr>
              <w:spacing w:line="360" w:lineRule="auto"/>
              <w:jc w:val="both"/>
              <w:rPr>
                <w:color w:val="000000" w:themeColor="text1"/>
                <w:sz w:val="28"/>
                <w:szCs w:val="28"/>
              </w:rPr>
            </w:pPr>
            <w:r w:rsidRPr="00952FA3">
              <w:rPr>
                <w:color w:val="000000" w:themeColor="text1"/>
                <w:sz w:val="28"/>
                <w:szCs w:val="28"/>
              </w:rPr>
              <w:t xml:space="preserve">Tiền lưu trú </w:t>
            </w:r>
          </w:p>
        </w:tc>
        <w:tc>
          <w:tcPr>
            <w:tcW w:w="2258" w:type="dxa"/>
            <w:tcBorders>
              <w:top w:val="nil"/>
              <w:left w:val="nil"/>
              <w:bottom w:val="single" w:sz="4" w:space="0" w:color="auto"/>
              <w:right w:val="single" w:sz="4" w:space="0" w:color="auto"/>
            </w:tcBorders>
            <w:shd w:val="clear" w:color="auto" w:fill="FFFFFF"/>
            <w:vAlign w:val="center"/>
            <w:hideMark/>
          </w:tcPr>
          <w:p w:rsidR="00952FA3" w:rsidRPr="00952FA3" w:rsidRDefault="00952FA3" w:rsidP="004B0847">
            <w:pPr>
              <w:spacing w:line="360" w:lineRule="auto"/>
              <w:jc w:val="both"/>
              <w:rPr>
                <w:color w:val="000000" w:themeColor="text1"/>
                <w:sz w:val="28"/>
                <w:szCs w:val="28"/>
              </w:rPr>
            </w:pPr>
            <w:r w:rsidRPr="00952FA3">
              <w:rPr>
                <w:color w:val="000000" w:themeColor="text1"/>
                <w:sz w:val="28"/>
                <w:szCs w:val="28"/>
              </w:rPr>
              <w:t>2.400.000 /người/ngày</w:t>
            </w:r>
          </w:p>
        </w:tc>
        <w:tc>
          <w:tcPr>
            <w:tcW w:w="1701" w:type="dxa"/>
            <w:tcBorders>
              <w:top w:val="nil"/>
              <w:left w:val="nil"/>
              <w:bottom w:val="single" w:sz="4" w:space="0" w:color="auto"/>
              <w:right w:val="single" w:sz="4" w:space="0" w:color="auto"/>
            </w:tcBorders>
            <w:shd w:val="clear" w:color="auto" w:fill="FFFFFF"/>
            <w:hideMark/>
          </w:tcPr>
          <w:p w:rsidR="00952FA3" w:rsidRPr="00952FA3" w:rsidRDefault="00952FA3" w:rsidP="004B0847">
            <w:pPr>
              <w:spacing w:line="360" w:lineRule="auto"/>
              <w:jc w:val="both"/>
              <w:rPr>
                <w:color w:val="000000" w:themeColor="text1"/>
                <w:sz w:val="28"/>
                <w:szCs w:val="28"/>
              </w:rPr>
            </w:pPr>
            <w:r w:rsidRPr="00952FA3">
              <w:rPr>
                <w:color w:val="000000" w:themeColor="text1"/>
                <w:sz w:val="28"/>
                <w:szCs w:val="28"/>
              </w:rPr>
              <w:t>TT 71/2018/TT-BTC</w:t>
            </w:r>
          </w:p>
        </w:tc>
      </w:tr>
      <w:tr w:rsidR="00952FA3" w:rsidRPr="00952FA3" w:rsidTr="004B0847">
        <w:trPr>
          <w:trHeight w:val="315"/>
        </w:trPr>
        <w:tc>
          <w:tcPr>
            <w:tcW w:w="746" w:type="dxa"/>
            <w:tcBorders>
              <w:top w:val="nil"/>
              <w:left w:val="single" w:sz="4" w:space="0" w:color="auto"/>
              <w:bottom w:val="single" w:sz="4" w:space="0" w:color="auto"/>
              <w:right w:val="single" w:sz="4" w:space="0" w:color="auto"/>
            </w:tcBorders>
            <w:noWrap/>
            <w:vAlign w:val="center"/>
            <w:hideMark/>
          </w:tcPr>
          <w:p w:rsidR="00952FA3" w:rsidRPr="00952FA3" w:rsidRDefault="00952FA3" w:rsidP="004B0847">
            <w:pPr>
              <w:spacing w:line="360" w:lineRule="auto"/>
              <w:jc w:val="both"/>
              <w:rPr>
                <w:color w:val="000000" w:themeColor="text1"/>
                <w:sz w:val="28"/>
                <w:szCs w:val="28"/>
              </w:rPr>
            </w:pPr>
            <w:r w:rsidRPr="00952FA3">
              <w:rPr>
                <w:color w:val="000000" w:themeColor="text1"/>
                <w:sz w:val="28"/>
                <w:szCs w:val="28"/>
              </w:rPr>
              <w:t>13</w:t>
            </w:r>
          </w:p>
        </w:tc>
        <w:tc>
          <w:tcPr>
            <w:tcW w:w="4666" w:type="dxa"/>
            <w:tcBorders>
              <w:top w:val="nil"/>
              <w:left w:val="nil"/>
              <w:bottom w:val="single" w:sz="4" w:space="0" w:color="auto"/>
              <w:right w:val="single" w:sz="4" w:space="0" w:color="auto"/>
            </w:tcBorders>
            <w:vAlign w:val="center"/>
            <w:hideMark/>
          </w:tcPr>
          <w:p w:rsidR="00952FA3" w:rsidRPr="00952FA3" w:rsidRDefault="00952FA3" w:rsidP="004B0847">
            <w:pPr>
              <w:spacing w:line="360" w:lineRule="auto"/>
              <w:jc w:val="both"/>
              <w:rPr>
                <w:color w:val="000000" w:themeColor="text1"/>
                <w:sz w:val="28"/>
                <w:szCs w:val="28"/>
              </w:rPr>
            </w:pPr>
            <w:r w:rsidRPr="00952FA3">
              <w:rPr>
                <w:color w:val="000000" w:themeColor="text1"/>
                <w:sz w:val="28"/>
                <w:szCs w:val="28"/>
              </w:rPr>
              <w:t>Tiền ăn</w:t>
            </w:r>
          </w:p>
        </w:tc>
        <w:tc>
          <w:tcPr>
            <w:tcW w:w="2258" w:type="dxa"/>
            <w:tcBorders>
              <w:top w:val="nil"/>
              <w:left w:val="nil"/>
              <w:bottom w:val="single" w:sz="4" w:space="0" w:color="auto"/>
              <w:right w:val="single" w:sz="4" w:space="0" w:color="auto"/>
            </w:tcBorders>
            <w:vAlign w:val="center"/>
            <w:hideMark/>
          </w:tcPr>
          <w:p w:rsidR="00952FA3" w:rsidRPr="00952FA3" w:rsidRDefault="00952FA3" w:rsidP="004B0847">
            <w:pPr>
              <w:spacing w:line="360" w:lineRule="auto"/>
              <w:jc w:val="both"/>
              <w:rPr>
                <w:color w:val="000000" w:themeColor="text1"/>
                <w:sz w:val="28"/>
                <w:szCs w:val="28"/>
              </w:rPr>
            </w:pPr>
            <w:r w:rsidRPr="00952FA3">
              <w:rPr>
                <w:color w:val="000000" w:themeColor="text1"/>
                <w:sz w:val="28"/>
                <w:szCs w:val="28"/>
              </w:rPr>
              <w:t>400.000 đ/ ngày</w:t>
            </w:r>
          </w:p>
        </w:tc>
        <w:tc>
          <w:tcPr>
            <w:tcW w:w="1701" w:type="dxa"/>
            <w:tcBorders>
              <w:top w:val="nil"/>
              <w:left w:val="nil"/>
              <w:bottom w:val="single" w:sz="4" w:space="0" w:color="auto"/>
              <w:right w:val="single" w:sz="4" w:space="0" w:color="auto"/>
            </w:tcBorders>
            <w:hideMark/>
          </w:tcPr>
          <w:p w:rsidR="00952FA3" w:rsidRPr="00952FA3" w:rsidRDefault="00952FA3" w:rsidP="004B0847">
            <w:pPr>
              <w:spacing w:line="360" w:lineRule="auto"/>
              <w:jc w:val="both"/>
              <w:rPr>
                <w:color w:val="000000" w:themeColor="text1"/>
                <w:sz w:val="28"/>
                <w:szCs w:val="28"/>
              </w:rPr>
            </w:pPr>
            <w:r w:rsidRPr="00952FA3">
              <w:rPr>
                <w:color w:val="000000" w:themeColor="text1"/>
                <w:sz w:val="28"/>
                <w:szCs w:val="28"/>
              </w:rPr>
              <w:t>TT 71/2018/TT-BTC</w:t>
            </w:r>
          </w:p>
        </w:tc>
      </w:tr>
      <w:tr w:rsidR="00952FA3" w:rsidRPr="00952FA3" w:rsidTr="004B0847">
        <w:trPr>
          <w:trHeight w:val="312"/>
        </w:trPr>
        <w:tc>
          <w:tcPr>
            <w:tcW w:w="746" w:type="dxa"/>
            <w:tcBorders>
              <w:top w:val="nil"/>
              <w:left w:val="single" w:sz="4" w:space="0" w:color="auto"/>
              <w:bottom w:val="single" w:sz="4" w:space="0" w:color="auto"/>
              <w:right w:val="single" w:sz="4" w:space="0" w:color="auto"/>
            </w:tcBorders>
            <w:noWrap/>
            <w:vAlign w:val="center"/>
            <w:hideMark/>
          </w:tcPr>
          <w:p w:rsidR="00952FA3" w:rsidRPr="00952FA3" w:rsidRDefault="00952FA3" w:rsidP="004B0847">
            <w:pPr>
              <w:spacing w:line="360" w:lineRule="auto"/>
              <w:jc w:val="both"/>
              <w:rPr>
                <w:color w:val="000000" w:themeColor="text1"/>
                <w:sz w:val="28"/>
                <w:szCs w:val="28"/>
              </w:rPr>
            </w:pPr>
            <w:r w:rsidRPr="00952FA3">
              <w:rPr>
                <w:color w:val="000000" w:themeColor="text1"/>
                <w:sz w:val="28"/>
                <w:szCs w:val="28"/>
              </w:rPr>
              <w:lastRenderedPageBreak/>
              <w:t>14</w:t>
            </w:r>
          </w:p>
        </w:tc>
        <w:tc>
          <w:tcPr>
            <w:tcW w:w="4666" w:type="dxa"/>
            <w:tcBorders>
              <w:top w:val="nil"/>
              <w:left w:val="nil"/>
              <w:bottom w:val="single" w:sz="4" w:space="0" w:color="auto"/>
              <w:right w:val="single" w:sz="4" w:space="0" w:color="auto"/>
            </w:tcBorders>
            <w:shd w:val="clear" w:color="auto" w:fill="FFFFFF"/>
            <w:vAlign w:val="center"/>
            <w:hideMark/>
          </w:tcPr>
          <w:p w:rsidR="00952FA3" w:rsidRPr="00952FA3" w:rsidRDefault="00952FA3" w:rsidP="004B0847">
            <w:pPr>
              <w:spacing w:line="360" w:lineRule="auto"/>
              <w:jc w:val="both"/>
              <w:rPr>
                <w:color w:val="000000" w:themeColor="text1"/>
                <w:sz w:val="28"/>
                <w:szCs w:val="28"/>
              </w:rPr>
            </w:pPr>
            <w:r w:rsidRPr="00952FA3">
              <w:rPr>
                <w:color w:val="000000" w:themeColor="text1"/>
                <w:sz w:val="28"/>
                <w:szCs w:val="28"/>
              </w:rPr>
              <w:t>Quà tặng</w:t>
            </w:r>
          </w:p>
        </w:tc>
        <w:tc>
          <w:tcPr>
            <w:tcW w:w="2258" w:type="dxa"/>
            <w:tcBorders>
              <w:top w:val="nil"/>
              <w:left w:val="nil"/>
              <w:bottom w:val="single" w:sz="4" w:space="0" w:color="auto"/>
              <w:right w:val="single" w:sz="4" w:space="0" w:color="auto"/>
            </w:tcBorders>
            <w:shd w:val="clear" w:color="auto" w:fill="FFFFFF"/>
            <w:vAlign w:val="center"/>
            <w:hideMark/>
          </w:tcPr>
          <w:p w:rsidR="00952FA3" w:rsidRPr="00952FA3" w:rsidRDefault="00952FA3" w:rsidP="004B0847">
            <w:pPr>
              <w:spacing w:line="360" w:lineRule="auto"/>
              <w:jc w:val="both"/>
              <w:rPr>
                <w:color w:val="000000" w:themeColor="text1"/>
                <w:sz w:val="28"/>
                <w:szCs w:val="28"/>
              </w:rPr>
            </w:pPr>
            <w:r w:rsidRPr="00952FA3">
              <w:rPr>
                <w:color w:val="000000" w:themeColor="text1"/>
                <w:sz w:val="28"/>
                <w:szCs w:val="28"/>
              </w:rPr>
              <w:t>Không quá 1.000.000/ người</w:t>
            </w:r>
          </w:p>
        </w:tc>
        <w:tc>
          <w:tcPr>
            <w:tcW w:w="1701" w:type="dxa"/>
            <w:tcBorders>
              <w:top w:val="nil"/>
              <w:left w:val="nil"/>
              <w:bottom w:val="single" w:sz="4" w:space="0" w:color="auto"/>
              <w:right w:val="single" w:sz="4" w:space="0" w:color="auto"/>
            </w:tcBorders>
            <w:shd w:val="clear" w:color="auto" w:fill="FFFFFF"/>
            <w:hideMark/>
          </w:tcPr>
          <w:p w:rsidR="00952FA3" w:rsidRPr="00952FA3" w:rsidRDefault="00952FA3" w:rsidP="004B0847">
            <w:pPr>
              <w:spacing w:line="360" w:lineRule="auto"/>
              <w:jc w:val="both"/>
              <w:rPr>
                <w:color w:val="000000" w:themeColor="text1"/>
                <w:sz w:val="28"/>
                <w:szCs w:val="28"/>
              </w:rPr>
            </w:pPr>
            <w:r w:rsidRPr="00952FA3">
              <w:rPr>
                <w:color w:val="000000" w:themeColor="text1"/>
                <w:sz w:val="28"/>
                <w:szCs w:val="28"/>
              </w:rPr>
              <w:t>TT 71/2018/TT-BTC</w:t>
            </w:r>
          </w:p>
        </w:tc>
      </w:tr>
      <w:tr w:rsidR="00952FA3" w:rsidRPr="00952FA3" w:rsidTr="004B0847">
        <w:trPr>
          <w:trHeight w:val="945"/>
        </w:trPr>
        <w:tc>
          <w:tcPr>
            <w:tcW w:w="746" w:type="dxa"/>
            <w:tcBorders>
              <w:top w:val="single" w:sz="4" w:space="0" w:color="auto"/>
              <w:left w:val="single" w:sz="4" w:space="0" w:color="auto"/>
              <w:bottom w:val="single" w:sz="4" w:space="0" w:color="auto"/>
              <w:right w:val="single" w:sz="4" w:space="0" w:color="auto"/>
            </w:tcBorders>
            <w:noWrap/>
            <w:vAlign w:val="center"/>
            <w:hideMark/>
          </w:tcPr>
          <w:p w:rsidR="00952FA3" w:rsidRPr="00952FA3" w:rsidRDefault="00952FA3" w:rsidP="004B0847">
            <w:pPr>
              <w:spacing w:line="360" w:lineRule="auto"/>
              <w:jc w:val="both"/>
              <w:rPr>
                <w:color w:val="000000" w:themeColor="text1"/>
                <w:sz w:val="28"/>
                <w:szCs w:val="28"/>
              </w:rPr>
            </w:pPr>
            <w:r w:rsidRPr="00952FA3">
              <w:rPr>
                <w:color w:val="000000" w:themeColor="text1"/>
                <w:sz w:val="28"/>
                <w:szCs w:val="28"/>
              </w:rPr>
              <w:t>15</w:t>
            </w:r>
          </w:p>
        </w:tc>
        <w:tc>
          <w:tcPr>
            <w:tcW w:w="4666" w:type="dxa"/>
            <w:tcBorders>
              <w:top w:val="single" w:sz="4" w:space="0" w:color="auto"/>
              <w:left w:val="nil"/>
              <w:bottom w:val="single" w:sz="4" w:space="0" w:color="auto"/>
              <w:right w:val="single" w:sz="4" w:space="0" w:color="auto"/>
            </w:tcBorders>
            <w:shd w:val="clear" w:color="auto" w:fill="FFFFFF"/>
            <w:vAlign w:val="center"/>
            <w:hideMark/>
          </w:tcPr>
          <w:p w:rsidR="00952FA3" w:rsidRPr="00952FA3" w:rsidRDefault="00952FA3" w:rsidP="004B0847">
            <w:pPr>
              <w:spacing w:line="360" w:lineRule="auto"/>
              <w:jc w:val="both"/>
              <w:rPr>
                <w:color w:val="000000" w:themeColor="text1"/>
                <w:sz w:val="28"/>
                <w:szCs w:val="28"/>
              </w:rPr>
            </w:pPr>
            <w:r w:rsidRPr="00952FA3">
              <w:rPr>
                <w:color w:val="000000" w:themeColor="text1"/>
                <w:sz w:val="28"/>
                <w:szCs w:val="28"/>
              </w:rPr>
              <w:t>25% Biên tập kỷ yếu và tổ chức HT (không bao gồm tiền ăn, ở, tiền đi lại của đại biểu tham dự…)</w:t>
            </w:r>
          </w:p>
        </w:tc>
        <w:tc>
          <w:tcPr>
            <w:tcW w:w="2258" w:type="dxa"/>
            <w:tcBorders>
              <w:top w:val="single" w:sz="4" w:space="0" w:color="auto"/>
              <w:left w:val="nil"/>
              <w:bottom w:val="single" w:sz="4" w:space="0" w:color="auto"/>
              <w:right w:val="single" w:sz="4" w:space="0" w:color="auto"/>
            </w:tcBorders>
            <w:shd w:val="clear" w:color="auto" w:fill="FFFFFF"/>
            <w:vAlign w:val="center"/>
            <w:hideMark/>
          </w:tcPr>
          <w:p w:rsidR="00952FA3" w:rsidRPr="00952FA3" w:rsidRDefault="00952FA3" w:rsidP="004B0847">
            <w:pPr>
              <w:spacing w:line="360" w:lineRule="auto"/>
              <w:jc w:val="both"/>
              <w:rPr>
                <w:color w:val="000000" w:themeColor="text1"/>
                <w:sz w:val="28"/>
                <w:szCs w:val="28"/>
              </w:rPr>
            </w:pPr>
            <w:r w:rsidRPr="00952FA3">
              <w:rPr>
                <w:color w:val="000000" w:themeColor="text1"/>
                <w:sz w:val="28"/>
                <w:szCs w:val="28"/>
              </w:rPr>
              <w:t>Tùy thuộc vào quy mô hội thảo</w:t>
            </w:r>
          </w:p>
        </w:tc>
        <w:tc>
          <w:tcPr>
            <w:tcW w:w="1701" w:type="dxa"/>
            <w:tcBorders>
              <w:top w:val="single" w:sz="4" w:space="0" w:color="auto"/>
              <w:left w:val="nil"/>
              <w:bottom w:val="single" w:sz="4" w:space="0" w:color="auto"/>
              <w:right w:val="single" w:sz="4" w:space="0" w:color="auto"/>
            </w:tcBorders>
            <w:shd w:val="clear" w:color="auto" w:fill="FFFFFF"/>
          </w:tcPr>
          <w:p w:rsidR="00952FA3" w:rsidRPr="00952FA3" w:rsidRDefault="00952FA3" w:rsidP="004B0847">
            <w:pPr>
              <w:spacing w:line="360" w:lineRule="auto"/>
              <w:jc w:val="both"/>
              <w:rPr>
                <w:color w:val="000000" w:themeColor="text1"/>
                <w:sz w:val="28"/>
                <w:szCs w:val="28"/>
              </w:rPr>
            </w:pPr>
          </w:p>
        </w:tc>
      </w:tr>
    </w:tbl>
    <w:p w:rsidR="00952FA3" w:rsidRPr="00952FA3" w:rsidRDefault="00952FA3" w:rsidP="00952FA3">
      <w:pPr>
        <w:spacing w:line="360" w:lineRule="auto"/>
        <w:ind w:firstLine="720"/>
        <w:jc w:val="both"/>
        <w:rPr>
          <w:color w:val="000000" w:themeColor="text1"/>
          <w:sz w:val="28"/>
          <w:szCs w:val="28"/>
        </w:rPr>
      </w:pPr>
      <w:r w:rsidRPr="00952FA3">
        <w:rPr>
          <w:color w:val="000000" w:themeColor="text1"/>
          <w:sz w:val="28"/>
          <w:szCs w:val="28"/>
        </w:rPr>
        <w:t>Ngoài các khoản chi trên thì các khoản chi phát sinh khác tùy thuộc vào quy mô và đặc thù của từng Hội thảo quốc tế, Ban Quản lý khoa học sẽ trình Giám đốc Học viện quyết định.</w:t>
      </w:r>
    </w:p>
    <w:p w:rsidR="00952FA3" w:rsidRPr="00952FA3" w:rsidRDefault="00952FA3" w:rsidP="00952FA3">
      <w:pPr>
        <w:spacing w:line="360" w:lineRule="auto"/>
        <w:ind w:firstLine="720"/>
        <w:jc w:val="both"/>
        <w:rPr>
          <w:color w:val="000000" w:themeColor="text1"/>
          <w:sz w:val="28"/>
          <w:szCs w:val="28"/>
        </w:rPr>
      </w:pPr>
      <w:r w:rsidRPr="00952FA3">
        <w:rPr>
          <w:color w:val="000000" w:themeColor="text1"/>
          <w:sz w:val="28"/>
          <w:szCs w:val="28"/>
        </w:rPr>
        <w:t xml:space="preserve">* Đối với hội nghị, hội thảo quốc tế tổ chức tại Việt Nam do phía nước ngoài tài trợ toàn bộ chi phí </w:t>
      </w:r>
    </w:p>
    <w:p w:rsidR="00952FA3" w:rsidRPr="00952FA3" w:rsidRDefault="00952FA3" w:rsidP="00952FA3">
      <w:pPr>
        <w:spacing w:line="360" w:lineRule="auto"/>
        <w:ind w:firstLine="720"/>
        <w:jc w:val="both"/>
        <w:rPr>
          <w:color w:val="000000" w:themeColor="text1"/>
          <w:sz w:val="28"/>
          <w:szCs w:val="28"/>
        </w:rPr>
      </w:pPr>
      <w:r w:rsidRPr="00952FA3">
        <w:rPr>
          <w:color w:val="000000" w:themeColor="text1"/>
          <w:sz w:val="28"/>
          <w:szCs w:val="28"/>
        </w:rPr>
        <w:t>Thực hiện theo số tiền tài trợ của đối tác, Học viện chỉ thực hiện nhiệm vụ phối hợp tổ chức.</w:t>
      </w:r>
    </w:p>
    <w:p w:rsidR="00952FA3" w:rsidRPr="00952FA3" w:rsidRDefault="00952FA3" w:rsidP="00952FA3">
      <w:pPr>
        <w:tabs>
          <w:tab w:val="left" w:leader="dot" w:pos="9072"/>
        </w:tabs>
        <w:spacing w:line="360" w:lineRule="auto"/>
        <w:ind w:firstLine="720"/>
        <w:jc w:val="both"/>
        <w:rPr>
          <w:color w:val="000000" w:themeColor="text1"/>
          <w:sz w:val="28"/>
          <w:szCs w:val="28"/>
        </w:rPr>
      </w:pPr>
      <w:r w:rsidRPr="00952FA3">
        <w:rPr>
          <w:color w:val="000000" w:themeColor="text1"/>
          <w:sz w:val="28"/>
          <w:szCs w:val="28"/>
        </w:rPr>
        <w:t>b) Hội thảo khoa học cấp Học viện và tương đương</w:t>
      </w:r>
    </w:p>
    <w:p w:rsidR="00952FA3" w:rsidRPr="00952FA3" w:rsidRDefault="00952FA3" w:rsidP="00952FA3">
      <w:pPr>
        <w:tabs>
          <w:tab w:val="left" w:leader="dot" w:pos="9072"/>
        </w:tabs>
        <w:spacing w:line="360" w:lineRule="auto"/>
        <w:ind w:firstLine="720"/>
        <w:jc w:val="both"/>
        <w:rPr>
          <w:color w:val="000000" w:themeColor="text1"/>
          <w:sz w:val="28"/>
          <w:szCs w:val="28"/>
        </w:rPr>
      </w:pPr>
      <w:r w:rsidRPr="00952FA3">
        <w:rPr>
          <w:color w:val="000000" w:themeColor="text1"/>
          <w:sz w:val="28"/>
          <w:szCs w:val="28"/>
        </w:rPr>
        <w:t>Đại biểu trong và ngoài Học viện: 100.000đ/ 1 người/ 1 buổi.</w:t>
      </w:r>
    </w:p>
    <w:p w:rsidR="00952FA3" w:rsidRPr="00952FA3" w:rsidRDefault="00952FA3" w:rsidP="00952FA3">
      <w:pPr>
        <w:tabs>
          <w:tab w:val="left" w:leader="dot" w:pos="9072"/>
        </w:tabs>
        <w:spacing w:line="360" w:lineRule="auto"/>
        <w:ind w:firstLine="720"/>
        <w:jc w:val="both"/>
        <w:rPr>
          <w:color w:val="000000" w:themeColor="text1"/>
          <w:sz w:val="28"/>
          <w:szCs w:val="28"/>
        </w:rPr>
      </w:pPr>
      <w:r w:rsidRPr="00952FA3">
        <w:rPr>
          <w:color w:val="000000" w:themeColor="text1"/>
          <w:sz w:val="28"/>
          <w:szCs w:val="28"/>
        </w:rPr>
        <w:t>c) Hội thảo khoa học cấp khoa, ban, trung tâm, bộ môn và tương đương</w:t>
      </w:r>
    </w:p>
    <w:p w:rsidR="00952FA3" w:rsidRPr="00952FA3" w:rsidRDefault="00952FA3" w:rsidP="00952FA3">
      <w:pPr>
        <w:tabs>
          <w:tab w:val="left" w:leader="dot" w:pos="9072"/>
        </w:tabs>
        <w:spacing w:line="360" w:lineRule="auto"/>
        <w:ind w:firstLine="720"/>
        <w:jc w:val="both"/>
        <w:rPr>
          <w:color w:val="000000" w:themeColor="text1"/>
          <w:sz w:val="28"/>
          <w:szCs w:val="28"/>
        </w:rPr>
      </w:pPr>
      <w:r w:rsidRPr="00952FA3">
        <w:rPr>
          <w:color w:val="000000" w:themeColor="text1"/>
          <w:sz w:val="28"/>
          <w:szCs w:val="28"/>
        </w:rPr>
        <w:t xml:space="preserve">Đại biểu </w:t>
      </w:r>
      <w:r w:rsidRPr="00952FA3">
        <w:rPr>
          <w:i/>
          <w:color w:val="000000" w:themeColor="text1"/>
          <w:sz w:val="28"/>
          <w:szCs w:val="28"/>
        </w:rPr>
        <w:t>(trong và ngoài Học viện)</w:t>
      </w:r>
      <w:r w:rsidRPr="00952FA3">
        <w:rPr>
          <w:color w:val="000000" w:themeColor="text1"/>
          <w:sz w:val="28"/>
          <w:szCs w:val="28"/>
        </w:rPr>
        <w:t>: 50.000 đ/1 người/1buổi.</w:t>
      </w:r>
    </w:p>
    <w:p w:rsidR="00952FA3" w:rsidRPr="00952FA3" w:rsidRDefault="00952FA3" w:rsidP="00952FA3">
      <w:pPr>
        <w:tabs>
          <w:tab w:val="left" w:leader="dot" w:pos="9072"/>
        </w:tabs>
        <w:spacing w:line="360" w:lineRule="auto"/>
        <w:ind w:firstLine="720"/>
        <w:jc w:val="both"/>
        <w:rPr>
          <w:color w:val="000000" w:themeColor="text1"/>
          <w:sz w:val="28"/>
          <w:szCs w:val="28"/>
        </w:rPr>
      </w:pPr>
      <w:r w:rsidRPr="00952FA3">
        <w:rPr>
          <w:color w:val="000000" w:themeColor="text1"/>
          <w:sz w:val="28"/>
          <w:szCs w:val="28"/>
        </w:rPr>
        <w:t xml:space="preserve">- Chi phí cho việc khánh tiết, phục vụ, ... và in ấn kỷ yếu hội thảo được Ban QLKH và đơn vị chức năng xem xét cụ thể tại thời điểm tổ chức hội thảo </w:t>
      </w:r>
      <w:r w:rsidRPr="00952FA3">
        <w:rPr>
          <w:i/>
          <w:color w:val="000000" w:themeColor="text1"/>
          <w:sz w:val="28"/>
          <w:szCs w:val="28"/>
        </w:rPr>
        <w:t>(Học viện không thanh toán chi phí đánh máy bài tham gia hội thảo)</w:t>
      </w:r>
      <w:r w:rsidRPr="00952FA3">
        <w:rPr>
          <w:color w:val="000000" w:themeColor="text1"/>
          <w:sz w:val="28"/>
          <w:szCs w:val="28"/>
        </w:rPr>
        <w:t>.</w:t>
      </w:r>
    </w:p>
    <w:p w:rsidR="00952FA3" w:rsidRPr="00952FA3" w:rsidRDefault="00952FA3" w:rsidP="00952FA3">
      <w:pPr>
        <w:spacing w:line="360" w:lineRule="auto"/>
        <w:ind w:firstLine="720"/>
        <w:jc w:val="both"/>
        <w:rPr>
          <w:color w:val="000000" w:themeColor="text1"/>
          <w:sz w:val="28"/>
          <w:szCs w:val="28"/>
        </w:rPr>
      </w:pPr>
      <w:r w:rsidRPr="00952FA3">
        <w:rPr>
          <w:color w:val="000000" w:themeColor="text1"/>
          <w:sz w:val="28"/>
          <w:szCs w:val="28"/>
        </w:rPr>
        <w:t xml:space="preserve">- Chi phí cho các hoạt động biên tập kỷ yếu và tổ chức các khâu của hội thảo các cấp được quy định bằng 15% tổng chi phí của cuộc hội thảo </w:t>
      </w:r>
      <w:r w:rsidRPr="00952FA3">
        <w:rPr>
          <w:i/>
          <w:color w:val="000000" w:themeColor="text1"/>
          <w:sz w:val="28"/>
          <w:szCs w:val="28"/>
        </w:rPr>
        <w:t>(không bao gồm tiền ăn, ở, tiền đi lại của đại biểu tham dự - nếu có)</w:t>
      </w:r>
      <w:r w:rsidRPr="00952FA3">
        <w:rPr>
          <w:color w:val="000000" w:themeColor="text1"/>
          <w:sz w:val="28"/>
          <w:szCs w:val="28"/>
        </w:rPr>
        <w:t>.</w:t>
      </w:r>
    </w:p>
    <w:p w:rsidR="00952FA3" w:rsidRPr="00952FA3" w:rsidRDefault="00952FA3" w:rsidP="00952FA3">
      <w:pPr>
        <w:spacing w:line="360" w:lineRule="auto"/>
        <w:ind w:firstLine="720"/>
        <w:jc w:val="both"/>
        <w:rPr>
          <w:b/>
          <w:i/>
          <w:color w:val="000000" w:themeColor="text1"/>
          <w:sz w:val="28"/>
          <w:szCs w:val="28"/>
        </w:rPr>
      </w:pPr>
      <w:r w:rsidRPr="00952FA3">
        <w:rPr>
          <w:b/>
          <w:i/>
          <w:color w:val="000000" w:themeColor="text1"/>
          <w:sz w:val="28"/>
          <w:szCs w:val="28"/>
        </w:rPr>
        <w:t>21.2. Chi phí cho báo cáo viên trong các buổi thông tin khoa học được thực hiện theo bảng định mức thanh toán như sau:</w:t>
      </w:r>
    </w:p>
    <w:p w:rsidR="00952FA3" w:rsidRPr="00952FA3" w:rsidRDefault="00952FA3" w:rsidP="00952FA3">
      <w:pPr>
        <w:spacing w:line="360" w:lineRule="auto"/>
        <w:ind w:firstLine="720"/>
        <w:rPr>
          <w:color w:val="000000" w:themeColor="text1"/>
          <w:sz w:val="28"/>
          <w:szCs w:val="28"/>
        </w:rPr>
      </w:pPr>
      <w:r w:rsidRPr="00952FA3">
        <w:rPr>
          <w:color w:val="000000" w:themeColor="text1"/>
          <w:sz w:val="28"/>
          <w:szCs w:val="28"/>
        </w:rPr>
        <w:t>Định mức thanh toán cho báo cáo viên thông tin khoa học</w:t>
      </w:r>
    </w:p>
    <w:tbl>
      <w:tblPr>
        <w:tblW w:w="9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5315"/>
        <w:gridCol w:w="3056"/>
      </w:tblGrid>
      <w:tr w:rsidR="00952FA3" w:rsidRPr="00952FA3" w:rsidTr="004B0847">
        <w:trPr>
          <w:trHeight w:val="414"/>
        </w:trPr>
        <w:tc>
          <w:tcPr>
            <w:tcW w:w="708" w:type="dxa"/>
            <w:vAlign w:val="center"/>
          </w:tcPr>
          <w:p w:rsidR="00952FA3" w:rsidRPr="00952FA3" w:rsidRDefault="00952FA3" w:rsidP="004B0847">
            <w:pPr>
              <w:spacing w:line="360" w:lineRule="auto"/>
              <w:jc w:val="center"/>
              <w:rPr>
                <w:b/>
                <w:color w:val="000000" w:themeColor="text1"/>
                <w:sz w:val="28"/>
                <w:szCs w:val="28"/>
              </w:rPr>
            </w:pPr>
            <w:r w:rsidRPr="00952FA3">
              <w:rPr>
                <w:b/>
                <w:color w:val="000000" w:themeColor="text1"/>
                <w:sz w:val="28"/>
                <w:szCs w:val="28"/>
              </w:rPr>
              <w:t>STT</w:t>
            </w:r>
          </w:p>
        </w:tc>
        <w:tc>
          <w:tcPr>
            <w:tcW w:w="5345" w:type="dxa"/>
            <w:vAlign w:val="center"/>
          </w:tcPr>
          <w:p w:rsidR="00952FA3" w:rsidRPr="00952FA3" w:rsidRDefault="00952FA3" w:rsidP="004B0847">
            <w:pPr>
              <w:spacing w:line="360" w:lineRule="auto"/>
              <w:jc w:val="center"/>
              <w:rPr>
                <w:b/>
                <w:color w:val="000000" w:themeColor="text1"/>
                <w:sz w:val="28"/>
                <w:szCs w:val="28"/>
              </w:rPr>
            </w:pPr>
            <w:r w:rsidRPr="00952FA3">
              <w:rPr>
                <w:b/>
                <w:color w:val="000000" w:themeColor="text1"/>
                <w:sz w:val="28"/>
                <w:szCs w:val="28"/>
              </w:rPr>
              <w:t>Báo cáo viên</w:t>
            </w:r>
          </w:p>
        </w:tc>
        <w:tc>
          <w:tcPr>
            <w:tcW w:w="3064" w:type="dxa"/>
            <w:vAlign w:val="center"/>
          </w:tcPr>
          <w:p w:rsidR="00952FA3" w:rsidRPr="00952FA3" w:rsidRDefault="00952FA3" w:rsidP="004B0847">
            <w:pPr>
              <w:spacing w:line="360" w:lineRule="auto"/>
              <w:jc w:val="center"/>
              <w:rPr>
                <w:b/>
                <w:color w:val="000000" w:themeColor="text1"/>
                <w:sz w:val="28"/>
                <w:szCs w:val="28"/>
              </w:rPr>
            </w:pPr>
            <w:r w:rsidRPr="00952FA3">
              <w:rPr>
                <w:b/>
                <w:color w:val="000000" w:themeColor="text1"/>
                <w:sz w:val="28"/>
                <w:szCs w:val="28"/>
              </w:rPr>
              <w:t>Kinh phí ( đồng)</w:t>
            </w:r>
          </w:p>
        </w:tc>
      </w:tr>
      <w:tr w:rsidR="00952FA3" w:rsidRPr="00952FA3" w:rsidTr="004B0847">
        <w:trPr>
          <w:trHeight w:val="424"/>
        </w:trPr>
        <w:tc>
          <w:tcPr>
            <w:tcW w:w="708" w:type="dxa"/>
            <w:vAlign w:val="center"/>
          </w:tcPr>
          <w:p w:rsidR="00952FA3" w:rsidRPr="00952FA3" w:rsidRDefault="00952FA3" w:rsidP="004B0847">
            <w:pPr>
              <w:spacing w:line="360" w:lineRule="auto"/>
              <w:jc w:val="center"/>
              <w:rPr>
                <w:color w:val="000000" w:themeColor="text1"/>
                <w:sz w:val="28"/>
                <w:szCs w:val="28"/>
              </w:rPr>
            </w:pPr>
            <w:r w:rsidRPr="00952FA3">
              <w:rPr>
                <w:color w:val="000000" w:themeColor="text1"/>
                <w:sz w:val="28"/>
                <w:szCs w:val="28"/>
              </w:rPr>
              <w:t>1</w:t>
            </w:r>
          </w:p>
        </w:tc>
        <w:tc>
          <w:tcPr>
            <w:tcW w:w="5345" w:type="dxa"/>
            <w:vAlign w:val="center"/>
          </w:tcPr>
          <w:p w:rsidR="00952FA3" w:rsidRPr="00952FA3" w:rsidRDefault="00952FA3" w:rsidP="004B0847">
            <w:pPr>
              <w:spacing w:line="360" w:lineRule="auto"/>
              <w:rPr>
                <w:color w:val="000000" w:themeColor="text1"/>
                <w:sz w:val="28"/>
                <w:szCs w:val="28"/>
              </w:rPr>
            </w:pPr>
            <w:r w:rsidRPr="00952FA3">
              <w:rPr>
                <w:color w:val="000000" w:themeColor="text1"/>
                <w:sz w:val="28"/>
                <w:szCs w:val="28"/>
              </w:rPr>
              <w:t>Bộ trưởng</w:t>
            </w:r>
          </w:p>
        </w:tc>
        <w:tc>
          <w:tcPr>
            <w:tcW w:w="3064" w:type="dxa"/>
            <w:vAlign w:val="center"/>
          </w:tcPr>
          <w:p w:rsidR="00952FA3" w:rsidRPr="00952FA3" w:rsidRDefault="00952FA3" w:rsidP="004B0847">
            <w:pPr>
              <w:spacing w:line="360" w:lineRule="auto"/>
              <w:rPr>
                <w:color w:val="000000" w:themeColor="text1"/>
                <w:sz w:val="28"/>
                <w:szCs w:val="28"/>
              </w:rPr>
            </w:pPr>
            <w:r w:rsidRPr="00952FA3">
              <w:rPr>
                <w:color w:val="000000" w:themeColor="text1"/>
                <w:sz w:val="28"/>
                <w:szCs w:val="28"/>
              </w:rPr>
              <w:t>2.000.000/buổi</w:t>
            </w:r>
          </w:p>
        </w:tc>
      </w:tr>
      <w:tr w:rsidR="00952FA3" w:rsidRPr="00952FA3" w:rsidTr="004B0847">
        <w:trPr>
          <w:trHeight w:val="424"/>
        </w:trPr>
        <w:tc>
          <w:tcPr>
            <w:tcW w:w="708" w:type="dxa"/>
            <w:vAlign w:val="center"/>
          </w:tcPr>
          <w:p w:rsidR="00952FA3" w:rsidRPr="00952FA3" w:rsidRDefault="00952FA3" w:rsidP="004B0847">
            <w:pPr>
              <w:spacing w:line="360" w:lineRule="auto"/>
              <w:jc w:val="center"/>
              <w:rPr>
                <w:color w:val="000000" w:themeColor="text1"/>
                <w:sz w:val="28"/>
                <w:szCs w:val="28"/>
              </w:rPr>
            </w:pPr>
            <w:r w:rsidRPr="00952FA3">
              <w:rPr>
                <w:color w:val="000000" w:themeColor="text1"/>
                <w:sz w:val="28"/>
                <w:szCs w:val="28"/>
              </w:rPr>
              <w:t>2</w:t>
            </w:r>
          </w:p>
        </w:tc>
        <w:tc>
          <w:tcPr>
            <w:tcW w:w="5345" w:type="dxa"/>
            <w:vAlign w:val="center"/>
          </w:tcPr>
          <w:p w:rsidR="00952FA3" w:rsidRPr="00952FA3" w:rsidRDefault="00952FA3" w:rsidP="004B0847">
            <w:pPr>
              <w:spacing w:line="360" w:lineRule="auto"/>
              <w:rPr>
                <w:color w:val="000000" w:themeColor="text1"/>
                <w:sz w:val="28"/>
                <w:szCs w:val="28"/>
              </w:rPr>
            </w:pPr>
            <w:r w:rsidRPr="00952FA3">
              <w:rPr>
                <w:color w:val="000000" w:themeColor="text1"/>
                <w:sz w:val="28"/>
                <w:szCs w:val="28"/>
              </w:rPr>
              <w:t>Thứ trưởng, Tổng cục trưởng, Giám đốc HV</w:t>
            </w:r>
          </w:p>
        </w:tc>
        <w:tc>
          <w:tcPr>
            <w:tcW w:w="3064" w:type="dxa"/>
          </w:tcPr>
          <w:p w:rsidR="00952FA3" w:rsidRPr="00952FA3" w:rsidRDefault="00952FA3" w:rsidP="004B0847">
            <w:pPr>
              <w:spacing w:line="360" w:lineRule="auto"/>
              <w:rPr>
                <w:color w:val="000000" w:themeColor="text1"/>
                <w:sz w:val="28"/>
                <w:szCs w:val="28"/>
              </w:rPr>
            </w:pPr>
            <w:r w:rsidRPr="00952FA3">
              <w:rPr>
                <w:color w:val="000000" w:themeColor="text1"/>
                <w:sz w:val="28"/>
                <w:szCs w:val="28"/>
              </w:rPr>
              <w:t xml:space="preserve">1.500.000 - 2.000.000/buổi </w:t>
            </w:r>
          </w:p>
        </w:tc>
      </w:tr>
      <w:tr w:rsidR="00952FA3" w:rsidRPr="00952FA3" w:rsidTr="004B0847">
        <w:trPr>
          <w:trHeight w:val="424"/>
        </w:trPr>
        <w:tc>
          <w:tcPr>
            <w:tcW w:w="708" w:type="dxa"/>
            <w:vAlign w:val="center"/>
          </w:tcPr>
          <w:p w:rsidR="00952FA3" w:rsidRPr="00952FA3" w:rsidRDefault="00952FA3" w:rsidP="004B0847">
            <w:pPr>
              <w:spacing w:line="360" w:lineRule="auto"/>
              <w:jc w:val="center"/>
              <w:rPr>
                <w:color w:val="000000" w:themeColor="text1"/>
                <w:sz w:val="28"/>
                <w:szCs w:val="28"/>
              </w:rPr>
            </w:pPr>
            <w:r w:rsidRPr="00952FA3">
              <w:rPr>
                <w:color w:val="000000" w:themeColor="text1"/>
                <w:sz w:val="28"/>
                <w:szCs w:val="28"/>
              </w:rPr>
              <w:lastRenderedPageBreak/>
              <w:t>3</w:t>
            </w:r>
          </w:p>
        </w:tc>
        <w:tc>
          <w:tcPr>
            <w:tcW w:w="5345" w:type="dxa"/>
            <w:vAlign w:val="center"/>
          </w:tcPr>
          <w:p w:rsidR="00952FA3" w:rsidRPr="00952FA3" w:rsidRDefault="00952FA3" w:rsidP="004B0847">
            <w:pPr>
              <w:spacing w:line="360" w:lineRule="auto"/>
              <w:rPr>
                <w:color w:val="000000" w:themeColor="text1"/>
                <w:sz w:val="28"/>
                <w:szCs w:val="28"/>
              </w:rPr>
            </w:pPr>
            <w:r w:rsidRPr="00952FA3">
              <w:rPr>
                <w:color w:val="000000" w:themeColor="text1"/>
                <w:sz w:val="28"/>
                <w:szCs w:val="28"/>
              </w:rPr>
              <w:t>Vụ trưởng, Viện trưởng, Phó GĐ HV, GVCC</w:t>
            </w:r>
          </w:p>
        </w:tc>
        <w:tc>
          <w:tcPr>
            <w:tcW w:w="3064" w:type="dxa"/>
          </w:tcPr>
          <w:p w:rsidR="00952FA3" w:rsidRPr="00952FA3" w:rsidRDefault="00952FA3" w:rsidP="004B0847">
            <w:pPr>
              <w:spacing w:line="360" w:lineRule="auto"/>
              <w:rPr>
                <w:color w:val="000000" w:themeColor="text1"/>
                <w:sz w:val="28"/>
                <w:szCs w:val="28"/>
              </w:rPr>
            </w:pPr>
            <w:r w:rsidRPr="00952FA3">
              <w:rPr>
                <w:color w:val="000000" w:themeColor="text1"/>
                <w:sz w:val="28"/>
                <w:szCs w:val="28"/>
              </w:rPr>
              <w:t xml:space="preserve">1.200.000 - 2.000.000/buổi </w:t>
            </w:r>
          </w:p>
        </w:tc>
      </w:tr>
      <w:tr w:rsidR="00952FA3" w:rsidRPr="00952FA3" w:rsidTr="004B0847">
        <w:trPr>
          <w:trHeight w:val="424"/>
        </w:trPr>
        <w:tc>
          <w:tcPr>
            <w:tcW w:w="708" w:type="dxa"/>
            <w:vAlign w:val="center"/>
          </w:tcPr>
          <w:p w:rsidR="00952FA3" w:rsidRPr="00952FA3" w:rsidRDefault="00952FA3" w:rsidP="004B0847">
            <w:pPr>
              <w:spacing w:line="360" w:lineRule="auto"/>
              <w:jc w:val="center"/>
              <w:rPr>
                <w:color w:val="000000" w:themeColor="text1"/>
                <w:sz w:val="28"/>
                <w:szCs w:val="28"/>
              </w:rPr>
            </w:pPr>
            <w:r w:rsidRPr="00952FA3">
              <w:rPr>
                <w:color w:val="000000" w:themeColor="text1"/>
                <w:sz w:val="28"/>
                <w:szCs w:val="28"/>
              </w:rPr>
              <w:t>4</w:t>
            </w:r>
          </w:p>
        </w:tc>
        <w:tc>
          <w:tcPr>
            <w:tcW w:w="5345" w:type="dxa"/>
            <w:vAlign w:val="center"/>
          </w:tcPr>
          <w:p w:rsidR="00952FA3" w:rsidRPr="00952FA3" w:rsidRDefault="00952FA3" w:rsidP="004B0847">
            <w:pPr>
              <w:spacing w:line="360" w:lineRule="auto"/>
              <w:rPr>
                <w:color w:val="000000" w:themeColor="text1"/>
                <w:sz w:val="28"/>
                <w:szCs w:val="28"/>
              </w:rPr>
            </w:pPr>
            <w:r w:rsidRPr="00952FA3">
              <w:rPr>
                <w:color w:val="000000" w:themeColor="text1"/>
                <w:sz w:val="28"/>
                <w:szCs w:val="28"/>
              </w:rPr>
              <w:t>Trưởng phòng Bộ, Trưởng khoa, Ban; Trưởng Bộ môn; Giảng viên chính</w:t>
            </w:r>
          </w:p>
        </w:tc>
        <w:tc>
          <w:tcPr>
            <w:tcW w:w="3064" w:type="dxa"/>
            <w:vAlign w:val="center"/>
          </w:tcPr>
          <w:p w:rsidR="00952FA3" w:rsidRPr="00952FA3" w:rsidRDefault="00952FA3" w:rsidP="004B0847">
            <w:pPr>
              <w:spacing w:line="360" w:lineRule="auto"/>
              <w:rPr>
                <w:color w:val="000000" w:themeColor="text1"/>
                <w:sz w:val="28"/>
                <w:szCs w:val="28"/>
              </w:rPr>
            </w:pPr>
            <w:r w:rsidRPr="00952FA3">
              <w:rPr>
                <w:color w:val="000000" w:themeColor="text1"/>
                <w:sz w:val="28"/>
                <w:szCs w:val="28"/>
              </w:rPr>
              <w:t>1.000.000/ buổi</w:t>
            </w:r>
          </w:p>
        </w:tc>
      </w:tr>
      <w:tr w:rsidR="00952FA3" w:rsidRPr="00952FA3" w:rsidTr="004B0847">
        <w:trPr>
          <w:trHeight w:val="424"/>
        </w:trPr>
        <w:tc>
          <w:tcPr>
            <w:tcW w:w="708" w:type="dxa"/>
            <w:vAlign w:val="center"/>
          </w:tcPr>
          <w:p w:rsidR="00952FA3" w:rsidRPr="00952FA3" w:rsidRDefault="00952FA3" w:rsidP="004B0847">
            <w:pPr>
              <w:spacing w:line="360" w:lineRule="auto"/>
              <w:jc w:val="center"/>
              <w:rPr>
                <w:color w:val="000000" w:themeColor="text1"/>
                <w:sz w:val="28"/>
                <w:szCs w:val="28"/>
              </w:rPr>
            </w:pPr>
            <w:r w:rsidRPr="00952FA3">
              <w:rPr>
                <w:color w:val="000000" w:themeColor="text1"/>
                <w:sz w:val="28"/>
                <w:szCs w:val="28"/>
              </w:rPr>
              <w:t>5</w:t>
            </w:r>
          </w:p>
        </w:tc>
        <w:tc>
          <w:tcPr>
            <w:tcW w:w="5345" w:type="dxa"/>
            <w:vAlign w:val="center"/>
          </w:tcPr>
          <w:p w:rsidR="00952FA3" w:rsidRPr="00952FA3" w:rsidRDefault="00952FA3" w:rsidP="004B0847">
            <w:pPr>
              <w:spacing w:line="360" w:lineRule="auto"/>
              <w:rPr>
                <w:color w:val="000000" w:themeColor="text1"/>
                <w:sz w:val="28"/>
                <w:szCs w:val="28"/>
              </w:rPr>
            </w:pPr>
            <w:r w:rsidRPr="00952FA3">
              <w:rPr>
                <w:color w:val="000000" w:themeColor="text1"/>
                <w:sz w:val="28"/>
                <w:szCs w:val="28"/>
              </w:rPr>
              <w:t>Giảng viên</w:t>
            </w:r>
          </w:p>
        </w:tc>
        <w:tc>
          <w:tcPr>
            <w:tcW w:w="3064" w:type="dxa"/>
            <w:vAlign w:val="center"/>
          </w:tcPr>
          <w:p w:rsidR="00952FA3" w:rsidRPr="00952FA3" w:rsidRDefault="00952FA3" w:rsidP="004B0847">
            <w:pPr>
              <w:spacing w:line="360" w:lineRule="auto"/>
              <w:rPr>
                <w:color w:val="000000" w:themeColor="text1"/>
                <w:sz w:val="28"/>
                <w:szCs w:val="28"/>
              </w:rPr>
            </w:pPr>
            <w:r w:rsidRPr="00952FA3">
              <w:rPr>
                <w:color w:val="000000" w:themeColor="text1"/>
                <w:sz w:val="28"/>
                <w:szCs w:val="28"/>
              </w:rPr>
              <w:t xml:space="preserve">800.000 - 1.000.000/ buổi </w:t>
            </w:r>
          </w:p>
        </w:tc>
      </w:tr>
    </w:tbl>
    <w:p w:rsidR="00952FA3" w:rsidRPr="00952FA3" w:rsidRDefault="00952FA3" w:rsidP="00952FA3">
      <w:pPr>
        <w:spacing w:line="360" w:lineRule="auto"/>
        <w:rPr>
          <w:i/>
          <w:color w:val="000000" w:themeColor="text1"/>
          <w:sz w:val="28"/>
          <w:szCs w:val="28"/>
        </w:rPr>
      </w:pPr>
      <w:r w:rsidRPr="00952FA3">
        <w:rPr>
          <w:i/>
          <w:color w:val="000000" w:themeColor="text1"/>
          <w:sz w:val="28"/>
          <w:szCs w:val="28"/>
        </w:rPr>
        <w:t xml:space="preserve"> (Mức thanh toán thực hiện theo Điều 5 khoản 2 Thông tư 36/2018/ TT- BTC ngày 30/3/2018)</w:t>
      </w:r>
    </w:p>
    <w:p w:rsidR="00952FA3" w:rsidRPr="00952FA3" w:rsidRDefault="00952FA3" w:rsidP="00952FA3">
      <w:pPr>
        <w:spacing w:line="360" w:lineRule="auto"/>
        <w:ind w:firstLine="709"/>
        <w:jc w:val="both"/>
        <w:rPr>
          <w:b/>
          <w:i/>
          <w:color w:val="000000" w:themeColor="text1"/>
          <w:sz w:val="28"/>
          <w:szCs w:val="28"/>
        </w:rPr>
      </w:pPr>
      <w:r w:rsidRPr="00952FA3">
        <w:rPr>
          <w:b/>
          <w:i/>
          <w:color w:val="000000" w:themeColor="text1"/>
          <w:sz w:val="28"/>
          <w:szCs w:val="28"/>
        </w:rPr>
        <w:t>21.3. Chi cho bài đăng trên kỷ yếu Hội thảo cấp Học viện và cấp quốc gia:</w:t>
      </w:r>
    </w:p>
    <w:p w:rsidR="00952FA3" w:rsidRPr="00952FA3" w:rsidRDefault="00952FA3" w:rsidP="00952FA3">
      <w:pPr>
        <w:spacing w:line="360" w:lineRule="auto"/>
        <w:ind w:firstLine="709"/>
        <w:jc w:val="both"/>
        <w:rPr>
          <w:color w:val="000000" w:themeColor="text1"/>
          <w:sz w:val="28"/>
          <w:szCs w:val="28"/>
          <w:lang w:eastAsia="vi-VN"/>
        </w:rPr>
      </w:pPr>
      <w:r w:rsidRPr="00952FA3">
        <w:rPr>
          <w:color w:val="000000" w:themeColor="text1"/>
          <w:sz w:val="28"/>
          <w:szCs w:val="28"/>
          <w:lang w:eastAsia="vi-VN"/>
        </w:rPr>
        <w:t xml:space="preserve">Bài đăng trên kỷ yếu Hội thảo cấp Học viện được tính là công trình NCKH tương đương với bài báo Khoa học. </w:t>
      </w:r>
    </w:p>
    <w:p w:rsidR="00952FA3" w:rsidRPr="00952FA3" w:rsidRDefault="00952FA3" w:rsidP="00952FA3">
      <w:pPr>
        <w:spacing w:line="360" w:lineRule="auto"/>
        <w:ind w:firstLine="709"/>
        <w:jc w:val="both"/>
        <w:rPr>
          <w:color w:val="000000" w:themeColor="text1"/>
          <w:sz w:val="28"/>
          <w:szCs w:val="28"/>
          <w:lang w:eastAsia="vi-VN"/>
        </w:rPr>
      </w:pPr>
      <w:r w:rsidRPr="00952FA3">
        <w:rPr>
          <w:color w:val="000000" w:themeColor="text1"/>
          <w:sz w:val="28"/>
          <w:szCs w:val="28"/>
          <w:lang w:eastAsia="vi-VN"/>
        </w:rPr>
        <w:t xml:space="preserve">Tùy theo tính chất của từng hội thảo và từng nguồn kinh phí. Đối với hội thảo được NSNN đề nghị thanh toán tối đa </w:t>
      </w:r>
      <w:r w:rsidRPr="00952FA3">
        <w:rPr>
          <w:color w:val="000000" w:themeColor="text1"/>
          <w:sz w:val="28"/>
          <w:szCs w:val="28"/>
        </w:rPr>
        <w:t>cho bài đăng trên kỷ yếu Hội thảo Khoa học cấp Học viện là 500.000đ, bài đăng trên kỷ yếu Hội thảo cấp Quốc gia</w:t>
      </w:r>
      <w:r w:rsidRPr="00952FA3">
        <w:rPr>
          <w:color w:val="000000" w:themeColor="text1"/>
          <w:sz w:val="28"/>
          <w:szCs w:val="28"/>
          <w:lang w:eastAsia="vi-VN"/>
        </w:rPr>
        <w:t xml:space="preserve"> bằng 1 bài báo đăng trên Tạp chí NCTCKT: 750.000 đ/bài. ( QC CTNB định mức 300.000 đồng/bài)</w:t>
      </w:r>
    </w:p>
    <w:p w:rsidR="00952FA3" w:rsidRPr="00952FA3" w:rsidRDefault="00952FA3" w:rsidP="00952FA3">
      <w:pPr>
        <w:spacing w:line="360" w:lineRule="auto"/>
        <w:ind w:firstLine="709"/>
        <w:jc w:val="both"/>
        <w:rPr>
          <w:color w:val="000000" w:themeColor="text1"/>
          <w:sz w:val="28"/>
          <w:szCs w:val="28"/>
          <w:lang w:eastAsia="vi-VN"/>
        </w:rPr>
      </w:pPr>
      <w:r w:rsidRPr="00952FA3">
        <w:rPr>
          <w:color w:val="000000" w:themeColor="text1"/>
          <w:sz w:val="28"/>
          <w:szCs w:val="28"/>
          <w:lang w:eastAsia="vi-VN"/>
        </w:rPr>
        <w:t>Đối với các bài đặt hàng của Tạp chí, Hội thảo tùy theo chất lượng của bài đặt thì mức chi theo mục 21.3, Điều 21 của Quy định này.</w:t>
      </w:r>
    </w:p>
    <w:p w:rsidR="00952FA3" w:rsidRPr="00952FA3" w:rsidRDefault="00952FA3" w:rsidP="00952FA3">
      <w:pPr>
        <w:spacing w:line="360" w:lineRule="auto"/>
        <w:ind w:firstLine="709"/>
        <w:jc w:val="both"/>
        <w:rPr>
          <w:b/>
          <w:i/>
          <w:color w:val="000000" w:themeColor="text1"/>
          <w:sz w:val="28"/>
          <w:szCs w:val="28"/>
        </w:rPr>
      </w:pPr>
      <w:r w:rsidRPr="00952FA3">
        <w:rPr>
          <w:b/>
          <w:i/>
          <w:color w:val="000000" w:themeColor="text1"/>
          <w:sz w:val="28"/>
          <w:szCs w:val="28"/>
        </w:rPr>
        <w:t xml:space="preserve">21.4. Chi cho bài báo đăng tạp chí Quốc tế, bài hội thảo Quốc tế (Ngoài Học viện) </w:t>
      </w:r>
    </w:p>
    <w:p w:rsidR="00952FA3" w:rsidRPr="00952FA3" w:rsidRDefault="00952FA3" w:rsidP="00952FA3">
      <w:pPr>
        <w:spacing w:line="360" w:lineRule="auto"/>
        <w:jc w:val="both"/>
        <w:rPr>
          <w:color w:val="000000" w:themeColor="text1"/>
          <w:sz w:val="28"/>
          <w:szCs w:val="28"/>
        </w:rPr>
      </w:pPr>
      <w:r w:rsidRPr="00952FA3">
        <w:rPr>
          <w:color w:val="000000" w:themeColor="text1"/>
          <w:sz w:val="28"/>
          <w:szCs w:val="28"/>
        </w:rPr>
        <w:tab/>
        <w:t>* Hỗ trợ kinh phí bài báo đăng tạp chí Quốc tế:</w:t>
      </w:r>
    </w:p>
    <w:p w:rsidR="00952FA3" w:rsidRPr="00952FA3" w:rsidRDefault="00952FA3" w:rsidP="00952FA3">
      <w:pPr>
        <w:spacing w:line="360" w:lineRule="auto"/>
        <w:jc w:val="both"/>
        <w:rPr>
          <w:color w:val="000000" w:themeColor="text1"/>
          <w:sz w:val="28"/>
          <w:szCs w:val="28"/>
        </w:rPr>
      </w:pPr>
      <w:r w:rsidRPr="00952FA3">
        <w:rPr>
          <w:color w:val="000000" w:themeColor="text1"/>
          <w:sz w:val="28"/>
          <w:szCs w:val="28"/>
        </w:rPr>
        <w:tab/>
        <w:t>Bài báo đăng trên các tạp chí chuyên ngành Quốc tế: Hỗ trợ tối đa 50.000.000đ và quy định như sau:</w:t>
      </w:r>
    </w:p>
    <w:p w:rsidR="00952FA3" w:rsidRPr="00952FA3" w:rsidRDefault="00952FA3" w:rsidP="00952FA3">
      <w:pPr>
        <w:spacing w:line="360" w:lineRule="auto"/>
        <w:jc w:val="both"/>
        <w:rPr>
          <w:color w:val="000000" w:themeColor="text1"/>
          <w:sz w:val="28"/>
          <w:szCs w:val="28"/>
        </w:rPr>
      </w:pPr>
      <w:r w:rsidRPr="00952FA3">
        <w:rPr>
          <w:color w:val="000000" w:themeColor="text1"/>
          <w:sz w:val="28"/>
          <w:szCs w:val="28"/>
        </w:rPr>
        <w:tab/>
        <w:t>+ Bài báo đăng trên tạp chí khoa học thuộc top 5% tạp chí hàng đầu được phân loại theo nhóm lĩnh vực, ngành/ chuyên ngành của Scimago và tương ứng với lĩnh vực chuyên môn của tác giả: Hỗ trợ tối đa 50.000.000đ</w:t>
      </w:r>
    </w:p>
    <w:p w:rsidR="00952FA3" w:rsidRPr="00952FA3" w:rsidRDefault="00952FA3" w:rsidP="00952FA3">
      <w:pPr>
        <w:spacing w:line="360" w:lineRule="auto"/>
        <w:jc w:val="both"/>
        <w:rPr>
          <w:color w:val="000000" w:themeColor="text1"/>
          <w:sz w:val="28"/>
          <w:szCs w:val="28"/>
        </w:rPr>
      </w:pPr>
      <w:r w:rsidRPr="00952FA3">
        <w:rPr>
          <w:color w:val="000000" w:themeColor="text1"/>
          <w:sz w:val="28"/>
          <w:szCs w:val="28"/>
        </w:rPr>
        <w:tab/>
        <w:t>+ Bài báo đăng trên tạp chí khoa học thuộc danh mục cơ sở dữ liệu của ISI/ Scopus và được Scimago xếp hạng Q1: Hỗ trợ tối đa 40.000.000đ</w:t>
      </w:r>
    </w:p>
    <w:p w:rsidR="00952FA3" w:rsidRPr="00952FA3" w:rsidRDefault="00952FA3" w:rsidP="00952FA3">
      <w:pPr>
        <w:spacing w:line="360" w:lineRule="auto"/>
        <w:jc w:val="both"/>
        <w:rPr>
          <w:color w:val="000000" w:themeColor="text1"/>
          <w:sz w:val="28"/>
          <w:szCs w:val="28"/>
        </w:rPr>
      </w:pPr>
      <w:r w:rsidRPr="00952FA3">
        <w:rPr>
          <w:color w:val="000000" w:themeColor="text1"/>
          <w:sz w:val="28"/>
          <w:szCs w:val="28"/>
        </w:rPr>
        <w:tab/>
        <w:t>+ Bài báo đăng trên tạp chí khoa học thuộc danh mục cơ sở dữ liệu của ISI/ Scopus và được Scimago xếp hạng Q2: Hỗ trợ tối đa 30.000.000đ</w:t>
      </w:r>
    </w:p>
    <w:p w:rsidR="00952FA3" w:rsidRPr="00952FA3" w:rsidRDefault="00952FA3" w:rsidP="00952FA3">
      <w:pPr>
        <w:spacing w:line="360" w:lineRule="auto"/>
        <w:jc w:val="both"/>
        <w:rPr>
          <w:color w:val="000000" w:themeColor="text1"/>
          <w:sz w:val="28"/>
          <w:szCs w:val="28"/>
        </w:rPr>
      </w:pPr>
      <w:r w:rsidRPr="00952FA3">
        <w:rPr>
          <w:color w:val="000000" w:themeColor="text1"/>
          <w:sz w:val="28"/>
          <w:szCs w:val="28"/>
        </w:rPr>
        <w:lastRenderedPageBreak/>
        <w:tab/>
        <w:t>+ Bài báo đăng trên tạp chí khoa học thuộc danh mục cơ sở dữ liệu của ISI/ Scopus và được Scimago xếp hạng Q3, Q4, hoặc thuộc danh mục A&amp;HCI và ESCI của ISI: Hỗ trợ tối đa 20.000.000đ</w:t>
      </w:r>
    </w:p>
    <w:p w:rsidR="00952FA3" w:rsidRPr="00952FA3" w:rsidRDefault="00952FA3" w:rsidP="00952FA3">
      <w:pPr>
        <w:spacing w:line="360" w:lineRule="auto"/>
        <w:jc w:val="both"/>
        <w:rPr>
          <w:color w:val="000000" w:themeColor="text1"/>
          <w:sz w:val="28"/>
          <w:szCs w:val="28"/>
        </w:rPr>
      </w:pPr>
      <w:r w:rsidRPr="00952FA3">
        <w:rPr>
          <w:color w:val="000000" w:themeColor="text1"/>
          <w:sz w:val="28"/>
          <w:szCs w:val="28"/>
        </w:rPr>
        <w:tab/>
        <w:t>+ Các bài đăng trên tạp chí quốc tế thuộc các NXB thuộc 500 trường Đại học hàng đầu thế giới, 100 trường Đại học hàng đầu Châu Á theo bảng xếp hạng QS hỗ trợ tối đa 15.000.000đ/ bài viết;</w:t>
      </w:r>
    </w:p>
    <w:p w:rsidR="00952FA3" w:rsidRPr="00952FA3" w:rsidRDefault="00952FA3" w:rsidP="00952FA3">
      <w:pPr>
        <w:spacing w:line="360" w:lineRule="auto"/>
        <w:jc w:val="both"/>
        <w:rPr>
          <w:color w:val="000000" w:themeColor="text1"/>
          <w:sz w:val="28"/>
          <w:szCs w:val="28"/>
        </w:rPr>
      </w:pPr>
      <w:r w:rsidRPr="00952FA3">
        <w:rPr>
          <w:color w:val="000000" w:themeColor="text1"/>
          <w:sz w:val="28"/>
          <w:szCs w:val="28"/>
        </w:rPr>
        <w:tab/>
        <w:t>+ Các bài báo đăng trên các Tạp chí Quốc tế khác hỗ trợ tối đa 10.000.000 đ/Bài viết.</w:t>
      </w:r>
    </w:p>
    <w:p w:rsidR="00952FA3" w:rsidRPr="00952FA3" w:rsidRDefault="00952FA3" w:rsidP="00952FA3">
      <w:pPr>
        <w:spacing w:line="360" w:lineRule="auto"/>
        <w:jc w:val="both"/>
        <w:rPr>
          <w:color w:val="000000" w:themeColor="text1"/>
          <w:sz w:val="28"/>
          <w:szCs w:val="28"/>
        </w:rPr>
      </w:pPr>
      <w:r w:rsidRPr="00952FA3">
        <w:rPr>
          <w:color w:val="000000" w:themeColor="text1"/>
          <w:sz w:val="28"/>
          <w:szCs w:val="28"/>
        </w:rPr>
        <w:tab/>
        <w:t>- Kinh phí trên phân bổ đều cho cán bộ tham gia trong bài viết và chỉ hỗ trợ cho cán bộ giảng viên thuộc Học viện</w:t>
      </w:r>
    </w:p>
    <w:p w:rsidR="00952FA3" w:rsidRPr="00952FA3" w:rsidRDefault="00952FA3" w:rsidP="00952FA3">
      <w:pPr>
        <w:spacing w:line="360" w:lineRule="auto"/>
        <w:jc w:val="both"/>
        <w:rPr>
          <w:color w:val="000000" w:themeColor="text1"/>
          <w:sz w:val="28"/>
          <w:szCs w:val="28"/>
        </w:rPr>
      </w:pPr>
      <w:r w:rsidRPr="00952FA3">
        <w:rPr>
          <w:color w:val="000000" w:themeColor="text1"/>
          <w:sz w:val="28"/>
          <w:szCs w:val="28"/>
        </w:rPr>
        <w:t>* Đối với sách xuất bản quốc tế</w:t>
      </w:r>
    </w:p>
    <w:p w:rsidR="00952FA3" w:rsidRPr="00952FA3" w:rsidRDefault="00952FA3" w:rsidP="00952FA3">
      <w:pPr>
        <w:spacing w:line="360" w:lineRule="auto"/>
        <w:jc w:val="both"/>
        <w:rPr>
          <w:color w:val="000000" w:themeColor="text1"/>
          <w:sz w:val="28"/>
          <w:szCs w:val="28"/>
        </w:rPr>
      </w:pPr>
      <w:r w:rsidRPr="00952FA3">
        <w:rPr>
          <w:color w:val="000000" w:themeColor="text1"/>
          <w:sz w:val="28"/>
          <w:szCs w:val="28"/>
        </w:rPr>
        <w:tab/>
        <w:t>+ Hỗ trợ đối với mỗi đầu sách xuất bản ở các NXB có uy tín trên thế giới, NXB thuộc 500 trường Đại học hàng đầu thế giới hỗ trợ tối đa: 30.000.000đ.</w:t>
      </w:r>
    </w:p>
    <w:p w:rsidR="00952FA3" w:rsidRPr="00952FA3" w:rsidRDefault="00952FA3" w:rsidP="00952FA3">
      <w:pPr>
        <w:spacing w:line="360" w:lineRule="auto"/>
        <w:jc w:val="both"/>
        <w:rPr>
          <w:color w:val="000000" w:themeColor="text1"/>
          <w:sz w:val="28"/>
          <w:szCs w:val="28"/>
        </w:rPr>
      </w:pPr>
      <w:r w:rsidRPr="00952FA3">
        <w:rPr>
          <w:color w:val="000000" w:themeColor="text1"/>
          <w:sz w:val="28"/>
          <w:szCs w:val="28"/>
        </w:rPr>
        <w:t>* Hỗ trợ kinh phí Hội thảo Quốc tế</w:t>
      </w:r>
    </w:p>
    <w:p w:rsidR="00952FA3" w:rsidRPr="00952FA3" w:rsidRDefault="00952FA3" w:rsidP="00952FA3">
      <w:pPr>
        <w:spacing w:line="360" w:lineRule="auto"/>
        <w:jc w:val="both"/>
        <w:rPr>
          <w:color w:val="000000" w:themeColor="text1"/>
          <w:sz w:val="28"/>
          <w:szCs w:val="28"/>
        </w:rPr>
      </w:pPr>
      <w:r w:rsidRPr="00952FA3">
        <w:rPr>
          <w:color w:val="000000" w:themeColor="text1"/>
          <w:sz w:val="28"/>
          <w:szCs w:val="28"/>
        </w:rPr>
        <w:tab/>
        <w:t>+ Hội thảo quốc tế tổ chức trong nước hỗ trợ tối đa: 5.000.000đ/ bài viết;</w:t>
      </w:r>
    </w:p>
    <w:p w:rsidR="00952FA3" w:rsidRPr="00952FA3" w:rsidRDefault="00952FA3" w:rsidP="00952FA3">
      <w:pPr>
        <w:spacing w:line="360" w:lineRule="auto"/>
        <w:jc w:val="both"/>
        <w:rPr>
          <w:color w:val="000000" w:themeColor="text1"/>
          <w:spacing w:val="-6"/>
          <w:sz w:val="28"/>
          <w:szCs w:val="28"/>
        </w:rPr>
      </w:pPr>
      <w:r w:rsidRPr="00952FA3">
        <w:rPr>
          <w:color w:val="000000" w:themeColor="text1"/>
          <w:sz w:val="28"/>
          <w:szCs w:val="28"/>
        </w:rPr>
        <w:tab/>
      </w:r>
      <w:r w:rsidRPr="00952FA3">
        <w:rPr>
          <w:color w:val="000000" w:themeColor="text1"/>
          <w:spacing w:val="-6"/>
          <w:sz w:val="28"/>
          <w:szCs w:val="28"/>
        </w:rPr>
        <w:t>+ Hội thảo quốc tế tổ chức tại nước ngoài hỗ trợ tối đa: 10.000.000đ/ bài viết.</w:t>
      </w:r>
    </w:p>
    <w:p w:rsidR="00952FA3" w:rsidRPr="00952FA3" w:rsidRDefault="00952FA3" w:rsidP="00952FA3">
      <w:pPr>
        <w:spacing w:line="360" w:lineRule="auto"/>
        <w:jc w:val="both"/>
        <w:rPr>
          <w:color w:val="000000" w:themeColor="text1"/>
          <w:sz w:val="28"/>
          <w:szCs w:val="28"/>
        </w:rPr>
      </w:pPr>
      <w:r w:rsidRPr="00952FA3">
        <w:rPr>
          <w:color w:val="000000" w:themeColor="text1"/>
          <w:sz w:val="28"/>
          <w:szCs w:val="28"/>
        </w:rPr>
        <w:tab/>
        <w:t xml:space="preserve">* Các đơn vị tổng hợp đề xuất gửi về ban Quản lý Khoa học trước ngày 30/6 và 30/12 hàng năm. Hồ sơ xét đề nghị hỗ trợ kinh phí bao gồm:  </w:t>
      </w:r>
    </w:p>
    <w:p w:rsidR="00952FA3" w:rsidRPr="00952FA3" w:rsidRDefault="00952FA3" w:rsidP="00952FA3">
      <w:pPr>
        <w:spacing w:line="360" w:lineRule="auto"/>
        <w:jc w:val="both"/>
        <w:rPr>
          <w:color w:val="000000" w:themeColor="text1"/>
          <w:sz w:val="28"/>
          <w:szCs w:val="28"/>
        </w:rPr>
      </w:pPr>
      <w:r w:rsidRPr="00952FA3">
        <w:rPr>
          <w:color w:val="000000" w:themeColor="text1"/>
          <w:sz w:val="28"/>
          <w:szCs w:val="28"/>
        </w:rPr>
        <w:tab/>
        <w:t>+ Đơn đăng ký xét hỗ trợ (Mẫu 04/QLKH), có xác nhận của đại diện tác giả</w:t>
      </w:r>
      <w:r w:rsidRPr="00952FA3">
        <w:rPr>
          <w:color w:val="000000" w:themeColor="text1"/>
          <w:sz w:val="28"/>
          <w:szCs w:val="28"/>
        </w:rPr>
        <w:tab/>
        <w:t>+ Ấn phẩm công bố Quốc tế: 03 bản sao công trình công bố, các thông tin liên quan đến xuất bản trực tuyến của công trình ( đường link) và thông tin về phân loại của tạp chí (gửi kèm file điện tử)</w:t>
      </w:r>
    </w:p>
    <w:p w:rsidR="00952FA3" w:rsidRPr="00952FA3" w:rsidRDefault="00952FA3" w:rsidP="00952FA3">
      <w:pPr>
        <w:spacing w:line="360" w:lineRule="auto"/>
        <w:jc w:val="both"/>
        <w:rPr>
          <w:color w:val="000000" w:themeColor="text1"/>
          <w:sz w:val="28"/>
          <w:szCs w:val="28"/>
        </w:rPr>
      </w:pPr>
      <w:r w:rsidRPr="00952FA3">
        <w:rPr>
          <w:color w:val="000000" w:themeColor="text1"/>
          <w:sz w:val="28"/>
          <w:szCs w:val="28"/>
        </w:rPr>
        <w:tab/>
        <w:t>* Đối với những hồ sơ không ghi đầy đủ thông tin sẽ không được xem xét hỗ trợ.</w:t>
      </w:r>
    </w:p>
    <w:p w:rsidR="00952FA3" w:rsidRPr="00952FA3" w:rsidRDefault="00952FA3" w:rsidP="00952FA3">
      <w:pPr>
        <w:spacing w:line="360" w:lineRule="auto"/>
        <w:jc w:val="both"/>
        <w:rPr>
          <w:color w:val="000000" w:themeColor="text1"/>
          <w:sz w:val="28"/>
          <w:szCs w:val="28"/>
        </w:rPr>
      </w:pPr>
      <w:r w:rsidRPr="00952FA3">
        <w:rPr>
          <w:color w:val="000000" w:themeColor="text1"/>
          <w:sz w:val="28"/>
          <w:szCs w:val="28"/>
        </w:rPr>
        <w:tab/>
        <w:t>Ban Quản lý Khoa học tiến hành đánh giá, xem xét trình Giám đốc HVTC quyết định hỗ trợ cho các hồ sơ đề nghị. Mức hỗ trợ theo các tiêu chuẩn quy định.</w:t>
      </w:r>
    </w:p>
    <w:p w:rsidR="00952FA3" w:rsidRPr="00952FA3" w:rsidRDefault="00952FA3" w:rsidP="00952FA3">
      <w:pPr>
        <w:spacing w:after="120" w:line="440" w:lineRule="exact"/>
        <w:ind w:firstLine="720"/>
        <w:rPr>
          <w:b/>
          <w:color w:val="000000" w:themeColor="text1"/>
          <w:sz w:val="28"/>
          <w:szCs w:val="28"/>
        </w:rPr>
      </w:pPr>
      <w:r w:rsidRPr="00952FA3">
        <w:rPr>
          <w:b/>
          <w:color w:val="000000" w:themeColor="text1"/>
          <w:sz w:val="28"/>
          <w:szCs w:val="28"/>
        </w:rPr>
        <w:t>21.5.  Chế độ thanh toán thuê, khoán chuyên gia nước ngoài:</w:t>
      </w:r>
    </w:p>
    <w:p w:rsidR="00952FA3" w:rsidRPr="00952FA3" w:rsidRDefault="00952FA3" w:rsidP="00952FA3">
      <w:pPr>
        <w:spacing w:after="120" w:line="440" w:lineRule="exact"/>
        <w:ind w:firstLine="720"/>
        <w:jc w:val="both"/>
        <w:rPr>
          <w:color w:val="000000" w:themeColor="text1"/>
          <w:sz w:val="28"/>
          <w:szCs w:val="28"/>
        </w:rPr>
      </w:pPr>
      <w:r w:rsidRPr="00952FA3">
        <w:rPr>
          <w:color w:val="000000" w:themeColor="text1"/>
          <w:sz w:val="28"/>
          <w:szCs w:val="28"/>
        </w:rPr>
        <w:t>Trong trường hợp nhiệm vụ KH&amp;CN có nhu cầu thuê</w:t>
      </w:r>
      <w:r w:rsidRPr="00952FA3">
        <w:rPr>
          <w:color w:val="000000" w:themeColor="text1"/>
          <w:sz w:val="28"/>
          <w:szCs w:val="28"/>
          <w:lang w:val="vi-VN"/>
        </w:rPr>
        <w:t>, khoán</w:t>
      </w:r>
      <w:r w:rsidRPr="00952FA3">
        <w:rPr>
          <w:color w:val="000000" w:themeColor="text1"/>
          <w:sz w:val="28"/>
          <w:szCs w:val="28"/>
        </w:rPr>
        <w:t xml:space="preserve"> chuyên gia ngoài </w:t>
      </w:r>
      <w:r w:rsidRPr="00952FA3">
        <w:rPr>
          <w:color w:val="000000" w:themeColor="text1"/>
          <w:sz w:val="28"/>
          <w:szCs w:val="28"/>
          <w:lang w:val="vi-VN"/>
        </w:rPr>
        <w:t>sẽ được thực hiện theo mục 2, điều 7, chương 2 của Thông tư 55/2015/ TTLT - BTC - BKHCN ngày 22 tháng 4 năm 2015</w:t>
      </w:r>
      <w:r w:rsidRPr="00952FA3">
        <w:rPr>
          <w:color w:val="000000" w:themeColor="text1"/>
          <w:sz w:val="28"/>
          <w:szCs w:val="28"/>
        </w:rPr>
        <w:t>.</w:t>
      </w:r>
    </w:p>
    <w:p w:rsidR="00952FA3" w:rsidRPr="00952FA3" w:rsidRDefault="00952FA3" w:rsidP="00952FA3">
      <w:pPr>
        <w:pStyle w:val="ListParagraph"/>
        <w:spacing w:after="120" w:line="440" w:lineRule="exact"/>
        <w:ind w:left="0" w:firstLine="720"/>
        <w:jc w:val="both"/>
        <w:rPr>
          <w:rFonts w:eastAsia="Times New Roman"/>
          <w:color w:val="000000" w:themeColor="text1"/>
          <w:szCs w:val="28"/>
        </w:rPr>
      </w:pPr>
      <w:r w:rsidRPr="00952FA3">
        <w:rPr>
          <w:rFonts w:eastAsia="Times New Roman"/>
          <w:i/>
          <w:color w:val="000000" w:themeColor="text1"/>
          <w:szCs w:val="28"/>
        </w:rPr>
        <w:lastRenderedPageBreak/>
        <w:t xml:space="preserve">* </w:t>
      </w:r>
      <w:r w:rsidRPr="00952FA3">
        <w:rPr>
          <w:rFonts w:eastAsia="Times New Roman"/>
          <w:i/>
          <w:color w:val="000000" w:themeColor="text1"/>
          <w:szCs w:val="28"/>
          <w:lang w:val="vi-VN"/>
        </w:rPr>
        <w:t>Yêu cầu:</w:t>
      </w:r>
      <w:r w:rsidRPr="00952FA3">
        <w:rPr>
          <w:rFonts w:eastAsia="Times New Roman"/>
          <w:color w:val="000000" w:themeColor="text1"/>
          <w:szCs w:val="28"/>
          <w:lang w:val="vi-VN"/>
        </w:rPr>
        <w:t xml:space="preserve"> Chuyên gia tư vấn phải có trình độ T</w:t>
      </w:r>
      <w:r w:rsidRPr="00952FA3">
        <w:rPr>
          <w:rFonts w:eastAsia="Times New Roman"/>
          <w:color w:val="000000" w:themeColor="text1"/>
          <w:szCs w:val="28"/>
        </w:rPr>
        <w:t>iến sĩ</w:t>
      </w:r>
      <w:r w:rsidRPr="00952FA3">
        <w:rPr>
          <w:rFonts w:eastAsia="Times New Roman"/>
          <w:color w:val="000000" w:themeColor="text1"/>
          <w:szCs w:val="28"/>
          <w:lang w:val="vi-VN"/>
        </w:rPr>
        <w:t xml:space="preserve"> trở lên, có lịch rõ ràng, phù hợp với chuyên môn lĩnh vực được mời</w:t>
      </w:r>
      <w:r w:rsidRPr="00952FA3">
        <w:rPr>
          <w:rFonts w:eastAsia="Times New Roman"/>
          <w:color w:val="000000" w:themeColor="text1"/>
          <w:szCs w:val="28"/>
        </w:rPr>
        <w:t>.</w:t>
      </w:r>
    </w:p>
    <w:p w:rsidR="00952FA3" w:rsidRPr="00952FA3" w:rsidRDefault="00952FA3" w:rsidP="00952FA3">
      <w:pPr>
        <w:pStyle w:val="ListParagraph"/>
        <w:spacing w:after="120" w:line="440" w:lineRule="exact"/>
        <w:ind w:left="1080"/>
        <w:jc w:val="both"/>
        <w:rPr>
          <w:rFonts w:eastAsia="Times New Roman"/>
          <w:i/>
          <w:color w:val="000000" w:themeColor="text1"/>
          <w:szCs w:val="28"/>
          <w:lang w:val="vi-VN"/>
        </w:rPr>
      </w:pPr>
      <w:r w:rsidRPr="00952FA3">
        <w:rPr>
          <w:rFonts w:eastAsia="Times New Roman"/>
          <w:color w:val="000000" w:themeColor="text1"/>
          <w:szCs w:val="28"/>
          <w:lang w:val="vi-VN"/>
        </w:rPr>
        <w:t xml:space="preserve"> </w:t>
      </w:r>
      <w:r w:rsidRPr="00952FA3">
        <w:rPr>
          <w:rFonts w:eastAsia="Times New Roman"/>
          <w:i/>
          <w:color w:val="000000" w:themeColor="text1"/>
          <w:szCs w:val="28"/>
        </w:rPr>
        <w:t xml:space="preserve">* </w:t>
      </w:r>
      <w:r w:rsidRPr="00952FA3">
        <w:rPr>
          <w:rFonts w:eastAsia="Times New Roman"/>
          <w:i/>
          <w:color w:val="000000" w:themeColor="text1"/>
          <w:szCs w:val="28"/>
          <w:lang w:val="vi-VN"/>
        </w:rPr>
        <w:t>Chế độ chi trả</w:t>
      </w:r>
      <w:r w:rsidRPr="00952FA3">
        <w:rPr>
          <w:rFonts w:eastAsia="Times New Roman"/>
          <w:i/>
          <w:color w:val="000000" w:themeColor="text1"/>
          <w:szCs w:val="28"/>
        </w:rPr>
        <w:t>:</w:t>
      </w:r>
      <w:r w:rsidRPr="00952FA3">
        <w:rPr>
          <w:rFonts w:eastAsia="Times New Roman"/>
          <w:i/>
          <w:color w:val="000000" w:themeColor="text1"/>
          <w:szCs w:val="28"/>
          <w:lang w:val="vi-VN"/>
        </w:rPr>
        <w:t xml:space="preserve"> </w:t>
      </w:r>
    </w:p>
    <w:p w:rsidR="00952FA3" w:rsidRPr="00952FA3" w:rsidRDefault="00952FA3" w:rsidP="00952FA3">
      <w:pPr>
        <w:spacing w:after="120" w:line="440" w:lineRule="exact"/>
        <w:ind w:firstLine="720"/>
        <w:jc w:val="both"/>
        <w:rPr>
          <w:color w:val="000000" w:themeColor="text1"/>
          <w:sz w:val="28"/>
          <w:szCs w:val="28"/>
        </w:rPr>
      </w:pPr>
      <w:r w:rsidRPr="00952FA3">
        <w:rPr>
          <w:color w:val="000000" w:themeColor="text1"/>
          <w:sz w:val="28"/>
          <w:szCs w:val="28"/>
          <w:lang w:val="vi-VN"/>
        </w:rPr>
        <w:t>- Tổ</w:t>
      </w:r>
      <w:r w:rsidRPr="00952FA3">
        <w:rPr>
          <w:color w:val="000000" w:themeColor="text1"/>
          <w:sz w:val="28"/>
          <w:szCs w:val="28"/>
        </w:rPr>
        <w:t xml:space="preserve"> chức chủ trì nhiệm vụ KH&amp;CN căn cứ nội dung yêu cầu công việc thuê chuyên gia thực hiện thương thảo mức tiền thuê chuyên gia, chi thuê chuyên gia ngoài nước không quá 50% tổng dự toán kinh phí chi tiền công trực tiếp thực hiện nhiệm vụ KH&amp;CN</w:t>
      </w:r>
    </w:p>
    <w:p w:rsidR="00952FA3" w:rsidRPr="00952FA3" w:rsidRDefault="00952FA3" w:rsidP="00952FA3">
      <w:pPr>
        <w:spacing w:after="120" w:line="440" w:lineRule="exact"/>
        <w:ind w:firstLine="720"/>
        <w:jc w:val="both"/>
        <w:rPr>
          <w:color w:val="000000" w:themeColor="text1"/>
          <w:sz w:val="28"/>
          <w:szCs w:val="28"/>
        </w:rPr>
      </w:pPr>
      <w:r w:rsidRPr="00952FA3">
        <w:rPr>
          <w:color w:val="000000" w:themeColor="text1"/>
          <w:sz w:val="28"/>
          <w:szCs w:val="28"/>
          <w:lang w:val="vi-VN"/>
        </w:rPr>
        <w:t xml:space="preserve">- </w:t>
      </w:r>
      <w:r w:rsidRPr="00952FA3">
        <w:rPr>
          <w:color w:val="000000" w:themeColor="text1"/>
          <w:sz w:val="28"/>
          <w:szCs w:val="28"/>
        </w:rPr>
        <w:t xml:space="preserve">Trong trường hợp đặc biệt, nhiệm vụ KH&amp;CN có tổng dự toán kinh phí thực hiện nội dung chi thuê chuyên gia ngoài nước vượt quá 50% tổng dự toán kinh phí chi tiền công trực tiếp thực hiện nhiệm vụ KH&amp;CN </w:t>
      </w:r>
      <w:r w:rsidRPr="00952FA3">
        <w:rPr>
          <w:color w:val="000000" w:themeColor="text1"/>
          <w:sz w:val="28"/>
          <w:szCs w:val="28"/>
          <w:lang w:val="vi-VN"/>
        </w:rPr>
        <w:t xml:space="preserve">thì </w:t>
      </w:r>
      <w:r w:rsidRPr="00952FA3">
        <w:rPr>
          <w:color w:val="000000" w:themeColor="text1"/>
          <w:sz w:val="28"/>
          <w:szCs w:val="28"/>
        </w:rPr>
        <w:t>Thủ trưởng cơ quan có thẩm quyền phê duyệt nhiệm vụ KH&amp;CN có sử dụng ngân sách nhà nước chịu trách nhiệm về nội dung và mức kinh phí thuê chuyên gia ngoài nước.</w:t>
      </w:r>
    </w:p>
    <w:p w:rsidR="00952FA3" w:rsidRPr="00952FA3" w:rsidRDefault="00952FA3" w:rsidP="00952FA3">
      <w:pPr>
        <w:spacing w:after="120" w:line="440" w:lineRule="exact"/>
        <w:ind w:firstLine="720"/>
        <w:jc w:val="both"/>
        <w:rPr>
          <w:i/>
          <w:color w:val="000000" w:themeColor="text1"/>
          <w:sz w:val="28"/>
          <w:szCs w:val="28"/>
          <w:lang w:val="vi-VN"/>
        </w:rPr>
      </w:pPr>
      <w:r w:rsidRPr="00952FA3">
        <w:rPr>
          <w:i/>
          <w:color w:val="000000" w:themeColor="text1"/>
          <w:sz w:val="28"/>
          <w:szCs w:val="28"/>
        </w:rPr>
        <w:t>*</w:t>
      </w:r>
      <w:r w:rsidRPr="00952FA3">
        <w:rPr>
          <w:i/>
          <w:color w:val="000000" w:themeColor="text1"/>
          <w:sz w:val="28"/>
          <w:szCs w:val="28"/>
          <w:lang w:val="vi-VN"/>
        </w:rPr>
        <w:t xml:space="preserve"> </w:t>
      </w:r>
      <w:r w:rsidRPr="00952FA3">
        <w:rPr>
          <w:i/>
          <w:color w:val="000000" w:themeColor="text1"/>
          <w:sz w:val="28"/>
          <w:szCs w:val="28"/>
        </w:rPr>
        <w:t>Định mức chi thuê chuyên gia</w:t>
      </w:r>
      <w:r w:rsidRPr="00952FA3">
        <w:rPr>
          <w:i/>
          <w:color w:val="000000" w:themeColor="text1"/>
          <w:sz w:val="28"/>
          <w:szCs w:val="28"/>
          <w:lang w:val="vi-VN"/>
        </w:rPr>
        <w:t xml:space="preserve"> nước ngoài</w:t>
      </w:r>
    </w:p>
    <w:p w:rsidR="00952FA3" w:rsidRPr="00952FA3" w:rsidRDefault="00952FA3" w:rsidP="00952FA3">
      <w:pPr>
        <w:spacing w:after="120" w:line="440" w:lineRule="exact"/>
        <w:ind w:firstLine="720"/>
        <w:jc w:val="both"/>
        <w:rPr>
          <w:color w:val="000000" w:themeColor="text1"/>
          <w:sz w:val="28"/>
          <w:szCs w:val="28"/>
        </w:rPr>
      </w:pPr>
      <w:r w:rsidRPr="00952FA3">
        <w:rPr>
          <w:color w:val="000000" w:themeColor="text1"/>
          <w:sz w:val="28"/>
          <w:szCs w:val="28"/>
        </w:rPr>
        <w:t xml:space="preserve">Trong trường hợp cần thiết (khi các Hội đồng tư vấn khoa học có ý kiến không thống nhất </w:t>
      </w:r>
      <w:r w:rsidRPr="00952FA3">
        <w:rPr>
          <w:color w:val="000000" w:themeColor="text1"/>
          <w:spacing w:val="-4"/>
          <w:sz w:val="28"/>
          <w:szCs w:val="28"/>
        </w:rPr>
        <w:t xml:space="preserve">trong việc xem xét lựa chọn </w:t>
      </w:r>
      <w:r w:rsidRPr="00952FA3">
        <w:rPr>
          <w:color w:val="000000" w:themeColor="text1"/>
          <w:sz w:val="28"/>
          <w:szCs w:val="28"/>
        </w:rPr>
        <w:t>nhiệm vụ KH&amp;CN</w:t>
      </w:r>
      <w:r w:rsidRPr="00952FA3">
        <w:rPr>
          <w:color w:val="000000" w:themeColor="text1"/>
          <w:spacing w:val="-4"/>
          <w:sz w:val="28"/>
          <w:szCs w:val="28"/>
        </w:rPr>
        <w:t>; hoặc cơ quan có thẩm quyền quản lý nhiệm vụ KH&amp;CN thấy cần thiết),</w:t>
      </w:r>
      <w:r w:rsidRPr="00952FA3">
        <w:rPr>
          <w:color w:val="000000" w:themeColor="text1"/>
          <w:spacing w:val="-4"/>
          <w:sz w:val="28"/>
          <w:szCs w:val="28"/>
          <w:lang w:val="vi-VN"/>
        </w:rPr>
        <w:t xml:space="preserve"> </w:t>
      </w:r>
      <w:r w:rsidRPr="00952FA3">
        <w:rPr>
          <w:color w:val="000000" w:themeColor="text1"/>
          <w:sz w:val="28"/>
          <w:szCs w:val="28"/>
        </w:rPr>
        <w:t>cơ quan có thẩm quyền quản lý nhiệm vụ KH&amp;CN có thể thuê chuyên gia tư vấn, đánh giá độc lập.</w:t>
      </w:r>
    </w:p>
    <w:p w:rsidR="00952FA3" w:rsidRPr="00952FA3" w:rsidRDefault="00952FA3" w:rsidP="00952FA3">
      <w:pPr>
        <w:spacing w:after="120" w:line="440" w:lineRule="exact"/>
        <w:ind w:firstLine="720"/>
        <w:jc w:val="both"/>
        <w:rPr>
          <w:color w:val="000000" w:themeColor="text1"/>
          <w:sz w:val="28"/>
          <w:szCs w:val="28"/>
          <w:lang w:val="vi-VN"/>
        </w:rPr>
      </w:pPr>
      <w:r w:rsidRPr="00952FA3">
        <w:rPr>
          <w:color w:val="000000" w:themeColor="text1"/>
          <w:sz w:val="28"/>
          <w:szCs w:val="28"/>
        </w:rPr>
        <w:t xml:space="preserve">Tổng mức chi thuê chuyên gia độc lập được tính tối đa bằng 5 lần mức chi tiền công (bao gồm chi tiền công họp Hội đồng và chi nhận xét, đánh giá) của Chủ tịch Hội đồng tương </w:t>
      </w:r>
      <w:r w:rsidRPr="00952FA3">
        <w:rPr>
          <w:color w:val="000000" w:themeColor="text1"/>
          <w:sz w:val="28"/>
          <w:szCs w:val="28"/>
          <w:lang w:val="vi-VN"/>
        </w:rPr>
        <w:t xml:space="preserve">ứng, cụ thể: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4010"/>
        <w:gridCol w:w="2313"/>
        <w:gridCol w:w="2313"/>
      </w:tblGrid>
      <w:tr w:rsidR="00952FA3" w:rsidRPr="00952FA3" w:rsidTr="004B0847">
        <w:tc>
          <w:tcPr>
            <w:tcW w:w="714" w:type="dxa"/>
            <w:shd w:val="clear" w:color="auto" w:fill="auto"/>
          </w:tcPr>
          <w:p w:rsidR="00952FA3" w:rsidRPr="00952FA3" w:rsidRDefault="00952FA3" w:rsidP="004B0847">
            <w:pPr>
              <w:spacing w:after="120" w:line="440" w:lineRule="exact"/>
              <w:jc w:val="center"/>
              <w:rPr>
                <w:b/>
                <w:color w:val="000000" w:themeColor="text1"/>
                <w:sz w:val="28"/>
                <w:szCs w:val="28"/>
                <w:lang w:val="vi-VN"/>
              </w:rPr>
            </w:pPr>
            <w:r w:rsidRPr="00952FA3">
              <w:rPr>
                <w:b/>
                <w:color w:val="000000" w:themeColor="text1"/>
                <w:sz w:val="28"/>
                <w:szCs w:val="28"/>
                <w:lang w:val="vi-VN"/>
              </w:rPr>
              <w:t>STT</w:t>
            </w:r>
          </w:p>
        </w:tc>
        <w:tc>
          <w:tcPr>
            <w:tcW w:w="4010" w:type="dxa"/>
            <w:shd w:val="clear" w:color="auto" w:fill="auto"/>
          </w:tcPr>
          <w:p w:rsidR="00952FA3" w:rsidRPr="00952FA3" w:rsidRDefault="00952FA3" w:rsidP="004B0847">
            <w:pPr>
              <w:spacing w:after="120" w:line="440" w:lineRule="exact"/>
              <w:jc w:val="center"/>
              <w:rPr>
                <w:b/>
                <w:color w:val="000000" w:themeColor="text1"/>
                <w:sz w:val="28"/>
                <w:szCs w:val="28"/>
                <w:lang w:val="vi-VN"/>
              </w:rPr>
            </w:pPr>
            <w:r w:rsidRPr="00952FA3">
              <w:rPr>
                <w:b/>
                <w:color w:val="000000" w:themeColor="text1"/>
                <w:sz w:val="28"/>
                <w:szCs w:val="28"/>
                <w:lang w:val="vi-VN"/>
              </w:rPr>
              <w:t>Khoản chi</w:t>
            </w:r>
          </w:p>
        </w:tc>
        <w:tc>
          <w:tcPr>
            <w:tcW w:w="2313" w:type="dxa"/>
            <w:shd w:val="clear" w:color="auto" w:fill="auto"/>
          </w:tcPr>
          <w:p w:rsidR="00952FA3" w:rsidRPr="00952FA3" w:rsidRDefault="00952FA3" w:rsidP="004B0847">
            <w:pPr>
              <w:spacing w:after="120" w:line="440" w:lineRule="exact"/>
              <w:jc w:val="center"/>
              <w:rPr>
                <w:b/>
                <w:color w:val="000000" w:themeColor="text1"/>
                <w:sz w:val="28"/>
                <w:szCs w:val="28"/>
              </w:rPr>
            </w:pPr>
            <w:r w:rsidRPr="00952FA3">
              <w:rPr>
                <w:b/>
                <w:color w:val="000000" w:themeColor="text1"/>
                <w:sz w:val="28"/>
                <w:szCs w:val="28"/>
              </w:rPr>
              <w:t>Chủ tịch HĐ</w:t>
            </w:r>
          </w:p>
        </w:tc>
        <w:tc>
          <w:tcPr>
            <w:tcW w:w="2313" w:type="dxa"/>
            <w:shd w:val="clear" w:color="auto" w:fill="auto"/>
          </w:tcPr>
          <w:p w:rsidR="00952FA3" w:rsidRPr="00952FA3" w:rsidRDefault="00952FA3" w:rsidP="004B0847">
            <w:pPr>
              <w:spacing w:after="120" w:line="440" w:lineRule="exact"/>
              <w:jc w:val="center"/>
              <w:rPr>
                <w:b/>
                <w:color w:val="000000" w:themeColor="text1"/>
                <w:sz w:val="28"/>
                <w:szCs w:val="28"/>
                <w:lang w:val="vi-VN"/>
              </w:rPr>
            </w:pPr>
            <w:r w:rsidRPr="00952FA3">
              <w:rPr>
                <w:b/>
                <w:color w:val="000000" w:themeColor="text1"/>
                <w:sz w:val="28"/>
                <w:szCs w:val="28"/>
                <w:lang w:val="vi-VN"/>
              </w:rPr>
              <w:t>Chuyên gia</w:t>
            </w:r>
          </w:p>
        </w:tc>
      </w:tr>
      <w:tr w:rsidR="00952FA3" w:rsidRPr="00952FA3" w:rsidTr="004B0847">
        <w:tc>
          <w:tcPr>
            <w:tcW w:w="714" w:type="dxa"/>
            <w:shd w:val="clear" w:color="auto" w:fill="auto"/>
          </w:tcPr>
          <w:p w:rsidR="00952FA3" w:rsidRPr="00952FA3" w:rsidRDefault="00952FA3" w:rsidP="004B0847">
            <w:pPr>
              <w:spacing w:after="120" w:line="440" w:lineRule="exact"/>
              <w:jc w:val="both"/>
              <w:rPr>
                <w:color w:val="000000" w:themeColor="text1"/>
                <w:sz w:val="28"/>
                <w:szCs w:val="28"/>
                <w:lang w:val="vi-VN"/>
              </w:rPr>
            </w:pPr>
            <w:r w:rsidRPr="00952FA3">
              <w:rPr>
                <w:color w:val="000000" w:themeColor="text1"/>
                <w:sz w:val="28"/>
                <w:szCs w:val="28"/>
                <w:lang w:val="vi-VN"/>
              </w:rPr>
              <w:t>1</w:t>
            </w:r>
          </w:p>
        </w:tc>
        <w:tc>
          <w:tcPr>
            <w:tcW w:w="4010" w:type="dxa"/>
            <w:shd w:val="clear" w:color="auto" w:fill="auto"/>
          </w:tcPr>
          <w:p w:rsidR="00952FA3" w:rsidRPr="00952FA3" w:rsidRDefault="00952FA3" w:rsidP="004B0847">
            <w:pPr>
              <w:spacing w:after="120" w:line="440" w:lineRule="exact"/>
              <w:jc w:val="both"/>
              <w:rPr>
                <w:color w:val="000000" w:themeColor="text1"/>
                <w:sz w:val="28"/>
                <w:szCs w:val="28"/>
              </w:rPr>
            </w:pPr>
            <w:r w:rsidRPr="00952FA3">
              <w:rPr>
                <w:color w:val="000000" w:themeColor="text1"/>
                <w:sz w:val="28"/>
                <w:szCs w:val="28"/>
                <w:lang w:val="vi-VN"/>
              </w:rPr>
              <w:t xml:space="preserve">Tiền công họp </w:t>
            </w:r>
            <w:r w:rsidRPr="00952FA3">
              <w:rPr>
                <w:color w:val="000000" w:themeColor="text1"/>
                <w:sz w:val="28"/>
                <w:szCs w:val="28"/>
              </w:rPr>
              <w:t>Hội đồng</w:t>
            </w:r>
          </w:p>
        </w:tc>
        <w:tc>
          <w:tcPr>
            <w:tcW w:w="2313" w:type="dxa"/>
            <w:shd w:val="clear" w:color="auto" w:fill="auto"/>
          </w:tcPr>
          <w:p w:rsidR="00952FA3" w:rsidRPr="00952FA3" w:rsidRDefault="00952FA3" w:rsidP="004B0847">
            <w:pPr>
              <w:pStyle w:val="NoSpacing"/>
              <w:spacing w:line="440" w:lineRule="exact"/>
              <w:rPr>
                <w:color w:val="000000" w:themeColor="text1"/>
                <w:szCs w:val="28"/>
                <w:lang w:val="vi-VN"/>
              </w:rPr>
            </w:pPr>
            <w:r w:rsidRPr="00952FA3">
              <w:rPr>
                <w:color w:val="000000" w:themeColor="text1"/>
                <w:szCs w:val="28"/>
                <w:lang w:val="vi-VN"/>
              </w:rPr>
              <w:t>1000.000 đ/ nhiệm vụ</w:t>
            </w:r>
          </w:p>
          <w:p w:rsidR="00952FA3" w:rsidRPr="00952FA3" w:rsidRDefault="00952FA3" w:rsidP="004B0847">
            <w:pPr>
              <w:spacing w:after="120" w:line="440" w:lineRule="exact"/>
              <w:jc w:val="both"/>
              <w:rPr>
                <w:color w:val="000000" w:themeColor="text1"/>
                <w:sz w:val="28"/>
                <w:szCs w:val="28"/>
                <w:lang w:val="vi-VN"/>
              </w:rPr>
            </w:pPr>
          </w:p>
        </w:tc>
        <w:tc>
          <w:tcPr>
            <w:tcW w:w="2313" w:type="dxa"/>
            <w:shd w:val="clear" w:color="auto" w:fill="auto"/>
          </w:tcPr>
          <w:p w:rsidR="00952FA3" w:rsidRPr="00952FA3" w:rsidRDefault="00952FA3" w:rsidP="004B0847">
            <w:pPr>
              <w:spacing w:after="120" w:line="440" w:lineRule="exact"/>
              <w:jc w:val="both"/>
              <w:rPr>
                <w:color w:val="000000" w:themeColor="text1"/>
                <w:sz w:val="28"/>
                <w:szCs w:val="28"/>
              </w:rPr>
            </w:pPr>
            <w:r w:rsidRPr="00952FA3">
              <w:rPr>
                <w:color w:val="000000" w:themeColor="text1"/>
                <w:sz w:val="28"/>
                <w:szCs w:val="28"/>
                <w:lang w:val="vi-VN"/>
              </w:rPr>
              <w:t>5.000.000</w:t>
            </w:r>
            <w:r w:rsidRPr="00952FA3">
              <w:rPr>
                <w:color w:val="000000" w:themeColor="text1"/>
                <w:sz w:val="28"/>
                <w:szCs w:val="28"/>
              </w:rPr>
              <w:t xml:space="preserve"> </w:t>
            </w:r>
            <w:r w:rsidRPr="00952FA3">
              <w:rPr>
                <w:color w:val="000000" w:themeColor="text1"/>
                <w:sz w:val="28"/>
                <w:szCs w:val="28"/>
                <w:lang w:val="vi-VN"/>
              </w:rPr>
              <w:t>đ</w:t>
            </w:r>
            <w:r w:rsidRPr="00952FA3">
              <w:rPr>
                <w:color w:val="000000" w:themeColor="text1"/>
                <w:sz w:val="28"/>
                <w:szCs w:val="28"/>
              </w:rPr>
              <w:t>ồng</w:t>
            </w:r>
          </w:p>
        </w:tc>
      </w:tr>
      <w:tr w:rsidR="00952FA3" w:rsidRPr="00952FA3" w:rsidTr="004B0847">
        <w:tc>
          <w:tcPr>
            <w:tcW w:w="714" w:type="dxa"/>
            <w:shd w:val="clear" w:color="auto" w:fill="auto"/>
          </w:tcPr>
          <w:p w:rsidR="00952FA3" w:rsidRPr="00952FA3" w:rsidRDefault="00952FA3" w:rsidP="004B0847">
            <w:pPr>
              <w:spacing w:after="120" w:line="440" w:lineRule="exact"/>
              <w:jc w:val="both"/>
              <w:rPr>
                <w:color w:val="000000" w:themeColor="text1"/>
                <w:sz w:val="28"/>
                <w:szCs w:val="28"/>
                <w:lang w:val="vi-VN"/>
              </w:rPr>
            </w:pPr>
            <w:r w:rsidRPr="00952FA3">
              <w:rPr>
                <w:color w:val="000000" w:themeColor="text1"/>
                <w:sz w:val="28"/>
                <w:szCs w:val="28"/>
                <w:lang w:val="vi-VN"/>
              </w:rPr>
              <w:t>2</w:t>
            </w:r>
          </w:p>
        </w:tc>
        <w:tc>
          <w:tcPr>
            <w:tcW w:w="4010" w:type="dxa"/>
            <w:shd w:val="clear" w:color="auto" w:fill="auto"/>
          </w:tcPr>
          <w:p w:rsidR="00952FA3" w:rsidRPr="00952FA3" w:rsidRDefault="00952FA3" w:rsidP="004B0847">
            <w:pPr>
              <w:spacing w:after="120" w:line="440" w:lineRule="exact"/>
              <w:jc w:val="both"/>
              <w:rPr>
                <w:color w:val="000000" w:themeColor="text1"/>
                <w:sz w:val="28"/>
                <w:szCs w:val="28"/>
                <w:lang w:val="vi-VN"/>
              </w:rPr>
            </w:pPr>
            <w:r w:rsidRPr="00952FA3">
              <w:rPr>
                <w:color w:val="000000" w:themeColor="text1"/>
                <w:sz w:val="28"/>
                <w:szCs w:val="28"/>
                <w:lang w:val="vi-VN"/>
              </w:rPr>
              <w:t>Tiền nhận xét đánh giá</w:t>
            </w:r>
          </w:p>
        </w:tc>
        <w:tc>
          <w:tcPr>
            <w:tcW w:w="2313" w:type="dxa"/>
            <w:shd w:val="clear" w:color="auto" w:fill="auto"/>
          </w:tcPr>
          <w:p w:rsidR="00952FA3" w:rsidRPr="00952FA3" w:rsidRDefault="00952FA3" w:rsidP="004B0847">
            <w:pPr>
              <w:spacing w:line="440" w:lineRule="exact"/>
              <w:rPr>
                <w:color w:val="000000" w:themeColor="text1"/>
                <w:sz w:val="28"/>
                <w:szCs w:val="28"/>
                <w:lang w:val="vi-VN"/>
              </w:rPr>
            </w:pPr>
            <w:r w:rsidRPr="00952FA3">
              <w:rPr>
                <w:color w:val="000000" w:themeColor="text1"/>
                <w:sz w:val="28"/>
                <w:szCs w:val="28"/>
                <w:lang w:val="vi-VN"/>
              </w:rPr>
              <w:t>300.000 đ/ nhận xét</w:t>
            </w:r>
          </w:p>
          <w:p w:rsidR="00952FA3" w:rsidRPr="00952FA3" w:rsidRDefault="00952FA3" w:rsidP="004B0847">
            <w:pPr>
              <w:spacing w:after="120" w:line="440" w:lineRule="exact"/>
              <w:rPr>
                <w:color w:val="000000" w:themeColor="text1"/>
                <w:sz w:val="28"/>
                <w:szCs w:val="28"/>
                <w:lang w:val="vi-VN"/>
              </w:rPr>
            </w:pPr>
          </w:p>
        </w:tc>
        <w:tc>
          <w:tcPr>
            <w:tcW w:w="2313" w:type="dxa"/>
            <w:shd w:val="clear" w:color="auto" w:fill="auto"/>
          </w:tcPr>
          <w:p w:rsidR="00952FA3" w:rsidRPr="00952FA3" w:rsidRDefault="00952FA3" w:rsidP="004B0847">
            <w:pPr>
              <w:spacing w:after="120" w:line="440" w:lineRule="exact"/>
              <w:jc w:val="both"/>
              <w:rPr>
                <w:color w:val="000000" w:themeColor="text1"/>
                <w:sz w:val="28"/>
                <w:szCs w:val="28"/>
              </w:rPr>
            </w:pPr>
            <w:r w:rsidRPr="00952FA3">
              <w:rPr>
                <w:color w:val="000000" w:themeColor="text1"/>
                <w:sz w:val="28"/>
                <w:szCs w:val="28"/>
                <w:lang w:val="vi-VN"/>
              </w:rPr>
              <w:t>1.500.000 đ</w:t>
            </w:r>
            <w:r w:rsidRPr="00952FA3">
              <w:rPr>
                <w:color w:val="000000" w:themeColor="text1"/>
                <w:sz w:val="28"/>
                <w:szCs w:val="28"/>
              </w:rPr>
              <w:t>ồng</w:t>
            </w:r>
          </w:p>
        </w:tc>
      </w:tr>
    </w:tbl>
    <w:p w:rsidR="00952FA3" w:rsidRPr="00952FA3" w:rsidRDefault="00952FA3" w:rsidP="00952FA3">
      <w:pPr>
        <w:spacing w:line="360" w:lineRule="auto"/>
        <w:jc w:val="both"/>
        <w:rPr>
          <w:color w:val="000000" w:themeColor="text1"/>
          <w:sz w:val="28"/>
          <w:szCs w:val="28"/>
        </w:rPr>
      </w:pPr>
    </w:p>
    <w:p w:rsidR="00952FA3" w:rsidRPr="00952FA3" w:rsidRDefault="00952FA3" w:rsidP="00952FA3">
      <w:pPr>
        <w:spacing w:before="120" w:after="120" w:line="360" w:lineRule="auto"/>
        <w:ind w:firstLine="720"/>
        <w:jc w:val="both"/>
        <w:rPr>
          <w:b/>
          <w:color w:val="000000" w:themeColor="text1"/>
          <w:sz w:val="28"/>
        </w:rPr>
      </w:pPr>
      <w:r w:rsidRPr="00952FA3">
        <w:rPr>
          <w:b/>
          <w:color w:val="000000" w:themeColor="text1"/>
          <w:sz w:val="28"/>
        </w:rPr>
        <w:t>Điều 22. Thanh toán cho hoạt động biên tập, phát hành Tạp chí nghiên cứu Tài chính Kế  toán và Nội san Sinh viên Nghiên cứu khoa học</w:t>
      </w:r>
    </w:p>
    <w:p w:rsidR="00952FA3" w:rsidRPr="00952FA3" w:rsidRDefault="00952FA3" w:rsidP="00952FA3">
      <w:pPr>
        <w:shd w:val="clear" w:color="auto" w:fill="FFFFFF"/>
        <w:spacing w:line="360" w:lineRule="auto"/>
        <w:ind w:firstLine="709"/>
        <w:rPr>
          <w:color w:val="000000" w:themeColor="text1"/>
          <w:sz w:val="28"/>
          <w:szCs w:val="28"/>
          <w:lang w:eastAsia="vi-VN"/>
        </w:rPr>
      </w:pPr>
      <w:r w:rsidRPr="00952FA3">
        <w:rPr>
          <w:color w:val="000000" w:themeColor="text1"/>
          <w:sz w:val="28"/>
          <w:szCs w:val="28"/>
          <w:lang w:eastAsia="vi-VN"/>
        </w:rPr>
        <w:lastRenderedPageBreak/>
        <w:t xml:space="preserve">1. </w:t>
      </w:r>
      <w:r w:rsidRPr="00952FA3">
        <w:rPr>
          <w:color w:val="000000" w:themeColor="text1"/>
          <w:spacing w:val="-4"/>
          <w:sz w:val="28"/>
          <w:szCs w:val="28"/>
          <w:lang w:eastAsia="vi-VN"/>
        </w:rPr>
        <w:t xml:space="preserve">Dịch bài báo Tiếng Việt sang tiếng Anh, Tiếng Anh sang tiếng Việt: Chi biên dịch = 150 x số trang tác giả </w:t>
      </w:r>
      <w:r w:rsidRPr="00952FA3">
        <w:rPr>
          <w:i/>
          <w:color w:val="000000" w:themeColor="text1"/>
          <w:spacing w:val="-4"/>
          <w:sz w:val="28"/>
          <w:szCs w:val="28"/>
          <w:lang w:eastAsia="vi-VN"/>
        </w:rPr>
        <w:t>(1000 từ Tiếng Việt, bao gồm cả hiệu đính</w:t>
      </w:r>
      <w:r w:rsidRPr="00952FA3">
        <w:rPr>
          <w:b/>
          <w:i/>
          <w:color w:val="000000" w:themeColor="text1"/>
          <w:spacing w:val="-4"/>
          <w:sz w:val="28"/>
          <w:szCs w:val="28"/>
          <w:lang w:eastAsia="vi-VN"/>
        </w:rPr>
        <w:t xml:space="preserve">, </w:t>
      </w:r>
      <w:r w:rsidRPr="00952FA3">
        <w:rPr>
          <w:i/>
          <w:color w:val="000000" w:themeColor="text1"/>
          <w:spacing w:val="-4"/>
          <w:sz w:val="28"/>
          <w:szCs w:val="28"/>
          <w:lang w:eastAsia="vi-VN"/>
        </w:rPr>
        <w:t>trong đó chỉ hiệu đính tính 30% / kinh phí dịch).</w:t>
      </w:r>
    </w:p>
    <w:p w:rsidR="00952FA3" w:rsidRPr="00952FA3" w:rsidRDefault="00952FA3" w:rsidP="00952FA3">
      <w:pPr>
        <w:shd w:val="clear" w:color="auto" w:fill="FFFFFF"/>
        <w:spacing w:line="360" w:lineRule="auto"/>
        <w:ind w:firstLine="709"/>
        <w:jc w:val="both"/>
        <w:rPr>
          <w:color w:val="000000" w:themeColor="text1"/>
          <w:sz w:val="28"/>
          <w:szCs w:val="28"/>
          <w:lang w:eastAsia="vi-VN"/>
        </w:rPr>
      </w:pPr>
      <w:r w:rsidRPr="00952FA3">
        <w:rPr>
          <w:color w:val="000000" w:themeColor="text1"/>
          <w:sz w:val="28"/>
          <w:szCs w:val="28"/>
          <w:lang w:eastAsia="vi-VN"/>
        </w:rPr>
        <w:t xml:space="preserve">2. Mỗi năm tổ chức ít nhất 01 buổi tọa đàm: Kinh phí thực hiện như tọa đàm cấp Học viện (theo quy chế chi tiêu nội bộ). </w:t>
      </w:r>
    </w:p>
    <w:p w:rsidR="00952FA3" w:rsidRPr="00952FA3" w:rsidRDefault="00952FA3" w:rsidP="00952FA3">
      <w:pPr>
        <w:spacing w:line="360" w:lineRule="auto"/>
        <w:ind w:firstLine="720"/>
        <w:jc w:val="both"/>
        <w:rPr>
          <w:b/>
          <w:color w:val="000000" w:themeColor="text1"/>
          <w:sz w:val="28"/>
        </w:rPr>
      </w:pPr>
      <w:r w:rsidRPr="00952FA3">
        <w:rPr>
          <w:color w:val="000000" w:themeColor="text1"/>
          <w:sz w:val="28"/>
          <w:szCs w:val="28"/>
        </w:rPr>
        <w:t>3. Các khoản chi cho biên tập, phát hành Nội san Sinh viên Nghiên cứu khoa học thực hiện theo quy định về nghiên cứu khoa học sinh viên.</w:t>
      </w:r>
    </w:p>
    <w:p w:rsidR="00952FA3" w:rsidRPr="00952FA3" w:rsidRDefault="00952FA3" w:rsidP="00952FA3">
      <w:pPr>
        <w:spacing w:before="120" w:after="120" w:line="360" w:lineRule="auto"/>
        <w:ind w:firstLine="720"/>
        <w:jc w:val="both"/>
        <w:rPr>
          <w:b/>
          <w:color w:val="000000" w:themeColor="text1"/>
          <w:sz w:val="28"/>
        </w:rPr>
      </w:pPr>
      <w:r w:rsidRPr="00952FA3">
        <w:rPr>
          <w:b/>
          <w:color w:val="000000" w:themeColor="text1"/>
          <w:sz w:val="28"/>
        </w:rPr>
        <w:t>Điều 23. Thanh toán cho hoạt động đánh giá nghiệm thu, thẩm định công trình khoa học</w:t>
      </w:r>
    </w:p>
    <w:p w:rsidR="00952FA3" w:rsidRPr="00952FA3" w:rsidRDefault="00952FA3" w:rsidP="00952FA3">
      <w:pPr>
        <w:spacing w:line="360" w:lineRule="auto"/>
        <w:ind w:firstLine="720"/>
        <w:jc w:val="both"/>
        <w:rPr>
          <w:color w:val="000000" w:themeColor="text1"/>
          <w:sz w:val="28"/>
          <w:szCs w:val="28"/>
        </w:rPr>
      </w:pPr>
      <w:r w:rsidRPr="00952FA3">
        <w:rPr>
          <w:color w:val="000000" w:themeColor="text1"/>
          <w:sz w:val="28"/>
          <w:szCs w:val="28"/>
        </w:rPr>
        <w:t>Mức thanh toán tiền đọc, nhận xét, họp Hội đồng cho các thành viên hội đồng được quy định như sau:</w:t>
      </w:r>
    </w:p>
    <w:p w:rsidR="00952FA3" w:rsidRPr="00952FA3" w:rsidRDefault="00952FA3" w:rsidP="00952FA3">
      <w:pPr>
        <w:spacing w:line="360" w:lineRule="auto"/>
        <w:jc w:val="center"/>
        <w:rPr>
          <w:b/>
          <w:color w:val="000000" w:themeColor="text1"/>
          <w:sz w:val="28"/>
          <w:szCs w:val="28"/>
        </w:rPr>
      </w:pPr>
      <w:r w:rsidRPr="00952FA3">
        <w:rPr>
          <w:b/>
          <w:color w:val="000000" w:themeColor="text1"/>
          <w:sz w:val="28"/>
          <w:szCs w:val="28"/>
        </w:rPr>
        <w:t>Định mức thanh toán nghiệm thu, thẩm định công trình khoa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1288"/>
        <w:gridCol w:w="1432"/>
        <w:gridCol w:w="1374"/>
        <w:gridCol w:w="1126"/>
      </w:tblGrid>
      <w:tr w:rsidR="00952FA3" w:rsidRPr="00952FA3" w:rsidTr="004B0847">
        <w:tc>
          <w:tcPr>
            <w:tcW w:w="4068" w:type="dxa"/>
            <w:vAlign w:val="center"/>
          </w:tcPr>
          <w:p w:rsidR="00952FA3" w:rsidRPr="00952FA3" w:rsidRDefault="00952FA3" w:rsidP="004B0847">
            <w:pPr>
              <w:spacing w:line="360" w:lineRule="auto"/>
              <w:jc w:val="center"/>
              <w:rPr>
                <w:b/>
                <w:color w:val="000000" w:themeColor="text1"/>
                <w:sz w:val="28"/>
                <w:szCs w:val="28"/>
              </w:rPr>
            </w:pPr>
            <w:r w:rsidRPr="00952FA3">
              <w:rPr>
                <w:b/>
                <w:color w:val="000000" w:themeColor="text1"/>
                <w:sz w:val="28"/>
                <w:szCs w:val="28"/>
              </w:rPr>
              <w:t>Hội đồng nghiệm thu</w:t>
            </w:r>
          </w:p>
        </w:tc>
        <w:tc>
          <w:tcPr>
            <w:tcW w:w="1288" w:type="dxa"/>
            <w:vAlign w:val="center"/>
          </w:tcPr>
          <w:p w:rsidR="00952FA3" w:rsidRPr="00952FA3" w:rsidRDefault="00952FA3" w:rsidP="004B0847">
            <w:pPr>
              <w:spacing w:line="360" w:lineRule="auto"/>
              <w:jc w:val="center"/>
              <w:rPr>
                <w:b/>
                <w:color w:val="000000" w:themeColor="text1"/>
                <w:sz w:val="28"/>
                <w:szCs w:val="28"/>
                <w:lang w:val="pt-BR"/>
              </w:rPr>
            </w:pPr>
            <w:r w:rsidRPr="00952FA3">
              <w:rPr>
                <w:b/>
                <w:color w:val="000000" w:themeColor="text1"/>
                <w:sz w:val="28"/>
                <w:szCs w:val="28"/>
                <w:lang w:val="pt-BR"/>
              </w:rPr>
              <w:t>Người phản biện (đ)</w:t>
            </w:r>
          </w:p>
        </w:tc>
        <w:tc>
          <w:tcPr>
            <w:tcW w:w="1432" w:type="dxa"/>
            <w:vAlign w:val="center"/>
          </w:tcPr>
          <w:p w:rsidR="00952FA3" w:rsidRPr="00952FA3" w:rsidRDefault="00952FA3" w:rsidP="004B0847">
            <w:pPr>
              <w:spacing w:line="360" w:lineRule="auto"/>
              <w:jc w:val="center"/>
              <w:rPr>
                <w:b/>
                <w:color w:val="000000" w:themeColor="text1"/>
                <w:sz w:val="28"/>
                <w:szCs w:val="28"/>
                <w:lang w:val="pt-BR"/>
              </w:rPr>
            </w:pPr>
            <w:r w:rsidRPr="00952FA3">
              <w:rPr>
                <w:b/>
                <w:color w:val="000000" w:themeColor="text1"/>
                <w:sz w:val="28"/>
                <w:szCs w:val="28"/>
                <w:lang w:val="pt-BR"/>
              </w:rPr>
              <w:t>Uỷ viên Hội đồng (đ)</w:t>
            </w:r>
          </w:p>
        </w:tc>
        <w:tc>
          <w:tcPr>
            <w:tcW w:w="1374" w:type="dxa"/>
            <w:vAlign w:val="center"/>
          </w:tcPr>
          <w:p w:rsidR="00952FA3" w:rsidRPr="00952FA3" w:rsidRDefault="00952FA3" w:rsidP="004B0847">
            <w:pPr>
              <w:spacing w:line="360" w:lineRule="auto"/>
              <w:jc w:val="center"/>
              <w:rPr>
                <w:b/>
                <w:color w:val="000000" w:themeColor="text1"/>
                <w:sz w:val="28"/>
                <w:szCs w:val="28"/>
              </w:rPr>
            </w:pPr>
            <w:r w:rsidRPr="00952FA3">
              <w:rPr>
                <w:b/>
                <w:color w:val="000000" w:themeColor="text1"/>
                <w:sz w:val="28"/>
                <w:szCs w:val="28"/>
              </w:rPr>
              <w:t xml:space="preserve">Chủ tịch HĐ </w:t>
            </w:r>
          </w:p>
          <w:p w:rsidR="00952FA3" w:rsidRPr="00952FA3" w:rsidRDefault="00952FA3" w:rsidP="004B0847">
            <w:pPr>
              <w:spacing w:line="360" w:lineRule="auto"/>
              <w:jc w:val="center"/>
              <w:rPr>
                <w:b/>
                <w:color w:val="000000" w:themeColor="text1"/>
                <w:sz w:val="28"/>
                <w:szCs w:val="28"/>
              </w:rPr>
            </w:pPr>
            <w:r w:rsidRPr="00952FA3">
              <w:rPr>
                <w:b/>
                <w:color w:val="000000" w:themeColor="text1"/>
                <w:sz w:val="28"/>
                <w:szCs w:val="28"/>
              </w:rPr>
              <w:t>(đ)</w:t>
            </w:r>
          </w:p>
        </w:tc>
        <w:tc>
          <w:tcPr>
            <w:tcW w:w="1126" w:type="dxa"/>
            <w:vAlign w:val="center"/>
          </w:tcPr>
          <w:p w:rsidR="00952FA3" w:rsidRPr="00952FA3" w:rsidRDefault="00952FA3" w:rsidP="004B0847">
            <w:pPr>
              <w:spacing w:line="360" w:lineRule="auto"/>
              <w:jc w:val="center"/>
              <w:rPr>
                <w:b/>
                <w:color w:val="000000" w:themeColor="text1"/>
                <w:sz w:val="28"/>
                <w:szCs w:val="28"/>
              </w:rPr>
            </w:pPr>
            <w:r w:rsidRPr="00952FA3">
              <w:rPr>
                <w:b/>
                <w:color w:val="000000" w:themeColor="text1"/>
                <w:sz w:val="28"/>
                <w:szCs w:val="28"/>
              </w:rPr>
              <w:t>Thư ký</w:t>
            </w:r>
          </w:p>
          <w:p w:rsidR="00952FA3" w:rsidRPr="00952FA3" w:rsidRDefault="00952FA3" w:rsidP="004B0847">
            <w:pPr>
              <w:spacing w:line="360" w:lineRule="auto"/>
              <w:jc w:val="center"/>
              <w:rPr>
                <w:b/>
                <w:color w:val="000000" w:themeColor="text1"/>
                <w:sz w:val="28"/>
                <w:szCs w:val="28"/>
              </w:rPr>
            </w:pPr>
            <w:r w:rsidRPr="00952FA3">
              <w:rPr>
                <w:b/>
                <w:color w:val="000000" w:themeColor="text1"/>
                <w:sz w:val="28"/>
                <w:szCs w:val="28"/>
              </w:rPr>
              <w:t>hành chính</w:t>
            </w:r>
          </w:p>
          <w:p w:rsidR="00952FA3" w:rsidRPr="00952FA3" w:rsidRDefault="00952FA3" w:rsidP="004B0847">
            <w:pPr>
              <w:spacing w:line="360" w:lineRule="auto"/>
              <w:jc w:val="center"/>
              <w:rPr>
                <w:b/>
                <w:color w:val="000000" w:themeColor="text1"/>
                <w:sz w:val="28"/>
                <w:szCs w:val="28"/>
              </w:rPr>
            </w:pPr>
            <w:r w:rsidRPr="00952FA3">
              <w:rPr>
                <w:b/>
                <w:color w:val="000000" w:themeColor="text1"/>
                <w:sz w:val="28"/>
                <w:szCs w:val="28"/>
              </w:rPr>
              <w:t>(đ)</w:t>
            </w:r>
          </w:p>
        </w:tc>
      </w:tr>
      <w:tr w:rsidR="00952FA3" w:rsidRPr="00952FA3" w:rsidTr="004B0847">
        <w:tc>
          <w:tcPr>
            <w:tcW w:w="4068" w:type="dxa"/>
          </w:tcPr>
          <w:p w:rsidR="00952FA3" w:rsidRPr="00952FA3" w:rsidRDefault="00952FA3" w:rsidP="004B0847">
            <w:pPr>
              <w:spacing w:line="360" w:lineRule="auto"/>
              <w:jc w:val="both"/>
              <w:rPr>
                <w:b/>
                <w:color w:val="000000" w:themeColor="text1"/>
                <w:sz w:val="28"/>
                <w:szCs w:val="28"/>
              </w:rPr>
            </w:pPr>
            <w:r w:rsidRPr="00952FA3">
              <w:rPr>
                <w:b/>
                <w:color w:val="000000" w:themeColor="text1"/>
                <w:sz w:val="28"/>
                <w:szCs w:val="28"/>
              </w:rPr>
              <w:t>I. Hội đồng nghiệm thu giáo trình</w:t>
            </w:r>
          </w:p>
        </w:tc>
        <w:tc>
          <w:tcPr>
            <w:tcW w:w="1288" w:type="dxa"/>
          </w:tcPr>
          <w:p w:rsidR="00952FA3" w:rsidRPr="00952FA3" w:rsidRDefault="00952FA3" w:rsidP="004B0847">
            <w:pPr>
              <w:spacing w:line="360" w:lineRule="auto"/>
              <w:jc w:val="both"/>
              <w:rPr>
                <w:color w:val="000000" w:themeColor="text1"/>
                <w:sz w:val="28"/>
                <w:szCs w:val="28"/>
              </w:rPr>
            </w:pPr>
          </w:p>
          <w:p w:rsidR="00952FA3" w:rsidRPr="00952FA3" w:rsidRDefault="00952FA3" w:rsidP="004B0847">
            <w:pPr>
              <w:spacing w:line="360" w:lineRule="auto"/>
              <w:jc w:val="both"/>
              <w:rPr>
                <w:color w:val="000000" w:themeColor="text1"/>
                <w:sz w:val="28"/>
                <w:szCs w:val="28"/>
              </w:rPr>
            </w:pPr>
            <w:r w:rsidRPr="00952FA3">
              <w:rPr>
                <w:color w:val="000000" w:themeColor="text1"/>
                <w:sz w:val="28"/>
                <w:szCs w:val="28"/>
              </w:rPr>
              <w:t>700.000</w:t>
            </w:r>
          </w:p>
        </w:tc>
        <w:tc>
          <w:tcPr>
            <w:tcW w:w="1432" w:type="dxa"/>
          </w:tcPr>
          <w:p w:rsidR="00952FA3" w:rsidRPr="00952FA3" w:rsidRDefault="00952FA3" w:rsidP="004B0847">
            <w:pPr>
              <w:spacing w:line="360" w:lineRule="auto"/>
              <w:jc w:val="both"/>
              <w:rPr>
                <w:color w:val="000000" w:themeColor="text1"/>
                <w:sz w:val="28"/>
                <w:szCs w:val="28"/>
              </w:rPr>
            </w:pPr>
          </w:p>
          <w:p w:rsidR="00952FA3" w:rsidRPr="00952FA3" w:rsidRDefault="00952FA3" w:rsidP="004B0847">
            <w:pPr>
              <w:spacing w:line="360" w:lineRule="auto"/>
              <w:jc w:val="both"/>
              <w:rPr>
                <w:color w:val="000000" w:themeColor="text1"/>
                <w:sz w:val="28"/>
                <w:szCs w:val="28"/>
              </w:rPr>
            </w:pPr>
            <w:r w:rsidRPr="00952FA3">
              <w:rPr>
                <w:color w:val="000000" w:themeColor="text1"/>
                <w:sz w:val="28"/>
                <w:szCs w:val="28"/>
              </w:rPr>
              <w:t>600.000</w:t>
            </w:r>
          </w:p>
        </w:tc>
        <w:tc>
          <w:tcPr>
            <w:tcW w:w="1374" w:type="dxa"/>
          </w:tcPr>
          <w:p w:rsidR="00952FA3" w:rsidRPr="00952FA3" w:rsidRDefault="00952FA3" w:rsidP="004B0847">
            <w:pPr>
              <w:spacing w:line="360" w:lineRule="auto"/>
              <w:jc w:val="both"/>
              <w:rPr>
                <w:color w:val="000000" w:themeColor="text1"/>
                <w:sz w:val="28"/>
                <w:szCs w:val="28"/>
              </w:rPr>
            </w:pPr>
          </w:p>
          <w:p w:rsidR="00952FA3" w:rsidRPr="00952FA3" w:rsidRDefault="00952FA3" w:rsidP="004B0847">
            <w:pPr>
              <w:spacing w:line="360" w:lineRule="auto"/>
              <w:jc w:val="both"/>
              <w:rPr>
                <w:color w:val="000000" w:themeColor="text1"/>
                <w:sz w:val="28"/>
                <w:szCs w:val="28"/>
              </w:rPr>
            </w:pPr>
            <w:r w:rsidRPr="00952FA3">
              <w:rPr>
                <w:color w:val="000000" w:themeColor="text1"/>
                <w:sz w:val="28"/>
                <w:szCs w:val="28"/>
              </w:rPr>
              <w:t>800.000</w:t>
            </w:r>
          </w:p>
        </w:tc>
        <w:tc>
          <w:tcPr>
            <w:tcW w:w="1126" w:type="dxa"/>
            <w:vAlign w:val="center"/>
          </w:tcPr>
          <w:p w:rsidR="00952FA3" w:rsidRPr="00952FA3" w:rsidRDefault="00952FA3" w:rsidP="004B0847">
            <w:pPr>
              <w:spacing w:line="360" w:lineRule="auto"/>
              <w:rPr>
                <w:color w:val="000000" w:themeColor="text1"/>
                <w:sz w:val="28"/>
                <w:szCs w:val="28"/>
              </w:rPr>
            </w:pPr>
          </w:p>
          <w:p w:rsidR="00952FA3" w:rsidRPr="00952FA3" w:rsidRDefault="00952FA3" w:rsidP="004B0847">
            <w:pPr>
              <w:spacing w:line="360" w:lineRule="auto"/>
              <w:rPr>
                <w:color w:val="000000" w:themeColor="text1"/>
                <w:sz w:val="28"/>
                <w:szCs w:val="28"/>
              </w:rPr>
            </w:pPr>
            <w:r w:rsidRPr="00952FA3">
              <w:rPr>
                <w:color w:val="000000" w:themeColor="text1"/>
                <w:sz w:val="28"/>
                <w:szCs w:val="28"/>
              </w:rPr>
              <w:t>300.000</w:t>
            </w:r>
          </w:p>
        </w:tc>
      </w:tr>
      <w:tr w:rsidR="00952FA3" w:rsidRPr="00952FA3" w:rsidTr="004B0847">
        <w:tc>
          <w:tcPr>
            <w:tcW w:w="4068" w:type="dxa"/>
          </w:tcPr>
          <w:p w:rsidR="00952FA3" w:rsidRPr="00952FA3" w:rsidRDefault="00952FA3" w:rsidP="004B0847">
            <w:pPr>
              <w:spacing w:line="360" w:lineRule="auto"/>
              <w:jc w:val="both"/>
              <w:rPr>
                <w:b/>
                <w:color w:val="000000" w:themeColor="text1"/>
                <w:sz w:val="28"/>
                <w:szCs w:val="28"/>
              </w:rPr>
            </w:pPr>
            <w:r w:rsidRPr="00952FA3">
              <w:rPr>
                <w:b/>
                <w:color w:val="000000" w:themeColor="text1"/>
                <w:sz w:val="28"/>
                <w:szCs w:val="28"/>
              </w:rPr>
              <w:t xml:space="preserve">II. Hội đồng nghiệm thu đề tài, </w:t>
            </w:r>
            <w:r w:rsidRPr="00952FA3">
              <w:rPr>
                <w:b/>
                <w:i/>
                <w:color w:val="000000" w:themeColor="text1"/>
                <w:sz w:val="28"/>
                <w:szCs w:val="28"/>
              </w:rPr>
              <w:t>đề tài xã hội hóa</w:t>
            </w:r>
            <w:r w:rsidRPr="00952FA3">
              <w:rPr>
                <w:b/>
                <w:color w:val="000000" w:themeColor="text1"/>
                <w:sz w:val="28"/>
                <w:szCs w:val="28"/>
              </w:rPr>
              <w:t xml:space="preserve">, đề án, sách chuyên khảo, tham khảo, </w:t>
            </w:r>
            <w:r w:rsidRPr="00952FA3">
              <w:rPr>
                <w:b/>
                <w:i/>
                <w:color w:val="000000" w:themeColor="text1"/>
                <w:sz w:val="28"/>
                <w:szCs w:val="28"/>
              </w:rPr>
              <w:t>Sách hướng dẫn, sách Bài tập, Tài liệu dịch, Giáo trình, Tài liệu học tập Tái bản</w:t>
            </w:r>
          </w:p>
        </w:tc>
        <w:tc>
          <w:tcPr>
            <w:tcW w:w="1288" w:type="dxa"/>
          </w:tcPr>
          <w:p w:rsidR="00952FA3" w:rsidRPr="00952FA3" w:rsidRDefault="00952FA3" w:rsidP="004B0847">
            <w:pPr>
              <w:spacing w:line="360" w:lineRule="auto"/>
              <w:jc w:val="center"/>
              <w:rPr>
                <w:color w:val="000000" w:themeColor="text1"/>
                <w:sz w:val="28"/>
                <w:szCs w:val="28"/>
              </w:rPr>
            </w:pPr>
          </w:p>
        </w:tc>
        <w:tc>
          <w:tcPr>
            <w:tcW w:w="1432" w:type="dxa"/>
          </w:tcPr>
          <w:p w:rsidR="00952FA3" w:rsidRPr="00952FA3" w:rsidRDefault="00952FA3" w:rsidP="004B0847">
            <w:pPr>
              <w:spacing w:line="360" w:lineRule="auto"/>
              <w:jc w:val="center"/>
              <w:rPr>
                <w:color w:val="000000" w:themeColor="text1"/>
                <w:sz w:val="28"/>
                <w:szCs w:val="28"/>
              </w:rPr>
            </w:pPr>
          </w:p>
        </w:tc>
        <w:tc>
          <w:tcPr>
            <w:tcW w:w="1374" w:type="dxa"/>
          </w:tcPr>
          <w:p w:rsidR="00952FA3" w:rsidRPr="00952FA3" w:rsidRDefault="00952FA3" w:rsidP="004B0847">
            <w:pPr>
              <w:spacing w:line="360" w:lineRule="auto"/>
              <w:jc w:val="center"/>
              <w:rPr>
                <w:color w:val="000000" w:themeColor="text1"/>
                <w:sz w:val="28"/>
                <w:szCs w:val="28"/>
              </w:rPr>
            </w:pPr>
          </w:p>
        </w:tc>
        <w:tc>
          <w:tcPr>
            <w:tcW w:w="1126" w:type="dxa"/>
          </w:tcPr>
          <w:p w:rsidR="00952FA3" w:rsidRPr="00952FA3" w:rsidRDefault="00952FA3" w:rsidP="004B0847">
            <w:pPr>
              <w:spacing w:line="360" w:lineRule="auto"/>
              <w:jc w:val="center"/>
              <w:rPr>
                <w:color w:val="000000" w:themeColor="text1"/>
                <w:sz w:val="28"/>
                <w:szCs w:val="28"/>
              </w:rPr>
            </w:pPr>
          </w:p>
        </w:tc>
      </w:tr>
      <w:tr w:rsidR="00952FA3" w:rsidRPr="00952FA3" w:rsidTr="004B0847">
        <w:tc>
          <w:tcPr>
            <w:tcW w:w="4068" w:type="dxa"/>
          </w:tcPr>
          <w:p w:rsidR="00952FA3" w:rsidRPr="00952FA3" w:rsidRDefault="00952FA3" w:rsidP="004B0847">
            <w:pPr>
              <w:spacing w:line="360" w:lineRule="auto"/>
              <w:jc w:val="both"/>
              <w:rPr>
                <w:i/>
                <w:color w:val="000000" w:themeColor="text1"/>
                <w:sz w:val="28"/>
                <w:szCs w:val="28"/>
              </w:rPr>
            </w:pPr>
            <w:r w:rsidRPr="00952FA3">
              <w:rPr>
                <w:i/>
                <w:color w:val="000000" w:themeColor="text1"/>
                <w:sz w:val="28"/>
                <w:szCs w:val="28"/>
              </w:rPr>
              <w:t>1. Cấp Học viện</w:t>
            </w:r>
          </w:p>
        </w:tc>
        <w:tc>
          <w:tcPr>
            <w:tcW w:w="1288" w:type="dxa"/>
          </w:tcPr>
          <w:p w:rsidR="00952FA3" w:rsidRPr="00952FA3" w:rsidRDefault="00952FA3" w:rsidP="004B0847">
            <w:pPr>
              <w:spacing w:line="360" w:lineRule="auto"/>
              <w:jc w:val="center"/>
              <w:rPr>
                <w:color w:val="000000" w:themeColor="text1"/>
                <w:sz w:val="28"/>
                <w:szCs w:val="28"/>
              </w:rPr>
            </w:pPr>
            <w:r w:rsidRPr="00952FA3">
              <w:rPr>
                <w:color w:val="000000" w:themeColor="text1"/>
                <w:sz w:val="28"/>
                <w:szCs w:val="28"/>
              </w:rPr>
              <w:t>500.000</w:t>
            </w:r>
          </w:p>
        </w:tc>
        <w:tc>
          <w:tcPr>
            <w:tcW w:w="1432" w:type="dxa"/>
          </w:tcPr>
          <w:p w:rsidR="00952FA3" w:rsidRPr="00952FA3" w:rsidRDefault="00952FA3" w:rsidP="004B0847">
            <w:pPr>
              <w:spacing w:line="360" w:lineRule="auto"/>
              <w:jc w:val="center"/>
              <w:rPr>
                <w:color w:val="000000" w:themeColor="text1"/>
                <w:sz w:val="28"/>
                <w:szCs w:val="28"/>
              </w:rPr>
            </w:pPr>
            <w:r w:rsidRPr="00952FA3">
              <w:rPr>
                <w:color w:val="000000" w:themeColor="text1"/>
                <w:sz w:val="28"/>
                <w:szCs w:val="28"/>
              </w:rPr>
              <w:t>400.000</w:t>
            </w:r>
          </w:p>
        </w:tc>
        <w:tc>
          <w:tcPr>
            <w:tcW w:w="1374" w:type="dxa"/>
          </w:tcPr>
          <w:p w:rsidR="00952FA3" w:rsidRPr="00952FA3" w:rsidRDefault="00952FA3" w:rsidP="004B0847">
            <w:pPr>
              <w:spacing w:line="360" w:lineRule="auto"/>
              <w:jc w:val="center"/>
              <w:rPr>
                <w:color w:val="000000" w:themeColor="text1"/>
                <w:sz w:val="28"/>
                <w:szCs w:val="28"/>
              </w:rPr>
            </w:pPr>
            <w:r w:rsidRPr="00952FA3">
              <w:rPr>
                <w:color w:val="000000" w:themeColor="text1"/>
                <w:sz w:val="28"/>
                <w:szCs w:val="28"/>
              </w:rPr>
              <w:t>600.000</w:t>
            </w:r>
          </w:p>
        </w:tc>
        <w:tc>
          <w:tcPr>
            <w:tcW w:w="1126" w:type="dxa"/>
          </w:tcPr>
          <w:p w:rsidR="00952FA3" w:rsidRPr="00952FA3" w:rsidRDefault="00952FA3" w:rsidP="004B0847">
            <w:pPr>
              <w:spacing w:line="360" w:lineRule="auto"/>
              <w:jc w:val="center"/>
              <w:rPr>
                <w:color w:val="000000" w:themeColor="text1"/>
                <w:sz w:val="28"/>
                <w:szCs w:val="28"/>
              </w:rPr>
            </w:pPr>
            <w:r w:rsidRPr="00952FA3">
              <w:rPr>
                <w:color w:val="000000" w:themeColor="text1"/>
                <w:sz w:val="28"/>
                <w:szCs w:val="28"/>
              </w:rPr>
              <w:t>200.000</w:t>
            </w:r>
          </w:p>
        </w:tc>
      </w:tr>
      <w:tr w:rsidR="00952FA3" w:rsidRPr="00952FA3" w:rsidTr="004B0847">
        <w:tc>
          <w:tcPr>
            <w:tcW w:w="4068" w:type="dxa"/>
          </w:tcPr>
          <w:p w:rsidR="00952FA3" w:rsidRPr="00952FA3" w:rsidRDefault="00952FA3" w:rsidP="004B0847">
            <w:pPr>
              <w:spacing w:line="360" w:lineRule="auto"/>
              <w:jc w:val="both"/>
              <w:rPr>
                <w:i/>
                <w:color w:val="000000" w:themeColor="text1"/>
                <w:sz w:val="28"/>
                <w:szCs w:val="28"/>
              </w:rPr>
            </w:pPr>
            <w:r w:rsidRPr="00952FA3">
              <w:rPr>
                <w:i/>
                <w:color w:val="000000" w:themeColor="text1"/>
                <w:sz w:val="28"/>
                <w:szCs w:val="28"/>
              </w:rPr>
              <w:t>2. Cấp khoa, bộ môn, trung tâm</w:t>
            </w:r>
          </w:p>
        </w:tc>
        <w:tc>
          <w:tcPr>
            <w:tcW w:w="1288" w:type="dxa"/>
          </w:tcPr>
          <w:p w:rsidR="00952FA3" w:rsidRPr="00952FA3" w:rsidRDefault="00952FA3" w:rsidP="004B0847">
            <w:pPr>
              <w:spacing w:line="360" w:lineRule="auto"/>
              <w:jc w:val="center"/>
              <w:rPr>
                <w:color w:val="000000" w:themeColor="text1"/>
                <w:sz w:val="28"/>
                <w:szCs w:val="28"/>
              </w:rPr>
            </w:pPr>
            <w:r w:rsidRPr="00952FA3">
              <w:rPr>
                <w:color w:val="000000" w:themeColor="text1"/>
                <w:sz w:val="28"/>
                <w:szCs w:val="28"/>
              </w:rPr>
              <w:t>400.000</w:t>
            </w:r>
          </w:p>
        </w:tc>
        <w:tc>
          <w:tcPr>
            <w:tcW w:w="1432" w:type="dxa"/>
          </w:tcPr>
          <w:p w:rsidR="00952FA3" w:rsidRPr="00952FA3" w:rsidRDefault="00952FA3" w:rsidP="004B0847">
            <w:pPr>
              <w:spacing w:line="360" w:lineRule="auto"/>
              <w:jc w:val="center"/>
              <w:rPr>
                <w:color w:val="000000" w:themeColor="text1"/>
                <w:sz w:val="28"/>
                <w:szCs w:val="28"/>
              </w:rPr>
            </w:pPr>
            <w:r w:rsidRPr="00952FA3">
              <w:rPr>
                <w:color w:val="000000" w:themeColor="text1"/>
                <w:sz w:val="28"/>
                <w:szCs w:val="28"/>
              </w:rPr>
              <w:t>300.000</w:t>
            </w:r>
          </w:p>
        </w:tc>
        <w:tc>
          <w:tcPr>
            <w:tcW w:w="1374" w:type="dxa"/>
          </w:tcPr>
          <w:p w:rsidR="00952FA3" w:rsidRPr="00952FA3" w:rsidRDefault="00952FA3" w:rsidP="004B0847">
            <w:pPr>
              <w:spacing w:line="360" w:lineRule="auto"/>
              <w:jc w:val="center"/>
              <w:rPr>
                <w:color w:val="000000" w:themeColor="text1"/>
                <w:sz w:val="28"/>
                <w:szCs w:val="28"/>
              </w:rPr>
            </w:pPr>
            <w:r w:rsidRPr="00952FA3">
              <w:rPr>
                <w:color w:val="000000" w:themeColor="text1"/>
                <w:sz w:val="28"/>
                <w:szCs w:val="28"/>
              </w:rPr>
              <w:t>500.000</w:t>
            </w:r>
          </w:p>
        </w:tc>
        <w:tc>
          <w:tcPr>
            <w:tcW w:w="1126" w:type="dxa"/>
          </w:tcPr>
          <w:p w:rsidR="00952FA3" w:rsidRPr="00952FA3" w:rsidRDefault="00952FA3" w:rsidP="004B0847">
            <w:pPr>
              <w:spacing w:line="360" w:lineRule="auto"/>
              <w:jc w:val="center"/>
              <w:rPr>
                <w:color w:val="000000" w:themeColor="text1"/>
                <w:sz w:val="28"/>
                <w:szCs w:val="28"/>
              </w:rPr>
            </w:pPr>
            <w:r w:rsidRPr="00952FA3">
              <w:rPr>
                <w:color w:val="000000" w:themeColor="text1"/>
                <w:sz w:val="28"/>
                <w:szCs w:val="28"/>
              </w:rPr>
              <w:t>100.000</w:t>
            </w:r>
          </w:p>
        </w:tc>
      </w:tr>
      <w:tr w:rsidR="00952FA3" w:rsidRPr="00952FA3" w:rsidTr="004B0847">
        <w:tc>
          <w:tcPr>
            <w:tcW w:w="4068" w:type="dxa"/>
          </w:tcPr>
          <w:p w:rsidR="00952FA3" w:rsidRPr="00952FA3" w:rsidRDefault="00952FA3" w:rsidP="004B0847">
            <w:pPr>
              <w:spacing w:line="360" w:lineRule="auto"/>
              <w:jc w:val="both"/>
              <w:rPr>
                <w:b/>
                <w:color w:val="000000" w:themeColor="text1"/>
                <w:sz w:val="28"/>
                <w:szCs w:val="28"/>
              </w:rPr>
            </w:pPr>
            <w:r w:rsidRPr="00952FA3">
              <w:rPr>
                <w:b/>
                <w:color w:val="000000" w:themeColor="text1"/>
                <w:sz w:val="28"/>
                <w:szCs w:val="28"/>
              </w:rPr>
              <w:t>III. Thẩm định giáo trình, đề tài trước khi xuất bản, xã hội hóa theo Quyết định của Hội đồng nghiệm thu</w:t>
            </w:r>
          </w:p>
        </w:tc>
        <w:tc>
          <w:tcPr>
            <w:tcW w:w="1288" w:type="dxa"/>
          </w:tcPr>
          <w:p w:rsidR="00952FA3" w:rsidRPr="00952FA3" w:rsidRDefault="00952FA3" w:rsidP="004B0847">
            <w:pPr>
              <w:spacing w:line="360" w:lineRule="auto"/>
              <w:jc w:val="center"/>
              <w:rPr>
                <w:color w:val="000000" w:themeColor="text1"/>
                <w:sz w:val="28"/>
                <w:szCs w:val="28"/>
              </w:rPr>
            </w:pPr>
          </w:p>
        </w:tc>
        <w:tc>
          <w:tcPr>
            <w:tcW w:w="1432" w:type="dxa"/>
          </w:tcPr>
          <w:p w:rsidR="00952FA3" w:rsidRPr="00952FA3" w:rsidRDefault="00952FA3" w:rsidP="004B0847">
            <w:pPr>
              <w:spacing w:line="360" w:lineRule="auto"/>
              <w:jc w:val="center"/>
              <w:rPr>
                <w:color w:val="000000" w:themeColor="text1"/>
                <w:sz w:val="28"/>
                <w:szCs w:val="28"/>
              </w:rPr>
            </w:pPr>
          </w:p>
        </w:tc>
        <w:tc>
          <w:tcPr>
            <w:tcW w:w="1374" w:type="dxa"/>
          </w:tcPr>
          <w:p w:rsidR="00952FA3" w:rsidRPr="00952FA3" w:rsidRDefault="00952FA3" w:rsidP="004B0847">
            <w:pPr>
              <w:spacing w:line="360" w:lineRule="auto"/>
              <w:jc w:val="center"/>
              <w:rPr>
                <w:color w:val="000000" w:themeColor="text1"/>
                <w:sz w:val="28"/>
                <w:szCs w:val="28"/>
              </w:rPr>
            </w:pPr>
          </w:p>
        </w:tc>
        <w:tc>
          <w:tcPr>
            <w:tcW w:w="1126" w:type="dxa"/>
            <w:vMerge w:val="restart"/>
            <w:vAlign w:val="center"/>
          </w:tcPr>
          <w:p w:rsidR="00952FA3" w:rsidRPr="00952FA3" w:rsidRDefault="00952FA3" w:rsidP="004B0847">
            <w:pPr>
              <w:spacing w:line="360" w:lineRule="auto"/>
              <w:jc w:val="center"/>
              <w:rPr>
                <w:color w:val="000000" w:themeColor="text1"/>
                <w:sz w:val="28"/>
                <w:szCs w:val="28"/>
              </w:rPr>
            </w:pPr>
            <w:r w:rsidRPr="00952FA3">
              <w:rPr>
                <w:color w:val="000000" w:themeColor="text1"/>
                <w:sz w:val="28"/>
                <w:szCs w:val="28"/>
              </w:rPr>
              <w:t>100.000</w:t>
            </w:r>
          </w:p>
        </w:tc>
      </w:tr>
      <w:tr w:rsidR="00952FA3" w:rsidRPr="00952FA3" w:rsidTr="004B0847">
        <w:tc>
          <w:tcPr>
            <w:tcW w:w="4068" w:type="dxa"/>
          </w:tcPr>
          <w:p w:rsidR="00952FA3" w:rsidRPr="00952FA3" w:rsidRDefault="00952FA3" w:rsidP="004B0847">
            <w:pPr>
              <w:spacing w:line="360" w:lineRule="auto"/>
              <w:jc w:val="both"/>
              <w:rPr>
                <w:b/>
                <w:i/>
                <w:color w:val="000000" w:themeColor="text1"/>
                <w:sz w:val="28"/>
                <w:szCs w:val="28"/>
              </w:rPr>
            </w:pPr>
            <w:r w:rsidRPr="00952FA3">
              <w:rPr>
                <w:b/>
                <w:i/>
                <w:color w:val="000000" w:themeColor="text1"/>
                <w:sz w:val="28"/>
                <w:szCs w:val="28"/>
              </w:rPr>
              <w:lastRenderedPageBreak/>
              <w:t>a. Giáo trình</w:t>
            </w:r>
          </w:p>
        </w:tc>
        <w:tc>
          <w:tcPr>
            <w:tcW w:w="1288" w:type="dxa"/>
          </w:tcPr>
          <w:p w:rsidR="00952FA3" w:rsidRPr="00952FA3" w:rsidRDefault="00952FA3" w:rsidP="004B0847">
            <w:pPr>
              <w:spacing w:line="360" w:lineRule="auto"/>
              <w:jc w:val="both"/>
              <w:rPr>
                <w:color w:val="000000" w:themeColor="text1"/>
                <w:sz w:val="28"/>
                <w:szCs w:val="28"/>
              </w:rPr>
            </w:pPr>
          </w:p>
        </w:tc>
        <w:tc>
          <w:tcPr>
            <w:tcW w:w="1432" w:type="dxa"/>
          </w:tcPr>
          <w:p w:rsidR="00952FA3" w:rsidRPr="00952FA3" w:rsidRDefault="00952FA3" w:rsidP="004B0847">
            <w:pPr>
              <w:spacing w:line="360" w:lineRule="auto"/>
              <w:jc w:val="both"/>
              <w:rPr>
                <w:color w:val="000000" w:themeColor="text1"/>
                <w:sz w:val="28"/>
                <w:szCs w:val="28"/>
              </w:rPr>
            </w:pPr>
          </w:p>
        </w:tc>
        <w:tc>
          <w:tcPr>
            <w:tcW w:w="1374" w:type="dxa"/>
          </w:tcPr>
          <w:p w:rsidR="00952FA3" w:rsidRPr="00952FA3" w:rsidRDefault="00952FA3" w:rsidP="004B0847">
            <w:pPr>
              <w:spacing w:line="360" w:lineRule="auto"/>
              <w:jc w:val="both"/>
              <w:rPr>
                <w:color w:val="000000" w:themeColor="text1"/>
                <w:sz w:val="28"/>
                <w:szCs w:val="28"/>
              </w:rPr>
            </w:pPr>
          </w:p>
        </w:tc>
        <w:tc>
          <w:tcPr>
            <w:tcW w:w="1126" w:type="dxa"/>
            <w:vMerge/>
          </w:tcPr>
          <w:p w:rsidR="00952FA3" w:rsidRPr="00952FA3" w:rsidRDefault="00952FA3" w:rsidP="004B0847">
            <w:pPr>
              <w:spacing w:line="360" w:lineRule="auto"/>
              <w:jc w:val="both"/>
              <w:rPr>
                <w:color w:val="000000" w:themeColor="text1"/>
                <w:sz w:val="28"/>
                <w:szCs w:val="28"/>
              </w:rPr>
            </w:pPr>
          </w:p>
        </w:tc>
      </w:tr>
      <w:tr w:rsidR="00952FA3" w:rsidRPr="00952FA3" w:rsidTr="004B0847">
        <w:tc>
          <w:tcPr>
            <w:tcW w:w="4068" w:type="dxa"/>
          </w:tcPr>
          <w:p w:rsidR="00952FA3" w:rsidRPr="00952FA3" w:rsidRDefault="00952FA3" w:rsidP="004B0847">
            <w:pPr>
              <w:tabs>
                <w:tab w:val="left" w:pos="2400"/>
              </w:tabs>
              <w:spacing w:line="360" w:lineRule="auto"/>
              <w:jc w:val="both"/>
              <w:rPr>
                <w:i/>
                <w:color w:val="000000" w:themeColor="text1"/>
                <w:sz w:val="28"/>
                <w:szCs w:val="28"/>
              </w:rPr>
            </w:pPr>
            <w:r w:rsidRPr="00952FA3">
              <w:rPr>
                <w:i/>
                <w:color w:val="000000" w:themeColor="text1"/>
                <w:sz w:val="28"/>
                <w:szCs w:val="28"/>
              </w:rPr>
              <w:t>1. Dưới 4 tín chỉ</w:t>
            </w:r>
          </w:p>
        </w:tc>
        <w:tc>
          <w:tcPr>
            <w:tcW w:w="1288" w:type="dxa"/>
          </w:tcPr>
          <w:p w:rsidR="00952FA3" w:rsidRPr="00952FA3" w:rsidRDefault="00952FA3" w:rsidP="004B0847">
            <w:pPr>
              <w:spacing w:line="360" w:lineRule="auto"/>
              <w:jc w:val="center"/>
              <w:rPr>
                <w:color w:val="000000" w:themeColor="text1"/>
                <w:sz w:val="28"/>
                <w:szCs w:val="28"/>
              </w:rPr>
            </w:pPr>
            <w:r w:rsidRPr="00952FA3">
              <w:rPr>
                <w:color w:val="000000" w:themeColor="text1"/>
                <w:sz w:val="28"/>
                <w:szCs w:val="28"/>
              </w:rPr>
              <w:t>300.000</w:t>
            </w:r>
          </w:p>
        </w:tc>
        <w:tc>
          <w:tcPr>
            <w:tcW w:w="1432" w:type="dxa"/>
          </w:tcPr>
          <w:p w:rsidR="00952FA3" w:rsidRPr="00952FA3" w:rsidRDefault="00952FA3" w:rsidP="004B0847">
            <w:pPr>
              <w:spacing w:line="360" w:lineRule="auto"/>
              <w:jc w:val="both"/>
              <w:rPr>
                <w:color w:val="000000" w:themeColor="text1"/>
                <w:sz w:val="28"/>
                <w:szCs w:val="28"/>
              </w:rPr>
            </w:pPr>
          </w:p>
        </w:tc>
        <w:tc>
          <w:tcPr>
            <w:tcW w:w="1374" w:type="dxa"/>
          </w:tcPr>
          <w:p w:rsidR="00952FA3" w:rsidRPr="00952FA3" w:rsidRDefault="00952FA3" w:rsidP="004B0847">
            <w:pPr>
              <w:spacing w:line="360" w:lineRule="auto"/>
              <w:jc w:val="both"/>
              <w:rPr>
                <w:color w:val="000000" w:themeColor="text1"/>
                <w:sz w:val="28"/>
                <w:szCs w:val="28"/>
              </w:rPr>
            </w:pPr>
          </w:p>
        </w:tc>
        <w:tc>
          <w:tcPr>
            <w:tcW w:w="1126" w:type="dxa"/>
            <w:vMerge/>
          </w:tcPr>
          <w:p w:rsidR="00952FA3" w:rsidRPr="00952FA3" w:rsidRDefault="00952FA3" w:rsidP="004B0847">
            <w:pPr>
              <w:spacing w:line="360" w:lineRule="auto"/>
              <w:jc w:val="both"/>
              <w:rPr>
                <w:color w:val="000000" w:themeColor="text1"/>
                <w:sz w:val="28"/>
                <w:szCs w:val="28"/>
              </w:rPr>
            </w:pPr>
          </w:p>
        </w:tc>
      </w:tr>
      <w:tr w:rsidR="00952FA3" w:rsidRPr="00952FA3" w:rsidTr="004B0847">
        <w:tc>
          <w:tcPr>
            <w:tcW w:w="4068" w:type="dxa"/>
          </w:tcPr>
          <w:p w:rsidR="00952FA3" w:rsidRPr="00952FA3" w:rsidRDefault="00952FA3" w:rsidP="004B0847">
            <w:pPr>
              <w:spacing w:line="360" w:lineRule="auto"/>
              <w:jc w:val="both"/>
              <w:rPr>
                <w:i/>
                <w:color w:val="000000" w:themeColor="text1"/>
                <w:sz w:val="28"/>
                <w:szCs w:val="28"/>
              </w:rPr>
            </w:pPr>
            <w:r w:rsidRPr="00952FA3">
              <w:rPr>
                <w:i/>
                <w:color w:val="000000" w:themeColor="text1"/>
                <w:sz w:val="28"/>
                <w:szCs w:val="28"/>
              </w:rPr>
              <w:t>2. Từ 4 tín chỉ trở lên</w:t>
            </w:r>
          </w:p>
        </w:tc>
        <w:tc>
          <w:tcPr>
            <w:tcW w:w="1288" w:type="dxa"/>
          </w:tcPr>
          <w:p w:rsidR="00952FA3" w:rsidRPr="00952FA3" w:rsidRDefault="00952FA3" w:rsidP="004B0847">
            <w:pPr>
              <w:spacing w:line="360" w:lineRule="auto"/>
              <w:jc w:val="center"/>
              <w:rPr>
                <w:color w:val="000000" w:themeColor="text1"/>
                <w:sz w:val="28"/>
                <w:szCs w:val="28"/>
              </w:rPr>
            </w:pPr>
            <w:r w:rsidRPr="00952FA3">
              <w:rPr>
                <w:color w:val="000000" w:themeColor="text1"/>
                <w:sz w:val="28"/>
                <w:szCs w:val="28"/>
              </w:rPr>
              <w:t>400.000</w:t>
            </w:r>
          </w:p>
        </w:tc>
        <w:tc>
          <w:tcPr>
            <w:tcW w:w="1432" w:type="dxa"/>
          </w:tcPr>
          <w:p w:rsidR="00952FA3" w:rsidRPr="00952FA3" w:rsidRDefault="00952FA3" w:rsidP="004B0847">
            <w:pPr>
              <w:spacing w:line="360" w:lineRule="auto"/>
              <w:jc w:val="both"/>
              <w:rPr>
                <w:color w:val="000000" w:themeColor="text1"/>
                <w:sz w:val="28"/>
                <w:szCs w:val="28"/>
              </w:rPr>
            </w:pPr>
          </w:p>
        </w:tc>
        <w:tc>
          <w:tcPr>
            <w:tcW w:w="1374" w:type="dxa"/>
          </w:tcPr>
          <w:p w:rsidR="00952FA3" w:rsidRPr="00952FA3" w:rsidRDefault="00952FA3" w:rsidP="004B0847">
            <w:pPr>
              <w:spacing w:line="360" w:lineRule="auto"/>
              <w:jc w:val="both"/>
              <w:rPr>
                <w:color w:val="000000" w:themeColor="text1"/>
                <w:sz w:val="28"/>
                <w:szCs w:val="28"/>
              </w:rPr>
            </w:pPr>
          </w:p>
        </w:tc>
        <w:tc>
          <w:tcPr>
            <w:tcW w:w="1126" w:type="dxa"/>
            <w:vMerge/>
          </w:tcPr>
          <w:p w:rsidR="00952FA3" w:rsidRPr="00952FA3" w:rsidRDefault="00952FA3" w:rsidP="004B0847">
            <w:pPr>
              <w:spacing w:line="360" w:lineRule="auto"/>
              <w:jc w:val="both"/>
              <w:rPr>
                <w:color w:val="000000" w:themeColor="text1"/>
                <w:sz w:val="28"/>
                <w:szCs w:val="28"/>
              </w:rPr>
            </w:pPr>
          </w:p>
        </w:tc>
      </w:tr>
      <w:tr w:rsidR="00952FA3" w:rsidRPr="00952FA3" w:rsidTr="004B0847">
        <w:tc>
          <w:tcPr>
            <w:tcW w:w="4068" w:type="dxa"/>
          </w:tcPr>
          <w:p w:rsidR="00952FA3" w:rsidRPr="00952FA3" w:rsidRDefault="00952FA3" w:rsidP="004B0847">
            <w:pPr>
              <w:spacing w:line="360" w:lineRule="auto"/>
              <w:jc w:val="both"/>
              <w:rPr>
                <w:b/>
                <w:i/>
                <w:color w:val="000000" w:themeColor="text1"/>
                <w:sz w:val="28"/>
                <w:szCs w:val="28"/>
              </w:rPr>
            </w:pPr>
            <w:r w:rsidRPr="00952FA3">
              <w:rPr>
                <w:b/>
                <w:i/>
                <w:color w:val="000000" w:themeColor="text1"/>
                <w:sz w:val="28"/>
                <w:szCs w:val="28"/>
              </w:rPr>
              <w:t>b. Đề tài</w:t>
            </w:r>
          </w:p>
        </w:tc>
        <w:tc>
          <w:tcPr>
            <w:tcW w:w="1288" w:type="dxa"/>
          </w:tcPr>
          <w:p w:rsidR="00952FA3" w:rsidRPr="00952FA3" w:rsidRDefault="00952FA3" w:rsidP="004B0847">
            <w:pPr>
              <w:spacing w:line="360" w:lineRule="auto"/>
              <w:jc w:val="center"/>
              <w:rPr>
                <w:color w:val="000000" w:themeColor="text1"/>
                <w:sz w:val="28"/>
                <w:szCs w:val="28"/>
              </w:rPr>
            </w:pPr>
            <w:r w:rsidRPr="00952FA3">
              <w:rPr>
                <w:color w:val="000000" w:themeColor="text1"/>
                <w:sz w:val="28"/>
                <w:szCs w:val="28"/>
              </w:rPr>
              <w:t>200.000</w:t>
            </w:r>
          </w:p>
        </w:tc>
        <w:tc>
          <w:tcPr>
            <w:tcW w:w="1432" w:type="dxa"/>
          </w:tcPr>
          <w:p w:rsidR="00952FA3" w:rsidRPr="00952FA3" w:rsidRDefault="00952FA3" w:rsidP="004B0847">
            <w:pPr>
              <w:spacing w:line="360" w:lineRule="auto"/>
              <w:jc w:val="both"/>
              <w:rPr>
                <w:color w:val="000000" w:themeColor="text1"/>
                <w:sz w:val="28"/>
                <w:szCs w:val="28"/>
              </w:rPr>
            </w:pPr>
          </w:p>
        </w:tc>
        <w:tc>
          <w:tcPr>
            <w:tcW w:w="1374" w:type="dxa"/>
          </w:tcPr>
          <w:p w:rsidR="00952FA3" w:rsidRPr="00952FA3" w:rsidRDefault="00952FA3" w:rsidP="004B0847">
            <w:pPr>
              <w:spacing w:line="360" w:lineRule="auto"/>
              <w:jc w:val="both"/>
              <w:rPr>
                <w:color w:val="000000" w:themeColor="text1"/>
                <w:sz w:val="28"/>
                <w:szCs w:val="28"/>
              </w:rPr>
            </w:pPr>
          </w:p>
        </w:tc>
        <w:tc>
          <w:tcPr>
            <w:tcW w:w="1126" w:type="dxa"/>
            <w:vMerge/>
          </w:tcPr>
          <w:p w:rsidR="00952FA3" w:rsidRPr="00952FA3" w:rsidRDefault="00952FA3" w:rsidP="004B0847">
            <w:pPr>
              <w:spacing w:line="360" w:lineRule="auto"/>
              <w:jc w:val="both"/>
              <w:rPr>
                <w:color w:val="000000" w:themeColor="text1"/>
                <w:sz w:val="28"/>
                <w:szCs w:val="28"/>
              </w:rPr>
            </w:pPr>
          </w:p>
        </w:tc>
      </w:tr>
      <w:tr w:rsidR="00952FA3" w:rsidRPr="00952FA3" w:rsidTr="004B0847">
        <w:tc>
          <w:tcPr>
            <w:tcW w:w="4068" w:type="dxa"/>
          </w:tcPr>
          <w:p w:rsidR="00952FA3" w:rsidRPr="00952FA3" w:rsidRDefault="00952FA3" w:rsidP="004B0847">
            <w:pPr>
              <w:spacing w:line="360" w:lineRule="auto"/>
              <w:jc w:val="both"/>
              <w:rPr>
                <w:b/>
                <w:color w:val="000000" w:themeColor="text1"/>
                <w:sz w:val="28"/>
                <w:szCs w:val="28"/>
              </w:rPr>
            </w:pPr>
            <w:r w:rsidRPr="00952FA3">
              <w:rPr>
                <w:b/>
                <w:color w:val="000000" w:themeColor="text1"/>
                <w:sz w:val="28"/>
                <w:szCs w:val="28"/>
              </w:rPr>
              <w:t>IV. Thẩm định đề cương biên soạn mới giáo trình</w:t>
            </w:r>
          </w:p>
        </w:tc>
        <w:tc>
          <w:tcPr>
            <w:tcW w:w="1288" w:type="dxa"/>
          </w:tcPr>
          <w:p w:rsidR="00952FA3" w:rsidRPr="00952FA3" w:rsidRDefault="00952FA3" w:rsidP="004B0847">
            <w:pPr>
              <w:spacing w:line="360" w:lineRule="auto"/>
              <w:jc w:val="center"/>
              <w:rPr>
                <w:color w:val="000000" w:themeColor="text1"/>
                <w:sz w:val="28"/>
                <w:szCs w:val="28"/>
              </w:rPr>
            </w:pPr>
          </w:p>
        </w:tc>
        <w:tc>
          <w:tcPr>
            <w:tcW w:w="1432" w:type="dxa"/>
          </w:tcPr>
          <w:p w:rsidR="00952FA3" w:rsidRPr="00952FA3" w:rsidRDefault="00952FA3" w:rsidP="004B0847">
            <w:pPr>
              <w:spacing w:line="360" w:lineRule="auto"/>
              <w:jc w:val="both"/>
              <w:rPr>
                <w:color w:val="000000" w:themeColor="text1"/>
                <w:sz w:val="28"/>
                <w:szCs w:val="28"/>
              </w:rPr>
            </w:pPr>
          </w:p>
        </w:tc>
        <w:tc>
          <w:tcPr>
            <w:tcW w:w="1374" w:type="dxa"/>
          </w:tcPr>
          <w:p w:rsidR="00952FA3" w:rsidRPr="00952FA3" w:rsidRDefault="00952FA3" w:rsidP="004B0847">
            <w:pPr>
              <w:spacing w:line="360" w:lineRule="auto"/>
              <w:jc w:val="both"/>
              <w:rPr>
                <w:color w:val="000000" w:themeColor="text1"/>
                <w:sz w:val="28"/>
                <w:szCs w:val="28"/>
              </w:rPr>
            </w:pPr>
          </w:p>
        </w:tc>
        <w:tc>
          <w:tcPr>
            <w:tcW w:w="1126" w:type="dxa"/>
          </w:tcPr>
          <w:p w:rsidR="00952FA3" w:rsidRPr="00952FA3" w:rsidRDefault="00952FA3" w:rsidP="004B0847">
            <w:pPr>
              <w:spacing w:line="360" w:lineRule="auto"/>
              <w:jc w:val="both"/>
              <w:rPr>
                <w:color w:val="000000" w:themeColor="text1"/>
                <w:sz w:val="28"/>
                <w:szCs w:val="28"/>
              </w:rPr>
            </w:pPr>
          </w:p>
        </w:tc>
      </w:tr>
      <w:tr w:rsidR="00952FA3" w:rsidRPr="00952FA3" w:rsidTr="004B0847">
        <w:tc>
          <w:tcPr>
            <w:tcW w:w="4068" w:type="dxa"/>
          </w:tcPr>
          <w:p w:rsidR="00952FA3" w:rsidRPr="00952FA3" w:rsidRDefault="00952FA3" w:rsidP="004B0847">
            <w:pPr>
              <w:tabs>
                <w:tab w:val="left" w:pos="2400"/>
              </w:tabs>
              <w:spacing w:line="360" w:lineRule="auto"/>
              <w:jc w:val="both"/>
              <w:rPr>
                <w:i/>
                <w:color w:val="000000" w:themeColor="text1"/>
                <w:sz w:val="28"/>
                <w:szCs w:val="28"/>
              </w:rPr>
            </w:pPr>
            <w:r w:rsidRPr="00952FA3">
              <w:rPr>
                <w:i/>
                <w:color w:val="000000" w:themeColor="text1"/>
                <w:sz w:val="28"/>
                <w:szCs w:val="28"/>
              </w:rPr>
              <w:t>1. Dưới 4 tín chỉ</w:t>
            </w:r>
          </w:p>
        </w:tc>
        <w:tc>
          <w:tcPr>
            <w:tcW w:w="1288" w:type="dxa"/>
          </w:tcPr>
          <w:p w:rsidR="00952FA3" w:rsidRPr="00952FA3" w:rsidRDefault="00952FA3" w:rsidP="004B0847">
            <w:pPr>
              <w:spacing w:line="360" w:lineRule="auto"/>
              <w:jc w:val="center"/>
              <w:rPr>
                <w:color w:val="000000" w:themeColor="text1"/>
                <w:sz w:val="28"/>
                <w:szCs w:val="28"/>
              </w:rPr>
            </w:pPr>
            <w:r w:rsidRPr="00952FA3">
              <w:rPr>
                <w:color w:val="000000" w:themeColor="text1"/>
                <w:sz w:val="28"/>
                <w:szCs w:val="28"/>
              </w:rPr>
              <w:t>400.000</w:t>
            </w:r>
          </w:p>
        </w:tc>
        <w:tc>
          <w:tcPr>
            <w:tcW w:w="1432" w:type="dxa"/>
          </w:tcPr>
          <w:p w:rsidR="00952FA3" w:rsidRPr="00952FA3" w:rsidRDefault="00952FA3" w:rsidP="004B0847">
            <w:pPr>
              <w:spacing w:line="360" w:lineRule="auto"/>
              <w:jc w:val="both"/>
              <w:rPr>
                <w:color w:val="000000" w:themeColor="text1"/>
                <w:sz w:val="28"/>
                <w:szCs w:val="28"/>
              </w:rPr>
            </w:pPr>
            <w:r w:rsidRPr="00952FA3">
              <w:rPr>
                <w:color w:val="000000" w:themeColor="text1"/>
                <w:sz w:val="28"/>
                <w:szCs w:val="28"/>
              </w:rPr>
              <w:t>350.000</w:t>
            </w:r>
          </w:p>
        </w:tc>
        <w:tc>
          <w:tcPr>
            <w:tcW w:w="1374" w:type="dxa"/>
          </w:tcPr>
          <w:p w:rsidR="00952FA3" w:rsidRPr="00952FA3" w:rsidRDefault="00952FA3" w:rsidP="004B0847">
            <w:pPr>
              <w:spacing w:line="360" w:lineRule="auto"/>
              <w:jc w:val="both"/>
              <w:rPr>
                <w:color w:val="000000" w:themeColor="text1"/>
                <w:sz w:val="28"/>
                <w:szCs w:val="28"/>
              </w:rPr>
            </w:pPr>
            <w:r w:rsidRPr="00952FA3">
              <w:rPr>
                <w:color w:val="000000" w:themeColor="text1"/>
                <w:sz w:val="28"/>
                <w:szCs w:val="28"/>
              </w:rPr>
              <w:t>500.000</w:t>
            </w:r>
          </w:p>
        </w:tc>
        <w:tc>
          <w:tcPr>
            <w:tcW w:w="1126" w:type="dxa"/>
          </w:tcPr>
          <w:p w:rsidR="00952FA3" w:rsidRPr="00952FA3" w:rsidRDefault="00952FA3" w:rsidP="004B0847">
            <w:pPr>
              <w:spacing w:line="360" w:lineRule="auto"/>
              <w:jc w:val="both"/>
              <w:rPr>
                <w:color w:val="000000" w:themeColor="text1"/>
                <w:sz w:val="28"/>
                <w:szCs w:val="28"/>
              </w:rPr>
            </w:pPr>
            <w:r w:rsidRPr="00952FA3">
              <w:rPr>
                <w:color w:val="000000" w:themeColor="text1"/>
                <w:sz w:val="28"/>
                <w:szCs w:val="28"/>
              </w:rPr>
              <w:t>200.000</w:t>
            </w:r>
          </w:p>
        </w:tc>
      </w:tr>
      <w:tr w:rsidR="00952FA3" w:rsidRPr="00952FA3" w:rsidTr="004B0847">
        <w:tc>
          <w:tcPr>
            <w:tcW w:w="4068" w:type="dxa"/>
          </w:tcPr>
          <w:p w:rsidR="00952FA3" w:rsidRPr="00952FA3" w:rsidRDefault="00952FA3" w:rsidP="004B0847">
            <w:pPr>
              <w:spacing w:line="360" w:lineRule="auto"/>
              <w:jc w:val="both"/>
              <w:rPr>
                <w:i/>
                <w:color w:val="000000" w:themeColor="text1"/>
                <w:sz w:val="28"/>
                <w:szCs w:val="28"/>
              </w:rPr>
            </w:pPr>
            <w:r w:rsidRPr="00952FA3">
              <w:rPr>
                <w:i/>
                <w:color w:val="000000" w:themeColor="text1"/>
                <w:sz w:val="28"/>
                <w:szCs w:val="28"/>
              </w:rPr>
              <w:t>2. Từ 4 tín chỉ trở lên</w:t>
            </w:r>
          </w:p>
        </w:tc>
        <w:tc>
          <w:tcPr>
            <w:tcW w:w="1288" w:type="dxa"/>
          </w:tcPr>
          <w:p w:rsidR="00952FA3" w:rsidRPr="00952FA3" w:rsidRDefault="00952FA3" w:rsidP="004B0847">
            <w:pPr>
              <w:spacing w:line="360" w:lineRule="auto"/>
              <w:jc w:val="center"/>
              <w:rPr>
                <w:color w:val="000000" w:themeColor="text1"/>
                <w:sz w:val="28"/>
                <w:szCs w:val="28"/>
              </w:rPr>
            </w:pPr>
            <w:r w:rsidRPr="00952FA3">
              <w:rPr>
                <w:color w:val="000000" w:themeColor="text1"/>
                <w:sz w:val="28"/>
                <w:szCs w:val="28"/>
              </w:rPr>
              <w:t>500.000</w:t>
            </w:r>
          </w:p>
        </w:tc>
        <w:tc>
          <w:tcPr>
            <w:tcW w:w="1432" w:type="dxa"/>
          </w:tcPr>
          <w:p w:rsidR="00952FA3" w:rsidRPr="00952FA3" w:rsidRDefault="00952FA3" w:rsidP="004B0847">
            <w:pPr>
              <w:spacing w:line="360" w:lineRule="auto"/>
              <w:jc w:val="both"/>
              <w:rPr>
                <w:color w:val="000000" w:themeColor="text1"/>
                <w:sz w:val="28"/>
                <w:szCs w:val="28"/>
              </w:rPr>
            </w:pPr>
            <w:r w:rsidRPr="00952FA3">
              <w:rPr>
                <w:color w:val="000000" w:themeColor="text1"/>
                <w:sz w:val="28"/>
                <w:szCs w:val="28"/>
              </w:rPr>
              <w:t>450.000</w:t>
            </w:r>
          </w:p>
        </w:tc>
        <w:tc>
          <w:tcPr>
            <w:tcW w:w="1374" w:type="dxa"/>
          </w:tcPr>
          <w:p w:rsidR="00952FA3" w:rsidRPr="00952FA3" w:rsidRDefault="00952FA3" w:rsidP="004B0847">
            <w:pPr>
              <w:spacing w:line="360" w:lineRule="auto"/>
              <w:jc w:val="both"/>
              <w:rPr>
                <w:color w:val="000000" w:themeColor="text1"/>
                <w:sz w:val="28"/>
                <w:szCs w:val="28"/>
              </w:rPr>
            </w:pPr>
            <w:r w:rsidRPr="00952FA3">
              <w:rPr>
                <w:color w:val="000000" w:themeColor="text1"/>
                <w:sz w:val="28"/>
                <w:szCs w:val="28"/>
              </w:rPr>
              <w:t>600.000</w:t>
            </w:r>
          </w:p>
        </w:tc>
        <w:tc>
          <w:tcPr>
            <w:tcW w:w="1126" w:type="dxa"/>
          </w:tcPr>
          <w:p w:rsidR="00952FA3" w:rsidRPr="00952FA3" w:rsidRDefault="00952FA3" w:rsidP="004B0847">
            <w:pPr>
              <w:spacing w:line="360" w:lineRule="auto"/>
              <w:jc w:val="both"/>
              <w:rPr>
                <w:color w:val="000000" w:themeColor="text1"/>
                <w:sz w:val="28"/>
                <w:szCs w:val="28"/>
              </w:rPr>
            </w:pPr>
            <w:r w:rsidRPr="00952FA3">
              <w:rPr>
                <w:color w:val="000000" w:themeColor="text1"/>
                <w:sz w:val="28"/>
                <w:szCs w:val="28"/>
              </w:rPr>
              <w:t>200.000</w:t>
            </w:r>
          </w:p>
        </w:tc>
      </w:tr>
    </w:tbl>
    <w:p w:rsidR="00952FA3" w:rsidRPr="00952FA3" w:rsidRDefault="00952FA3" w:rsidP="00952FA3">
      <w:pPr>
        <w:spacing w:before="120" w:line="360" w:lineRule="auto"/>
        <w:ind w:firstLine="720"/>
        <w:jc w:val="both"/>
        <w:rPr>
          <w:b/>
          <w:color w:val="000000" w:themeColor="text1"/>
          <w:sz w:val="28"/>
          <w:szCs w:val="28"/>
        </w:rPr>
      </w:pPr>
      <w:r w:rsidRPr="00952FA3">
        <w:rPr>
          <w:b/>
          <w:color w:val="000000" w:themeColor="text1"/>
          <w:sz w:val="28"/>
          <w:szCs w:val="28"/>
        </w:rPr>
        <w:t>Điều 24. Thanh toán cho công tác quản lý đề tài, kinh phí nghiên cứu đề tài, đề án, xuất bản và phát hành xuất bản phẩm</w:t>
      </w:r>
    </w:p>
    <w:p w:rsidR="00952FA3" w:rsidRPr="00952FA3" w:rsidRDefault="00952FA3" w:rsidP="00952FA3">
      <w:pPr>
        <w:spacing w:line="360" w:lineRule="auto"/>
        <w:ind w:firstLine="720"/>
        <w:jc w:val="both"/>
        <w:rPr>
          <w:color w:val="000000" w:themeColor="text1"/>
          <w:sz w:val="28"/>
          <w:szCs w:val="28"/>
        </w:rPr>
      </w:pPr>
      <w:r w:rsidRPr="00952FA3">
        <w:rPr>
          <w:color w:val="000000" w:themeColor="text1"/>
          <w:sz w:val="28"/>
          <w:szCs w:val="28"/>
        </w:rPr>
        <w:t>1. Thanh toán tiền nhuận bút cho tập thể tác giả theo tỷ lệ 10% doanh thu phát hành đối với giáo trình, bài giảng gốc, bài tập, tài liệu khác,… không phân biệt xuất bản mới hoặc tái bản, nối bản. Riêng đối với sách giới thiệu tóm tắt danh mục đề tài khoa học đã nghiệm thu, Học viện không chi trả tiền nhuận bút tác giả.</w:t>
      </w:r>
    </w:p>
    <w:p w:rsidR="00952FA3" w:rsidRPr="00952FA3" w:rsidRDefault="00952FA3" w:rsidP="00952FA3">
      <w:pPr>
        <w:spacing w:line="360" w:lineRule="auto"/>
        <w:ind w:firstLine="720"/>
        <w:jc w:val="both"/>
        <w:rPr>
          <w:color w:val="000000" w:themeColor="text1"/>
          <w:sz w:val="28"/>
          <w:szCs w:val="28"/>
        </w:rPr>
      </w:pPr>
      <w:r w:rsidRPr="00952FA3">
        <w:rPr>
          <w:color w:val="000000" w:themeColor="text1"/>
          <w:sz w:val="28"/>
          <w:szCs w:val="28"/>
        </w:rPr>
        <w:t>2. Chi phí công tác quản lý xuất bản, soát bản in, giao dịch, thiết kế, trình bày: Năm phần trăm (5%) doanh thu phát hành, trong đó:</w:t>
      </w:r>
    </w:p>
    <w:p w:rsidR="00952FA3" w:rsidRPr="00952FA3" w:rsidRDefault="00952FA3" w:rsidP="00952FA3">
      <w:pPr>
        <w:spacing w:line="360" w:lineRule="auto"/>
        <w:ind w:firstLine="720"/>
        <w:jc w:val="both"/>
        <w:rPr>
          <w:color w:val="000000" w:themeColor="text1"/>
          <w:sz w:val="28"/>
          <w:szCs w:val="28"/>
          <w:lang w:val="pt-BR"/>
        </w:rPr>
      </w:pPr>
      <w:r w:rsidRPr="00952FA3">
        <w:rPr>
          <w:color w:val="000000" w:themeColor="text1"/>
          <w:sz w:val="28"/>
          <w:szCs w:val="28"/>
          <w:lang w:val="pt-BR"/>
        </w:rPr>
        <w:t>- Quản lý gián tiếp (BGĐ): 1,5%/doanh thu phát hành;</w:t>
      </w:r>
    </w:p>
    <w:p w:rsidR="00952FA3" w:rsidRPr="00952FA3" w:rsidRDefault="00952FA3" w:rsidP="00952FA3">
      <w:pPr>
        <w:spacing w:line="360" w:lineRule="auto"/>
        <w:ind w:firstLine="720"/>
        <w:jc w:val="both"/>
        <w:rPr>
          <w:color w:val="000000" w:themeColor="text1"/>
          <w:sz w:val="28"/>
          <w:szCs w:val="28"/>
          <w:lang w:val="pt-BR"/>
        </w:rPr>
      </w:pPr>
      <w:r w:rsidRPr="00952FA3">
        <w:rPr>
          <w:color w:val="000000" w:themeColor="text1"/>
          <w:sz w:val="28"/>
          <w:szCs w:val="28"/>
          <w:lang w:val="pt-BR"/>
        </w:rPr>
        <w:t>- Quản lý trực tiếp (Ban QLKH): 2,5%/doanh thu phát hành;</w:t>
      </w:r>
    </w:p>
    <w:p w:rsidR="00952FA3" w:rsidRPr="00952FA3" w:rsidRDefault="00952FA3" w:rsidP="00952FA3">
      <w:pPr>
        <w:spacing w:line="360" w:lineRule="auto"/>
        <w:ind w:firstLine="720"/>
        <w:jc w:val="both"/>
        <w:rPr>
          <w:color w:val="000000" w:themeColor="text1"/>
          <w:sz w:val="28"/>
          <w:szCs w:val="28"/>
          <w:lang w:val="pt-BR"/>
        </w:rPr>
      </w:pPr>
      <w:r w:rsidRPr="00952FA3">
        <w:rPr>
          <w:color w:val="000000" w:themeColor="text1"/>
          <w:sz w:val="28"/>
          <w:szCs w:val="28"/>
          <w:lang w:val="pt-BR"/>
        </w:rPr>
        <w:t>- Chi phí trực tiếp đọc soát, thiết kế, viết lời nói đầu (Tác giả, Ban QLKH): 1%/doanh thu phát hành.</w:t>
      </w:r>
    </w:p>
    <w:p w:rsidR="00952FA3" w:rsidRPr="00952FA3" w:rsidRDefault="00952FA3" w:rsidP="00952FA3">
      <w:pPr>
        <w:spacing w:line="360" w:lineRule="auto"/>
        <w:ind w:firstLine="720"/>
        <w:jc w:val="both"/>
        <w:rPr>
          <w:color w:val="000000" w:themeColor="text1"/>
          <w:sz w:val="28"/>
          <w:szCs w:val="28"/>
          <w:lang w:val="pt-BR"/>
        </w:rPr>
      </w:pPr>
      <w:r w:rsidRPr="00952FA3">
        <w:rPr>
          <w:color w:val="000000" w:themeColor="text1"/>
          <w:sz w:val="28"/>
          <w:szCs w:val="28"/>
          <w:lang w:val="pt-BR"/>
        </w:rPr>
        <w:t>3. Trích 30% doanh số thực tế nộp cho Học viện để chi cho công tác quản lý của người lao động ở các đơn vị liên quan ( Quản lý kho, bảo quản tài liệu, giao dịch với khách hàng, theo dõi quản lý, thanh quyết toán)</w:t>
      </w:r>
    </w:p>
    <w:p w:rsidR="00952FA3" w:rsidRPr="00952FA3" w:rsidRDefault="00952FA3" w:rsidP="00952FA3">
      <w:pPr>
        <w:spacing w:line="360" w:lineRule="auto"/>
        <w:ind w:firstLine="720"/>
        <w:jc w:val="both"/>
        <w:rPr>
          <w:color w:val="000000" w:themeColor="text1"/>
          <w:sz w:val="28"/>
          <w:szCs w:val="28"/>
          <w:lang w:val="pt-BR"/>
        </w:rPr>
      </w:pPr>
      <w:r w:rsidRPr="00952FA3">
        <w:rPr>
          <w:color w:val="000000" w:themeColor="text1"/>
          <w:sz w:val="28"/>
          <w:szCs w:val="28"/>
          <w:lang w:val="pt-BR"/>
        </w:rPr>
        <w:t>4. Cán bộ, viên chức tiêu thụ giáo trình, tài liệu học tập ra bên ngoài Học viện được hưởng mức chiết khấu 15% doanh thu tính theo giá bìa.</w:t>
      </w:r>
    </w:p>
    <w:p w:rsidR="00952FA3" w:rsidRPr="00952FA3" w:rsidRDefault="00952FA3" w:rsidP="00952FA3">
      <w:pPr>
        <w:spacing w:line="360" w:lineRule="auto"/>
        <w:ind w:firstLine="720"/>
        <w:jc w:val="both"/>
        <w:rPr>
          <w:color w:val="000000" w:themeColor="text1"/>
          <w:sz w:val="28"/>
          <w:szCs w:val="28"/>
          <w:lang w:val="pt-BR"/>
        </w:rPr>
      </w:pPr>
      <w:r w:rsidRPr="00952FA3">
        <w:rPr>
          <w:color w:val="000000" w:themeColor="text1"/>
          <w:sz w:val="28"/>
          <w:szCs w:val="28"/>
          <w:lang w:val="pt-BR"/>
        </w:rPr>
        <w:t>5. Đối với các công trình trong kế hoạch nghiên cứu khoa học và công nghệ, Học viện trích chi phí quản lý 5% trên giá trị thanh toán hoặc giá trị hợp đồng triển khai nghiên cứu, trong đó:</w:t>
      </w:r>
    </w:p>
    <w:p w:rsidR="00952FA3" w:rsidRPr="00952FA3" w:rsidRDefault="00952FA3" w:rsidP="00952FA3">
      <w:pPr>
        <w:spacing w:line="360" w:lineRule="auto"/>
        <w:ind w:firstLine="720"/>
        <w:jc w:val="both"/>
        <w:rPr>
          <w:color w:val="000000" w:themeColor="text1"/>
          <w:sz w:val="28"/>
          <w:szCs w:val="28"/>
        </w:rPr>
      </w:pPr>
      <w:r w:rsidRPr="00952FA3">
        <w:rPr>
          <w:color w:val="000000" w:themeColor="text1"/>
          <w:sz w:val="28"/>
          <w:szCs w:val="28"/>
        </w:rPr>
        <w:t>- Ban Giám đốc, Ban Tài chính Kế toán: 2,5%</w:t>
      </w:r>
    </w:p>
    <w:p w:rsidR="00952FA3" w:rsidRPr="00952FA3" w:rsidRDefault="00952FA3" w:rsidP="00952FA3">
      <w:pPr>
        <w:spacing w:before="120" w:line="360" w:lineRule="auto"/>
        <w:ind w:firstLine="720"/>
        <w:jc w:val="both"/>
        <w:rPr>
          <w:b/>
          <w:color w:val="000000" w:themeColor="text1"/>
          <w:sz w:val="28"/>
          <w:szCs w:val="28"/>
        </w:rPr>
      </w:pPr>
      <w:r w:rsidRPr="00952FA3">
        <w:rPr>
          <w:color w:val="000000" w:themeColor="text1"/>
          <w:sz w:val="28"/>
          <w:szCs w:val="28"/>
        </w:rPr>
        <w:t>- Ban Quản lý Khoa học: 2,5%.</w:t>
      </w:r>
    </w:p>
    <w:p w:rsidR="00952FA3" w:rsidRPr="00952FA3" w:rsidRDefault="00952FA3" w:rsidP="00952FA3">
      <w:pPr>
        <w:spacing w:line="360" w:lineRule="auto"/>
        <w:ind w:firstLine="720"/>
        <w:jc w:val="both"/>
        <w:rPr>
          <w:color w:val="000000" w:themeColor="text1"/>
          <w:sz w:val="28"/>
          <w:szCs w:val="28"/>
          <w:lang w:val="pt-BR"/>
        </w:rPr>
      </w:pPr>
      <w:r w:rsidRPr="00952FA3">
        <w:rPr>
          <w:color w:val="000000" w:themeColor="text1"/>
          <w:sz w:val="28"/>
          <w:szCs w:val="28"/>
          <w:lang w:val="pt-BR"/>
        </w:rPr>
        <w:lastRenderedPageBreak/>
        <w:t xml:space="preserve">6. Đối với kinh phí cho các đề tài, đề án trong kế hoạch nghiên cứu khoa học và công nghệ căn cứ vào kinh phí được giao hàng năm. </w:t>
      </w:r>
    </w:p>
    <w:p w:rsidR="00952FA3" w:rsidRPr="00952FA3" w:rsidRDefault="00952FA3" w:rsidP="00952FA3">
      <w:pPr>
        <w:spacing w:before="120" w:after="120" w:line="360" w:lineRule="auto"/>
        <w:ind w:firstLine="720"/>
        <w:jc w:val="both"/>
        <w:rPr>
          <w:b/>
          <w:color w:val="000000" w:themeColor="text1"/>
          <w:sz w:val="28"/>
          <w:szCs w:val="28"/>
        </w:rPr>
      </w:pPr>
      <w:r w:rsidRPr="00952FA3">
        <w:rPr>
          <w:b/>
          <w:color w:val="000000" w:themeColor="text1"/>
          <w:sz w:val="28"/>
          <w:szCs w:val="28"/>
        </w:rPr>
        <w:t>Điều 25. Thanh toán cho công tác biên dịch</w:t>
      </w:r>
    </w:p>
    <w:p w:rsidR="00952FA3" w:rsidRPr="00952FA3" w:rsidRDefault="00952FA3" w:rsidP="00952FA3">
      <w:pPr>
        <w:tabs>
          <w:tab w:val="left" w:leader="dot" w:pos="9072"/>
        </w:tabs>
        <w:spacing w:line="336" w:lineRule="auto"/>
        <w:ind w:firstLine="720"/>
        <w:jc w:val="both"/>
        <w:rPr>
          <w:color w:val="000000" w:themeColor="text1"/>
          <w:sz w:val="28"/>
        </w:rPr>
      </w:pPr>
      <w:r w:rsidRPr="00952FA3">
        <w:rPr>
          <w:color w:val="000000" w:themeColor="text1"/>
          <w:sz w:val="28"/>
        </w:rPr>
        <w:t>1.Tài liệu dịch phải được Hội đồng Khoa học và Đào tạo của Học viện duyệt và đưa vào kế hoạch hoạt động khoa học và công nghệ hàng năm, trường hợp đặc biệt được Giám đốc Học viện phê duyệt.</w:t>
      </w:r>
    </w:p>
    <w:p w:rsidR="00952FA3" w:rsidRPr="00952FA3" w:rsidRDefault="00952FA3" w:rsidP="00952FA3">
      <w:pPr>
        <w:tabs>
          <w:tab w:val="left" w:leader="dot" w:pos="9072"/>
        </w:tabs>
        <w:spacing w:line="336" w:lineRule="auto"/>
        <w:jc w:val="center"/>
        <w:rPr>
          <w:b/>
          <w:color w:val="000000" w:themeColor="text1"/>
          <w:sz w:val="28"/>
        </w:rPr>
      </w:pPr>
      <w:r w:rsidRPr="00952FA3">
        <w:rPr>
          <w:b/>
          <w:color w:val="000000" w:themeColor="text1"/>
          <w:sz w:val="28"/>
        </w:rPr>
        <w:t>Bảng đơn giá thanh toán biên dịch tài liệu</w:t>
      </w:r>
    </w:p>
    <w:tbl>
      <w:tblPr>
        <w:tblW w:w="895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6"/>
        <w:gridCol w:w="1329"/>
        <w:gridCol w:w="1329"/>
        <w:gridCol w:w="1556"/>
      </w:tblGrid>
      <w:tr w:rsidR="00952FA3" w:rsidRPr="00952FA3" w:rsidTr="004B0847">
        <w:trPr>
          <w:trHeight w:val="132"/>
        </w:trPr>
        <w:tc>
          <w:tcPr>
            <w:tcW w:w="4736" w:type="dxa"/>
            <w:vMerge w:val="restart"/>
            <w:vAlign w:val="center"/>
          </w:tcPr>
          <w:p w:rsidR="00952FA3" w:rsidRPr="00952FA3" w:rsidRDefault="00952FA3" w:rsidP="004B0847">
            <w:pPr>
              <w:tabs>
                <w:tab w:val="left" w:leader="dot" w:pos="9072"/>
              </w:tabs>
              <w:spacing w:line="360" w:lineRule="auto"/>
              <w:jc w:val="center"/>
              <w:rPr>
                <w:b/>
                <w:color w:val="000000" w:themeColor="text1"/>
                <w:sz w:val="28"/>
                <w:szCs w:val="28"/>
              </w:rPr>
            </w:pPr>
            <w:r w:rsidRPr="00952FA3">
              <w:rPr>
                <w:b/>
                <w:color w:val="000000" w:themeColor="text1"/>
                <w:sz w:val="28"/>
                <w:szCs w:val="28"/>
              </w:rPr>
              <w:t>Loại tài liệu dịch</w:t>
            </w:r>
          </w:p>
        </w:tc>
        <w:tc>
          <w:tcPr>
            <w:tcW w:w="4214" w:type="dxa"/>
            <w:gridSpan w:val="3"/>
            <w:vAlign w:val="center"/>
          </w:tcPr>
          <w:p w:rsidR="00952FA3" w:rsidRPr="00952FA3" w:rsidRDefault="00952FA3" w:rsidP="004B0847">
            <w:pPr>
              <w:tabs>
                <w:tab w:val="left" w:leader="dot" w:pos="9072"/>
              </w:tabs>
              <w:spacing w:line="360" w:lineRule="auto"/>
              <w:jc w:val="center"/>
              <w:rPr>
                <w:b/>
                <w:color w:val="000000" w:themeColor="text1"/>
                <w:sz w:val="28"/>
                <w:szCs w:val="28"/>
                <w:lang w:val="fr-FR"/>
              </w:rPr>
            </w:pPr>
            <w:r w:rsidRPr="00952FA3">
              <w:rPr>
                <w:b/>
                <w:color w:val="000000" w:themeColor="text1"/>
                <w:sz w:val="28"/>
                <w:szCs w:val="28"/>
                <w:lang w:val="fr-FR"/>
              </w:rPr>
              <w:t>Đơn giá (đồng)/1 trang tác giả *</w:t>
            </w:r>
          </w:p>
        </w:tc>
      </w:tr>
      <w:tr w:rsidR="00952FA3" w:rsidRPr="00952FA3" w:rsidTr="004B0847">
        <w:trPr>
          <w:trHeight w:val="131"/>
        </w:trPr>
        <w:tc>
          <w:tcPr>
            <w:tcW w:w="4736" w:type="dxa"/>
            <w:vMerge/>
          </w:tcPr>
          <w:p w:rsidR="00952FA3" w:rsidRPr="00952FA3" w:rsidRDefault="00952FA3" w:rsidP="004B0847">
            <w:pPr>
              <w:tabs>
                <w:tab w:val="left" w:leader="dot" w:pos="9072"/>
              </w:tabs>
              <w:spacing w:line="360" w:lineRule="auto"/>
              <w:jc w:val="both"/>
              <w:rPr>
                <w:b/>
                <w:color w:val="000000" w:themeColor="text1"/>
                <w:sz w:val="28"/>
                <w:szCs w:val="28"/>
                <w:lang w:val="fr-FR"/>
              </w:rPr>
            </w:pPr>
          </w:p>
        </w:tc>
        <w:tc>
          <w:tcPr>
            <w:tcW w:w="1329" w:type="dxa"/>
            <w:vAlign w:val="center"/>
          </w:tcPr>
          <w:p w:rsidR="00952FA3" w:rsidRPr="00952FA3" w:rsidRDefault="00952FA3" w:rsidP="004B0847">
            <w:pPr>
              <w:tabs>
                <w:tab w:val="left" w:leader="dot" w:pos="9072"/>
              </w:tabs>
              <w:spacing w:line="360" w:lineRule="auto"/>
              <w:jc w:val="center"/>
              <w:rPr>
                <w:b/>
                <w:color w:val="000000" w:themeColor="text1"/>
                <w:sz w:val="28"/>
                <w:szCs w:val="28"/>
              </w:rPr>
            </w:pPr>
            <w:r w:rsidRPr="00952FA3">
              <w:rPr>
                <w:b/>
                <w:color w:val="000000" w:themeColor="text1"/>
                <w:sz w:val="28"/>
                <w:szCs w:val="28"/>
              </w:rPr>
              <w:t>Bậc 1</w:t>
            </w:r>
          </w:p>
        </w:tc>
        <w:tc>
          <w:tcPr>
            <w:tcW w:w="1329" w:type="dxa"/>
            <w:vAlign w:val="center"/>
          </w:tcPr>
          <w:p w:rsidR="00952FA3" w:rsidRPr="00952FA3" w:rsidRDefault="00952FA3" w:rsidP="004B0847">
            <w:pPr>
              <w:tabs>
                <w:tab w:val="left" w:leader="dot" w:pos="9072"/>
              </w:tabs>
              <w:spacing w:line="360" w:lineRule="auto"/>
              <w:jc w:val="center"/>
              <w:rPr>
                <w:b/>
                <w:color w:val="000000" w:themeColor="text1"/>
                <w:sz w:val="28"/>
                <w:szCs w:val="28"/>
              </w:rPr>
            </w:pPr>
            <w:r w:rsidRPr="00952FA3">
              <w:rPr>
                <w:b/>
                <w:color w:val="000000" w:themeColor="text1"/>
                <w:sz w:val="28"/>
                <w:szCs w:val="28"/>
              </w:rPr>
              <w:t>Bậc 2</w:t>
            </w:r>
          </w:p>
        </w:tc>
        <w:tc>
          <w:tcPr>
            <w:tcW w:w="1556" w:type="dxa"/>
            <w:vAlign w:val="center"/>
          </w:tcPr>
          <w:p w:rsidR="00952FA3" w:rsidRPr="00952FA3" w:rsidRDefault="00952FA3" w:rsidP="004B0847">
            <w:pPr>
              <w:tabs>
                <w:tab w:val="left" w:leader="dot" w:pos="9072"/>
              </w:tabs>
              <w:spacing w:line="360" w:lineRule="auto"/>
              <w:jc w:val="center"/>
              <w:rPr>
                <w:b/>
                <w:color w:val="000000" w:themeColor="text1"/>
                <w:sz w:val="28"/>
                <w:szCs w:val="28"/>
              </w:rPr>
            </w:pPr>
            <w:r w:rsidRPr="00952FA3">
              <w:rPr>
                <w:b/>
                <w:color w:val="000000" w:themeColor="text1"/>
                <w:sz w:val="28"/>
                <w:szCs w:val="28"/>
              </w:rPr>
              <w:t>Bậc 3</w:t>
            </w:r>
          </w:p>
        </w:tc>
      </w:tr>
      <w:tr w:rsidR="00952FA3" w:rsidRPr="00952FA3" w:rsidTr="004B0847">
        <w:tc>
          <w:tcPr>
            <w:tcW w:w="4736" w:type="dxa"/>
          </w:tcPr>
          <w:p w:rsidR="00952FA3" w:rsidRPr="00952FA3" w:rsidRDefault="00952FA3" w:rsidP="004B0847">
            <w:pPr>
              <w:tabs>
                <w:tab w:val="left" w:leader="dot" w:pos="9072"/>
              </w:tabs>
              <w:spacing w:line="360" w:lineRule="auto"/>
              <w:jc w:val="both"/>
              <w:rPr>
                <w:color w:val="000000" w:themeColor="text1"/>
                <w:sz w:val="28"/>
                <w:szCs w:val="28"/>
                <w:lang w:val="pt-BR"/>
              </w:rPr>
            </w:pPr>
            <w:r w:rsidRPr="00952FA3">
              <w:rPr>
                <w:color w:val="000000" w:themeColor="text1"/>
                <w:sz w:val="28"/>
                <w:szCs w:val="28"/>
                <w:lang w:val="pt-BR"/>
              </w:rPr>
              <w:t>Dịch từ tiếng nước ngoài ra Tiếng Việt</w:t>
            </w:r>
          </w:p>
        </w:tc>
        <w:tc>
          <w:tcPr>
            <w:tcW w:w="1329" w:type="dxa"/>
            <w:vAlign w:val="center"/>
          </w:tcPr>
          <w:p w:rsidR="00952FA3" w:rsidRPr="00952FA3" w:rsidRDefault="00952FA3" w:rsidP="004B0847">
            <w:pPr>
              <w:tabs>
                <w:tab w:val="left" w:leader="dot" w:pos="9072"/>
              </w:tabs>
              <w:spacing w:line="360" w:lineRule="auto"/>
              <w:jc w:val="center"/>
              <w:rPr>
                <w:color w:val="000000" w:themeColor="text1"/>
                <w:sz w:val="28"/>
                <w:szCs w:val="28"/>
              </w:rPr>
            </w:pPr>
            <w:r w:rsidRPr="00952FA3">
              <w:rPr>
                <w:color w:val="000000" w:themeColor="text1"/>
                <w:sz w:val="28"/>
                <w:szCs w:val="28"/>
              </w:rPr>
              <w:t>110.000</w:t>
            </w:r>
          </w:p>
        </w:tc>
        <w:tc>
          <w:tcPr>
            <w:tcW w:w="1329" w:type="dxa"/>
            <w:vAlign w:val="center"/>
          </w:tcPr>
          <w:p w:rsidR="00952FA3" w:rsidRPr="00952FA3" w:rsidRDefault="00952FA3" w:rsidP="004B0847">
            <w:pPr>
              <w:tabs>
                <w:tab w:val="left" w:leader="dot" w:pos="9072"/>
              </w:tabs>
              <w:spacing w:line="360" w:lineRule="auto"/>
              <w:jc w:val="center"/>
              <w:rPr>
                <w:color w:val="000000" w:themeColor="text1"/>
                <w:sz w:val="28"/>
                <w:szCs w:val="28"/>
              </w:rPr>
            </w:pPr>
            <w:r w:rsidRPr="00952FA3">
              <w:rPr>
                <w:color w:val="000000" w:themeColor="text1"/>
                <w:sz w:val="28"/>
                <w:szCs w:val="28"/>
              </w:rPr>
              <w:t>120.000</w:t>
            </w:r>
          </w:p>
        </w:tc>
        <w:tc>
          <w:tcPr>
            <w:tcW w:w="1556" w:type="dxa"/>
            <w:vAlign w:val="center"/>
          </w:tcPr>
          <w:p w:rsidR="00952FA3" w:rsidRPr="00952FA3" w:rsidRDefault="00952FA3" w:rsidP="004B0847">
            <w:pPr>
              <w:tabs>
                <w:tab w:val="left" w:leader="dot" w:pos="9072"/>
              </w:tabs>
              <w:spacing w:line="360" w:lineRule="auto"/>
              <w:jc w:val="center"/>
              <w:rPr>
                <w:color w:val="000000" w:themeColor="text1"/>
                <w:sz w:val="28"/>
                <w:szCs w:val="28"/>
              </w:rPr>
            </w:pPr>
            <w:r w:rsidRPr="00952FA3">
              <w:rPr>
                <w:color w:val="000000" w:themeColor="text1"/>
                <w:sz w:val="28"/>
                <w:szCs w:val="28"/>
              </w:rPr>
              <w:t>130.000</w:t>
            </w:r>
          </w:p>
        </w:tc>
      </w:tr>
      <w:tr w:rsidR="00952FA3" w:rsidRPr="00952FA3" w:rsidTr="004B0847">
        <w:tc>
          <w:tcPr>
            <w:tcW w:w="4736" w:type="dxa"/>
          </w:tcPr>
          <w:p w:rsidR="00952FA3" w:rsidRPr="00952FA3" w:rsidRDefault="00952FA3" w:rsidP="004B0847">
            <w:pPr>
              <w:tabs>
                <w:tab w:val="left" w:leader="dot" w:pos="9072"/>
              </w:tabs>
              <w:jc w:val="both"/>
              <w:rPr>
                <w:color w:val="000000" w:themeColor="text1"/>
                <w:sz w:val="28"/>
                <w:szCs w:val="28"/>
                <w:lang w:val="pt-BR"/>
              </w:rPr>
            </w:pPr>
            <w:r w:rsidRPr="00952FA3">
              <w:rPr>
                <w:color w:val="000000" w:themeColor="text1"/>
                <w:sz w:val="28"/>
                <w:szCs w:val="28"/>
                <w:lang w:val="pt-BR"/>
              </w:rPr>
              <w:t>Dịch từ Tiếng Việt ra tiếng nước ngoài</w:t>
            </w:r>
          </w:p>
        </w:tc>
        <w:tc>
          <w:tcPr>
            <w:tcW w:w="1329" w:type="dxa"/>
            <w:vAlign w:val="center"/>
          </w:tcPr>
          <w:p w:rsidR="00952FA3" w:rsidRPr="00952FA3" w:rsidRDefault="00952FA3" w:rsidP="004B0847">
            <w:pPr>
              <w:tabs>
                <w:tab w:val="left" w:leader="dot" w:pos="9072"/>
              </w:tabs>
              <w:jc w:val="center"/>
              <w:rPr>
                <w:color w:val="000000" w:themeColor="text1"/>
                <w:sz w:val="28"/>
                <w:szCs w:val="28"/>
              </w:rPr>
            </w:pPr>
            <w:r w:rsidRPr="00952FA3">
              <w:rPr>
                <w:color w:val="000000" w:themeColor="text1"/>
                <w:sz w:val="28"/>
                <w:szCs w:val="28"/>
              </w:rPr>
              <w:t>115.000</w:t>
            </w:r>
          </w:p>
        </w:tc>
        <w:tc>
          <w:tcPr>
            <w:tcW w:w="1329" w:type="dxa"/>
            <w:vAlign w:val="center"/>
          </w:tcPr>
          <w:p w:rsidR="00952FA3" w:rsidRPr="00952FA3" w:rsidRDefault="00952FA3" w:rsidP="004B0847">
            <w:pPr>
              <w:tabs>
                <w:tab w:val="left" w:leader="dot" w:pos="9072"/>
              </w:tabs>
              <w:jc w:val="center"/>
              <w:rPr>
                <w:color w:val="000000" w:themeColor="text1"/>
                <w:sz w:val="28"/>
                <w:szCs w:val="28"/>
              </w:rPr>
            </w:pPr>
            <w:r w:rsidRPr="00952FA3">
              <w:rPr>
                <w:color w:val="000000" w:themeColor="text1"/>
                <w:sz w:val="28"/>
                <w:szCs w:val="28"/>
              </w:rPr>
              <w:t>125.000</w:t>
            </w:r>
          </w:p>
        </w:tc>
        <w:tc>
          <w:tcPr>
            <w:tcW w:w="1556" w:type="dxa"/>
          </w:tcPr>
          <w:p w:rsidR="00952FA3" w:rsidRPr="00952FA3" w:rsidRDefault="00952FA3" w:rsidP="004B0847">
            <w:pPr>
              <w:tabs>
                <w:tab w:val="left" w:leader="dot" w:pos="9072"/>
              </w:tabs>
              <w:jc w:val="center"/>
              <w:rPr>
                <w:color w:val="000000" w:themeColor="text1"/>
                <w:sz w:val="28"/>
                <w:szCs w:val="28"/>
              </w:rPr>
            </w:pPr>
            <w:r w:rsidRPr="00952FA3">
              <w:rPr>
                <w:color w:val="000000" w:themeColor="text1"/>
                <w:sz w:val="28"/>
                <w:szCs w:val="28"/>
              </w:rPr>
              <w:t>135.000</w:t>
            </w:r>
          </w:p>
        </w:tc>
      </w:tr>
    </w:tbl>
    <w:p w:rsidR="00952FA3" w:rsidRPr="00952FA3" w:rsidRDefault="00952FA3" w:rsidP="00952FA3">
      <w:pPr>
        <w:tabs>
          <w:tab w:val="left" w:leader="dot" w:pos="9072"/>
        </w:tabs>
        <w:ind w:firstLine="720"/>
        <w:jc w:val="both"/>
        <w:rPr>
          <w:color w:val="000000" w:themeColor="text1"/>
          <w:sz w:val="14"/>
        </w:rPr>
      </w:pPr>
    </w:p>
    <w:p w:rsidR="00952FA3" w:rsidRPr="00952FA3" w:rsidRDefault="00952FA3" w:rsidP="00952FA3">
      <w:pPr>
        <w:ind w:firstLine="720"/>
        <w:rPr>
          <w:i/>
          <w:color w:val="000000" w:themeColor="text1"/>
          <w:sz w:val="28"/>
          <w:szCs w:val="28"/>
          <w:lang w:val="fr-FR"/>
        </w:rPr>
      </w:pPr>
      <w:r w:rsidRPr="00952FA3">
        <w:rPr>
          <w:i/>
          <w:color w:val="000000" w:themeColor="text1"/>
          <w:sz w:val="28"/>
          <w:szCs w:val="28"/>
          <w:lang w:val="fr-FR"/>
        </w:rPr>
        <w:t>* Trang tác giả: 1.000 từ tiếng Việt</w:t>
      </w:r>
    </w:p>
    <w:p w:rsidR="00952FA3" w:rsidRPr="00952FA3" w:rsidRDefault="00952FA3" w:rsidP="00952FA3">
      <w:pPr>
        <w:spacing w:line="288" w:lineRule="auto"/>
        <w:ind w:firstLine="720"/>
        <w:jc w:val="both"/>
        <w:rPr>
          <w:color w:val="000000" w:themeColor="text1"/>
          <w:sz w:val="28"/>
          <w:szCs w:val="28"/>
        </w:rPr>
      </w:pPr>
      <w:r w:rsidRPr="00952FA3">
        <w:rPr>
          <w:color w:val="000000" w:themeColor="text1"/>
          <w:sz w:val="28"/>
          <w:szCs w:val="28"/>
        </w:rPr>
        <w:t>2. Các mức đơn giá (bậc 1, 2, 3) được xác định trên cơ sở mức độ khó, dễ của tài liệu cần dịch và thời hạn hoàn thành.</w:t>
      </w:r>
    </w:p>
    <w:p w:rsidR="00952FA3" w:rsidRPr="00952FA3" w:rsidRDefault="00952FA3" w:rsidP="00952FA3">
      <w:pPr>
        <w:spacing w:line="288" w:lineRule="auto"/>
        <w:ind w:firstLine="720"/>
        <w:rPr>
          <w:color w:val="000000" w:themeColor="text1"/>
          <w:sz w:val="28"/>
          <w:szCs w:val="28"/>
        </w:rPr>
      </w:pPr>
      <w:r w:rsidRPr="00952FA3">
        <w:rPr>
          <w:color w:val="000000" w:themeColor="text1"/>
          <w:sz w:val="28"/>
          <w:szCs w:val="28"/>
        </w:rPr>
        <w:t>3. Trường hợp bản dịch có nhiều sai sót, không đảm bảo chất lượng chuyên môn thì không nghiệm thu bản dịch.</w:t>
      </w:r>
    </w:p>
    <w:p w:rsidR="00952FA3" w:rsidRPr="00952FA3" w:rsidRDefault="00952FA3" w:rsidP="00952FA3">
      <w:pPr>
        <w:spacing w:line="288" w:lineRule="auto"/>
        <w:ind w:firstLine="720"/>
        <w:rPr>
          <w:color w:val="000000" w:themeColor="text1"/>
          <w:sz w:val="28"/>
          <w:szCs w:val="28"/>
        </w:rPr>
      </w:pPr>
      <w:r w:rsidRPr="00952FA3">
        <w:rPr>
          <w:color w:val="000000" w:themeColor="text1"/>
          <w:sz w:val="28"/>
          <w:szCs w:val="28"/>
        </w:rPr>
        <w:t>4. Mức thanh toán cho người hiệu đính tài liệu dịch bằng 30% và được trích từ tổng số tiền thanh toán cho bản dịch.</w:t>
      </w:r>
    </w:p>
    <w:p w:rsidR="00952FA3" w:rsidRPr="00952FA3" w:rsidRDefault="00952FA3" w:rsidP="00952FA3">
      <w:pPr>
        <w:spacing w:line="288" w:lineRule="auto"/>
        <w:ind w:firstLine="720"/>
        <w:rPr>
          <w:color w:val="000000" w:themeColor="text1"/>
          <w:sz w:val="28"/>
          <w:szCs w:val="28"/>
        </w:rPr>
      </w:pPr>
    </w:p>
    <w:p w:rsidR="00952FA3" w:rsidRPr="00952FA3" w:rsidRDefault="00952FA3" w:rsidP="00952FA3">
      <w:pPr>
        <w:spacing w:after="240" w:line="360" w:lineRule="auto"/>
        <w:jc w:val="center"/>
        <w:rPr>
          <w:b/>
          <w:color w:val="000000" w:themeColor="text1"/>
          <w:sz w:val="28"/>
        </w:rPr>
      </w:pPr>
      <w:r w:rsidRPr="00952FA3">
        <w:rPr>
          <w:b/>
          <w:color w:val="000000" w:themeColor="text1"/>
          <w:sz w:val="28"/>
        </w:rPr>
        <w:br w:type="page"/>
      </w:r>
      <w:r w:rsidRPr="00952FA3">
        <w:rPr>
          <w:b/>
          <w:color w:val="000000" w:themeColor="text1"/>
          <w:sz w:val="28"/>
        </w:rPr>
        <w:lastRenderedPageBreak/>
        <w:t>Chương VI</w:t>
      </w:r>
    </w:p>
    <w:p w:rsidR="00952FA3" w:rsidRPr="00952FA3" w:rsidRDefault="00952FA3" w:rsidP="00952FA3">
      <w:pPr>
        <w:spacing w:line="360" w:lineRule="auto"/>
        <w:jc w:val="center"/>
        <w:rPr>
          <w:b/>
          <w:color w:val="000000" w:themeColor="text1"/>
          <w:sz w:val="28"/>
        </w:rPr>
      </w:pPr>
      <w:r w:rsidRPr="00952FA3">
        <w:rPr>
          <w:b/>
          <w:color w:val="000000" w:themeColor="text1"/>
          <w:sz w:val="28"/>
        </w:rPr>
        <w:t>QUY ĐỊNH VỀ KHEN THƯỞNG VÀ TÔN VINH TRONG HOẠT ĐỘNG KHOA HỌC VÀ CÔNG NGHỆ</w:t>
      </w:r>
    </w:p>
    <w:p w:rsidR="00952FA3" w:rsidRPr="00952FA3" w:rsidRDefault="00952FA3" w:rsidP="00952FA3">
      <w:pPr>
        <w:spacing w:after="120" w:line="360" w:lineRule="auto"/>
        <w:rPr>
          <w:b/>
          <w:color w:val="000000" w:themeColor="text1"/>
          <w:sz w:val="28"/>
        </w:rPr>
      </w:pPr>
      <w:r w:rsidRPr="00952FA3">
        <w:rPr>
          <w:b/>
          <w:color w:val="000000" w:themeColor="text1"/>
          <w:sz w:val="28"/>
        </w:rPr>
        <w:t xml:space="preserve">    Điều 26. Thưởng chất lượng công trình nghiên cứu khoa học và công nghệ</w:t>
      </w:r>
    </w:p>
    <w:p w:rsidR="00952FA3" w:rsidRPr="00952FA3" w:rsidRDefault="00952FA3" w:rsidP="00952FA3">
      <w:pPr>
        <w:spacing w:line="360" w:lineRule="auto"/>
        <w:ind w:firstLine="720"/>
        <w:rPr>
          <w:rFonts w:eastAsia="Calibri"/>
          <w:color w:val="000000" w:themeColor="text1"/>
          <w:sz w:val="28"/>
          <w:szCs w:val="28"/>
        </w:rPr>
      </w:pPr>
      <w:r w:rsidRPr="00952FA3">
        <w:rPr>
          <w:rFonts w:eastAsia="Calibri"/>
          <w:color w:val="000000" w:themeColor="text1"/>
          <w:sz w:val="28"/>
          <w:szCs w:val="28"/>
        </w:rPr>
        <w:t>Các công trình nghiên cứu cấp Học viện có chất lượng tốt và không bị chậm tiến độ thực hiện được xét thưởng chất lượng như sau:</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818"/>
        <w:gridCol w:w="4462"/>
      </w:tblGrid>
      <w:tr w:rsidR="00952FA3" w:rsidRPr="00952FA3" w:rsidTr="004B0847">
        <w:tc>
          <w:tcPr>
            <w:tcW w:w="828" w:type="dxa"/>
            <w:vAlign w:val="center"/>
          </w:tcPr>
          <w:p w:rsidR="00952FA3" w:rsidRPr="00952FA3" w:rsidRDefault="00952FA3" w:rsidP="004B0847">
            <w:pPr>
              <w:spacing w:line="360" w:lineRule="auto"/>
              <w:jc w:val="center"/>
              <w:rPr>
                <w:rFonts w:eastAsia="Calibri"/>
                <w:b/>
                <w:color w:val="000000" w:themeColor="text1"/>
                <w:sz w:val="28"/>
                <w:szCs w:val="28"/>
              </w:rPr>
            </w:pPr>
            <w:r w:rsidRPr="00952FA3">
              <w:rPr>
                <w:rFonts w:eastAsia="Calibri"/>
                <w:b/>
                <w:color w:val="000000" w:themeColor="text1"/>
                <w:sz w:val="28"/>
                <w:szCs w:val="28"/>
              </w:rPr>
              <w:t>TT</w:t>
            </w:r>
          </w:p>
        </w:tc>
        <w:tc>
          <w:tcPr>
            <w:tcW w:w="3818" w:type="dxa"/>
            <w:vAlign w:val="center"/>
          </w:tcPr>
          <w:p w:rsidR="00952FA3" w:rsidRPr="00952FA3" w:rsidRDefault="00952FA3" w:rsidP="004B0847">
            <w:pPr>
              <w:spacing w:line="360" w:lineRule="auto"/>
              <w:jc w:val="center"/>
              <w:rPr>
                <w:rFonts w:eastAsia="Calibri"/>
                <w:b/>
                <w:color w:val="000000" w:themeColor="text1"/>
                <w:sz w:val="28"/>
                <w:szCs w:val="28"/>
              </w:rPr>
            </w:pPr>
            <w:r w:rsidRPr="00952FA3">
              <w:rPr>
                <w:rFonts w:eastAsia="Calibri"/>
                <w:b/>
                <w:color w:val="000000" w:themeColor="text1"/>
                <w:sz w:val="28"/>
                <w:szCs w:val="28"/>
              </w:rPr>
              <w:t>Kết quả nghiệm thu xếp loại</w:t>
            </w:r>
          </w:p>
        </w:tc>
        <w:tc>
          <w:tcPr>
            <w:tcW w:w="4462" w:type="dxa"/>
            <w:vAlign w:val="center"/>
          </w:tcPr>
          <w:p w:rsidR="00952FA3" w:rsidRPr="00952FA3" w:rsidRDefault="00952FA3" w:rsidP="004B0847">
            <w:pPr>
              <w:spacing w:line="360" w:lineRule="auto"/>
              <w:jc w:val="center"/>
              <w:rPr>
                <w:rFonts w:eastAsia="Calibri"/>
                <w:b/>
                <w:color w:val="000000" w:themeColor="text1"/>
                <w:sz w:val="28"/>
                <w:szCs w:val="28"/>
              </w:rPr>
            </w:pPr>
            <w:r w:rsidRPr="00952FA3">
              <w:rPr>
                <w:rFonts w:eastAsia="Calibri"/>
                <w:b/>
                <w:color w:val="000000" w:themeColor="text1"/>
                <w:sz w:val="28"/>
                <w:szCs w:val="28"/>
              </w:rPr>
              <w:t xml:space="preserve">Mức thưởng (tính trên tổng số </w:t>
            </w:r>
            <w:r w:rsidRPr="00952FA3">
              <w:rPr>
                <w:b/>
                <w:color w:val="000000" w:themeColor="text1"/>
                <w:sz w:val="28"/>
                <w:szCs w:val="28"/>
              </w:rPr>
              <w:t>giờ</w:t>
            </w:r>
            <w:r w:rsidRPr="00952FA3">
              <w:rPr>
                <w:rFonts w:eastAsia="Calibri"/>
                <w:b/>
                <w:color w:val="000000" w:themeColor="text1"/>
                <w:sz w:val="28"/>
                <w:szCs w:val="28"/>
              </w:rPr>
              <w:t xml:space="preserve"> </w:t>
            </w:r>
            <w:r w:rsidRPr="00952FA3">
              <w:rPr>
                <w:b/>
                <w:color w:val="000000" w:themeColor="text1"/>
                <w:sz w:val="28"/>
                <w:szCs w:val="28"/>
              </w:rPr>
              <w:t>NCKH</w:t>
            </w:r>
            <w:r w:rsidRPr="00952FA3">
              <w:rPr>
                <w:rFonts w:eastAsia="Calibri"/>
                <w:b/>
                <w:color w:val="000000" w:themeColor="text1"/>
                <w:sz w:val="28"/>
                <w:szCs w:val="28"/>
              </w:rPr>
              <w:t xml:space="preserve"> cho công trình)</w:t>
            </w:r>
          </w:p>
        </w:tc>
      </w:tr>
      <w:tr w:rsidR="00952FA3" w:rsidRPr="00952FA3" w:rsidTr="004B0847">
        <w:tc>
          <w:tcPr>
            <w:tcW w:w="828" w:type="dxa"/>
          </w:tcPr>
          <w:p w:rsidR="00952FA3" w:rsidRPr="00952FA3" w:rsidRDefault="00952FA3" w:rsidP="004B0847">
            <w:pPr>
              <w:spacing w:line="360" w:lineRule="auto"/>
              <w:jc w:val="center"/>
              <w:rPr>
                <w:rFonts w:eastAsia="Calibri"/>
                <w:color w:val="000000" w:themeColor="text1"/>
                <w:sz w:val="28"/>
                <w:szCs w:val="28"/>
              </w:rPr>
            </w:pPr>
            <w:r w:rsidRPr="00952FA3">
              <w:rPr>
                <w:rFonts w:eastAsia="Calibri"/>
                <w:color w:val="000000" w:themeColor="text1"/>
                <w:sz w:val="28"/>
                <w:szCs w:val="28"/>
              </w:rPr>
              <w:t>1</w:t>
            </w:r>
          </w:p>
        </w:tc>
        <w:tc>
          <w:tcPr>
            <w:tcW w:w="3818" w:type="dxa"/>
          </w:tcPr>
          <w:p w:rsidR="00952FA3" w:rsidRPr="00952FA3" w:rsidRDefault="00952FA3" w:rsidP="004B0847">
            <w:pPr>
              <w:spacing w:line="360" w:lineRule="auto"/>
              <w:jc w:val="center"/>
              <w:rPr>
                <w:rFonts w:eastAsia="Calibri"/>
                <w:color w:val="000000" w:themeColor="text1"/>
                <w:sz w:val="28"/>
                <w:szCs w:val="28"/>
              </w:rPr>
            </w:pPr>
            <w:r w:rsidRPr="00952FA3">
              <w:rPr>
                <w:rFonts w:eastAsia="Calibri"/>
                <w:color w:val="000000" w:themeColor="text1"/>
                <w:sz w:val="28"/>
                <w:szCs w:val="28"/>
              </w:rPr>
              <w:t>Xuất sắc</w:t>
            </w:r>
          </w:p>
        </w:tc>
        <w:tc>
          <w:tcPr>
            <w:tcW w:w="4462" w:type="dxa"/>
          </w:tcPr>
          <w:p w:rsidR="00952FA3" w:rsidRPr="00952FA3" w:rsidRDefault="00952FA3" w:rsidP="004B0847">
            <w:pPr>
              <w:spacing w:line="360" w:lineRule="auto"/>
              <w:jc w:val="center"/>
              <w:rPr>
                <w:rFonts w:eastAsia="Calibri"/>
                <w:color w:val="000000" w:themeColor="text1"/>
                <w:sz w:val="28"/>
                <w:szCs w:val="28"/>
              </w:rPr>
            </w:pPr>
            <w:r w:rsidRPr="00952FA3">
              <w:rPr>
                <w:rFonts w:eastAsia="Calibri"/>
                <w:color w:val="000000" w:themeColor="text1"/>
                <w:sz w:val="28"/>
                <w:szCs w:val="28"/>
              </w:rPr>
              <w:t>+15%</w:t>
            </w:r>
          </w:p>
        </w:tc>
      </w:tr>
      <w:tr w:rsidR="00952FA3" w:rsidRPr="00952FA3" w:rsidTr="004B0847">
        <w:tc>
          <w:tcPr>
            <w:tcW w:w="828" w:type="dxa"/>
          </w:tcPr>
          <w:p w:rsidR="00952FA3" w:rsidRPr="00952FA3" w:rsidRDefault="00952FA3" w:rsidP="004B0847">
            <w:pPr>
              <w:spacing w:line="360" w:lineRule="auto"/>
              <w:jc w:val="center"/>
              <w:rPr>
                <w:rFonts w:eastAsia="Calibri"/>
                <w:color w:val="000000" w:themeColor="text1"/>
                <w:sz w:val="28"/>
                <w:szCs w:val="28"/>
              </w:rPr>
            </w:pPr>
            <w:r w:rsidRPr="00952FA3">
              <w:rPr>
                <w:rFonts w:eastAsia="Calibri"/>
                <w:color w:val="000000" w:themeColor="text1"/>
                <w:sz w:val="28"/>
                <w:szCs w:val="28"/>
              </w:rPr>
              <w:t>2</w:t>
            </w:r>
          </w:p>
        </w:tc>
        <w:tc>
          <w:tcPr>
            <w:tcW w:w="3818" w:type="dxa"/>
          </w:tcPr>
          <w:p w:rsidR="00952FA3" w:rsidRPr="00952FA3" w:rsidRDefault="00952FA3" w:rsidP="004B0847">
            <w:pPr>
              <w:spacing w:line="360" w:lineRule="auto"/>
              <w:jc w:val="center"/>
              <w:rPr>
                <w:rFonts w:eastAsia="Calibri"/>
                <w:color w:val="000000" w:themeColor="text1"/>
                <w:sz w:val="28"/>
                <w:szCs w:val="28"/>
              </w:rPr>
            </w:pPr>
            <w:r w:rsidRPr="00952FA3">
              <w:rPr>
                <w:rFonts w:eastAsia="Calibri"/>
                <w:color w:val="000000" w:themeColor="text1"/>
                <w:sz w:val="28"/>
                <w:szCs w:val="28"/>
              </w:rPr>
              <w:t>Giỏi</w:t>
            </w:r>
          </w:p>
        </w:tc>
        <w:tc>
          <w:tcPr>
            <w:tcW w:w="4462" w:type="dxa"/>
          </w:tcPr>
          <w:p w:rsidR="00952FA3" w:rsidRPr="00952FA3" w:rsidRDefault="00952FA3" w:rsidP="004B0847">
            <w:pPr>
              <w:spacing w:line="360" w:lineRule="auto"/>
              <w:jc w:val="center"/>
              <w:rPr>
                <w:rFonts w:eastAsia="Calibri"/>
                <w:color w:val="000000" w:themeColor="text1"/>
                <w:sz w:val="28"/>
                <w:szCs w:val="28"/>
              </w:rPr>
            </w:pPr>
            <w:r w:rsidRPr="00952FA3">
              <w:rPr>
                <w:rFonts w:eastAsia="Calibri"/>
                <w:color w:val="000000" w:themeColor="text1"/>
                <w:sz w:val="28"/>
                <w:szCs w:val="28"/>
              </w:rPr>
              <w:t>+10%</w:t>
            </w:r>
          </w:p>
        </w:tc>
      </w:tr>
      <w:tr w:rsidR="00952FA3" w:rsidRPr="00952FA3" w:rsidTr="004B0847">
        <w:tc>
          <w:tcPr>
            <w:tcW w:w="828" w:type="dxa"/>
          </w:tcPr>
          <w:p w:rsidR="00952FA3" w:rsidRPr="00952FA3" w:rsidRDefault="00952FA3" w:rsidP="004B0847">
            <w:pPr>
              <w:spacing w:line="360" w:lineRule="auto"/>
              <w:jc w:val="center"/>
              <w:rPr>
                <w:rFonts w:eastAsia="Calibri"/>
                <w:color w:val="000000" w:themeColor="text1"/>
                <w:sz w:val="28"/>
                <w:szCs w:val="28"/>
              </w:rPr>
            </w:pPr>
            <w:r w:rsidRPr="00952FA3">
              <w:rPr>
                <w:rFonts w:eastAsia="Calibri"/>
                <w:color w:val="000000" w:themeColor="text1"/>
                <w:sz w:val="28"/>
                <w:szCs w:val="28"/>
              </w:rPr>
              <w:t>3</w:t>
            </w:r>
          </w:p>
        </w:tc>
        <w:tc>
          <w:tcPr>
            <w:tcW w:w="3818" w:type="dxa"/>
          </w:tcPr>
          <w:p w:rsidR="00952FA3" w:rsidRPr="00952FA3" w:rsidRDefault="00952FA3" w:rsidP="004B0847">
            <w:pPr>
              <w:spacing w:line="360" w:lineRule="auto"/>
              <w:jc w:val="center"/>
              <w:rPr>
                <w:rFonts w:eastAsia="Calibri"/>
                <w:color w:val="000000" w:themeColor="text1"/>
                <w:sz w:val="28"/>
                <w:szCs w:val="28"/>
              </w:rPr>
            </w:pPr>
            <w:r w:rsidRPr="00952FA3">
              <w:rPr>
                <w:rFonts w:eastAsia="Calibri"/>
                <w:color w:val="000000" w:themeColor="text1"/>
                <w:sz w:val="28"/>
                <w:szCs w:val="28"/>
              </w:rPr>
              <w:t>Khá</w:t>
            </w:r>
          </w:p>
        </w:tc>
        <w:tc>
          <w:tcPr>
            <w:tcW w:w="4462" w:type="dxa"/>
          </w:tcPr>
          <w:p w:rsidR="00952FA3" w:rsidRPr="00952FA3" w:rsidRDefault="00952FA3" w:rsidP="004B0847">
            <w:pPr>
              <w:spacing w:line="360" w:lineRule="auto"/>
              <w:jc w:val="center"/>
              <w:rPr>
                <w:rFonts w:eastAsia="Calibri"/>
                <w:color w:val="000000" w:themeColor="text1"/>
                <w:sz w:val="28"/>
                <w:szCs w:val="28"/>
              </w:rPr>
            </w:pPr>
            <w:r w:rsidRPr="00952FA3">
              <w:rPr>
                <w:rFonts w:eastAsia="Calibri"/>
                <w:color w:val="000000" w:themeColor="text1"/>
                <w:sz w:val="28"/>
                <w:szCs w:val="28"/>
              </w:rPr>
              <w:t>+5%</w:t>
            </w:r>
          </w:p>
        </w:tc>
      </w:tr>
      <w:tr w:rsidR="00952FA3" w:rsidRPr="00952FA3" w:rsidTr="004B0847">
        <w:tc>
          <w:tcPr>
            <w:tcW w:w="828" w:type="dxa"/>
          </w:tcPr>
          <w:p w:rsidR="00952FA3" w:rsidRPr="00952FA3" w:rsidRDefault="00952FA3" w:rsidP="004B0847">
            <w:pPr>
              <w:spacing w:line="360" w:lineRule="auto"/>
              <w:jc w:val="center"/>
              <w:rPr>
                <w:rFonts w:eastAsia="Calibri"/>
                <w:color w:val="000000" w:themeColor="text1"/>
                <w:sz w:val="28"/>
                <w:szCs w:val="28"/>
              </w:rPr>
            </w:pPr>
            <w:r w:rsidRPr="00952FA3">
              <w:rPr>
                <w:rFonts w:eastAsia="Calibri"/>
                <w:color w:val="000000" w:themeColor="text1"/>
                <w:sz w:val="28"/>
                <w:szCs w:val="28"/>
              </w:rPr>
              <w:t>4</w:t>
            </w:r>
          </w:p>
        </w:tc>
        <w:tc>
          <w:tcPr>
            <w:tcW w:w="3818" w:type="dxa"/>
          </w:tcPr>
          <w:p w:rsidR="00952FA3" w:rsidRPr="00952FA3" w:rsidRDefault="00952FA3" w:rsidP="004B0847">
            <w:pPr>
              <w:spacing w:line="360" w:lineRule="auto"/>
              <w:jc w:val="center"/>
              <w:rPr>
                <w:rFonts w:eastAsia="Calibri"/>
                <w:color w:val="000000" w:themeColor="text1"/>
                <w:sz w:val="28"/>
                <w:szCs w:val="28"/>
              </w:rPr>
            </w:pPr>
            <w:r w:rsidRPr="00952FA3">
              <w:rPr>
                <w:rFonts w:eastAsia="Calibri"/>
                <w:color w:val="000000" w:themeColor="text1"/>
                <w:sz w:val="28"/>
                <w:szCs w:val="28"/>
              </w:rPr>
              <w:t>Đạt</w:t>
            </w:r>
          </w:p>
        </w:tc>
        <w:tc>
          <w:tcPr>
            <w:tcW w:w="4462" w:type="dxa"/>
          </w:tcPr>
          <w:p w:rsidR="00952FA3" w:rsidRPr="00952FA3" w:rsidRDefault="00952FA3" w:rsidP="004B0847">
            <w:pPr>
              <w:spacing w:line="360" w:lineRule="auto"/>
              <w:jc w:val="center"/>
              <w:rPr>
                <w:rFonts w:eastAsia="Calibri"/>
                <w:color w:val="000000" w:themeColor="text1"/>
                <w:sz w:val="28"/>
                <w:szCs w:val="28"/>
              </w:rPr>
            </w:pPr>
            <w:r w:rsidRPr="00952FA3">
              <w:rPr>
                <w:rFonts w:eastAsia="Calibri"/>
                <w:color w:val="000000" w:themeColor="text1"/>
                <w:sz w:val="28"/>
                <w:szCs w:val="28"/>
              </w:rPr>
              <w:t>Không thưởng</w:t>
            </w:r>
          </w:p>
        </w:tc>
      </w:tr>
      <w:tr w:rsidR="00952FA3" w:rsidRPr="00952FA3" w:rsidTr="004B0847">
        <w:tc>
          <w:tcPr>
            <w:tcW w:w="828" w:type="dxa"/>
          </w:tcPr>
          <w:p w:rsidR="00952FA3" w:rsidRPr="00952FA3" w:rsidRDefault="00952FA3" w:rsidP="004B0847">
            <w:pPr>
              <w:spacing w:line="360" w:lineRule="auto"/>
              <w:jc w:val="center"/>
              <w:rPr>
                <w:rFonts w:eastAsia="Calibri"/>
                <w:color w:val="000000" w:themeColor="text1"/>
                <w:sz w:val="28"/>
                <w:szCs w:val="28"/>
              </w:rPr>
            </w:pPr>
            <w:r w:rsidRPr="00952FA3">
              <w:rPr>
                <w:rFonts w:eastAsia="Calibri"/>
                <w:color w:val="000000" w:themeColor="text1"/>
                <w:sz w:val="28"/>
                <w:szCs w:val="28"/>
              </w:rPr>
              <w:t>5</w:t>
            </w:r>
          </w:p>
        </w:tc>
        <w:tc>
          <w:tcPr>
            <w:tcW w:w="3818" w:type="dxa"/>
          </w:tcPr>
          <w:p w:rsidR="00952FA3" w:rsidRPr="00952FA3" w:rsidRDefault="00952FA3" w:rsidP="004B0847">
            <w:pPr>
              <w:spacing w:line="360" w:lineRule="auto"/>
              <w:jc w:val="center"/>
              <w:rPr>
                <w:rFonts w:eastAsia="Calibri"/>
                <w:color w:val="000000" w:themeColor="text1"/>
                <w:sz w:val="28"/>
                <w:szCs w:val="28"/>
              </w:rPr>
            </w:pPr>
            <w:r w:rsidRPr="00952FA3">
              <w:rPr>
                <w:rFonts w:eastAsia="Calibri"/>
                <w:color w:val="000000" w:themeColor="text1"/>
                <w:sz w:val="28"/>
                <w:szCs w:val="28"/>
              </w:rPr>
              <w:t>Không đạt</w:t>
            </w:r>
          </w:p>
        </w:tc>
        <w:tc>
          <w:tcPr>
            <w:tcW w:w="4462" w:type="dxa"/>
          </w:tcPr>
          <w:p w:rsidR="00952FA3" w:rsidRPr="00952FA3" w:rsidRDefault="00952FA3" w:rsidP="004B0847">
            <w:pPr>
              <w:spacing w:line="360" w:lineRule="auto"/>
              <w:jc w:val="center"/>
              <w:rPr>
                <w:rFonts w:eastAsia="Calibri"/>
                <w:color w:val="000000" w:themeColor="text1"/>
                <w:sz w:val="28"/>
                <w:szCs w:val="28"/>
              </w:rPr>
            </w:pPr>
            <w:r w:rsidRPr="00952FA3">
              <w:rPr>
                <w:rFonts w:eastAsia="Calibri"/>
                <w:color w:val="000000" w:themeColor="text1"/>
                <w:sz w:val="28"/>
                <w:szCs w:val="28"/>
              </w:rPr>
              <w:t>không thanh toán</w:t>
            </w:r>
          </w:p>
        </w:tc>
      </w:tr>
    </w:tbl>
    <w:p w:rsidR="00952FA3" w:rsidRPr="00952FA3" w:rsidRDefault="00952FA3" w:rsidP="00952FA3">
      <w:pPr>
        <w:spacing w:line="360" w:lineRule="auto"/>
        <w:ind w:firstLine="720"/>
        <w:jc w:val="both"/>
        <w:rPr>
          <w:color w:val="000000" w:themeColor="text1"/>
          <w:sz w:val="28"/>
          <w:szCs w:val="28"/>
        </w:rPr>
      </w:pPr>
      <w:r w:rsidRPr="00952FA3">
        <w:rPr>
          <w:color w:val="000000" w:themeColor="text1"/>
          <w:sz w:val="28"/>
          <w:szCs w:val="28"/>
        </w:rPr>
        <w:t>* Công trình NCKH&amp;CN được xếp loại xuất sắc khi có 01 bài báo công bố trên Tạp chí khoa học chuyên ngành</w:t>
      </w:r>
    </w:p>
    <w:p w:rsidR="00952FA3" w:rsidRPr="00952FA3" w:rsidRDefault="00952FA3" w:rsidP="00952FA3">
      <w:pPr>
        <w:spacing w:line="360" w:lineRule="auto"/>
        <w:ind w:firstLine="720"/>
        <w:jc w:val="both"/>
        <w:rPr>
          <w:color w:val="000000" w:themeColor="text1"/>
          <w:sz w:val="28"/>
          <w:szCs w:val="28"/>
        </w:rPr>
      </w:pPr>
      <w:r w:rsidRPr="00952FA3">
        <w:rPr>
          <w:color w:val="000000" w:themeColor="text1"/>
          <w:sz w:val="28"/>
          <w:szCs w:val="28"/>
        </w:rPr>
        <w:t xml:space="preserve">(Việc xác định  giờ NCKH, mức thưởng NCKH cho 1 đề tài chỉ để phục vụ cho việc xác định mức độ hoàn thành định mức NCKH của cán bộ, giảng viên.) </w:t>
      </w:r>
    </w:p>
    <w:p w:rsidR="00952FA3" w:rsidRPr="00952FA3" w:rsidRDefault="00952FA3" w:rsidP="00952FA3">
      <w:pPr>
        <w:spacing w:before="120" w:after="120" w:line="360" w:lineRule="auto"/>
        <w:ind w:firstLine="720"/>
        <w:rPr>
          <w:b/>
          <w:color w:val="000000" w:themeColor="text1"/>
          <w:sz w:val="28"/>
        </w:rPr>
      </w:pPr>
      <w:r w:rsidRPr="00952FA3">
        <w:rPr>
          <w:b/>
          <w:color w:val="000000" w:themeColor="text1"/>
          <w:sz w:val="28"/>
        </w:rPr>
        <w:t xml:space="preserve">Điều 27. </w:t>
      </w:r>
      <w:r w:rsidRPr="00952FA3">
        <w:rPr>
          <w:b/>
          <w:i/>
          <w:color w:val="000000" w:themeColor="text1"/>
          <w:sz w:val="28"/>
        </w:rPr>
        <w:t>Xác định mức độ hoàn thành</w:t>
      </w:r>
      <w:r w:rsidRPr="00952FA3">
        <w:rPr>
          <w:b/>
          <w:color w:val="000000" w:themeColor="text1"/>
          <w:sz w:val="28"/>
        </w:rPr>
        <w:t xml:space="preserve"> về thực hiện định mức nghiên cứu khoa học và công nghệ</w:t>
      </w:r>
    </w:p>
    <w:p w:rsidR="00952FA3" w:rsidRPr="00952FA3" w:rsidRDefault="00952FA3" w:rsidP="00952FA3">
      <w:pPr>
        <w:spacing w:line="360" w:lineRule="auto"/>
        <w:ind w:firstLine="720"/>
        <w:jc w:val="both"/>
        <w:rPr>
          <w:color w:val="000000" w:themeColor="text1"/>
          <w:sz w:val="28"/>
        </w:rPr>
      </w:pPr>
      <w:r w:rsidRPr="00952FA3">
        <w:rPr>
          <w:color w:val="000000" w:themeColor="text1"/>
          <w:sz w:val="28"/>
        </w:rPr>
        <w:t>1. Các hoạt động khoa học và công nghệ được lượng hoá đế tính giờ chuẩn nghiên cứu khoa học và công nghệ hàng năm, gồm:</w:t>
      </w:r>
    </w:p>
    <w:p w:rsidR="00952FA3" w:rsidRPr="00952FA3" w:rsidRDefault="00952FA3" w:rsidP="00952FA3">
      <w:pPr>
        <w:spacing w:line="360" w:lineRule="auto"/>
        <w:ind w:firstLine="720"/>
        <w:jc w:val="both"/>
        <w:rPr>
          <w:color w:val="000000" w:themeColor="text1"/>
          <w:sz w:val="28"/>
        </w:rPr>
      </w:pPr>
      <w:r w:rsidRPr="00952FA3">
        <w:rPr>
          <w:color w:val="000000" w:themeColor="text1"/>
          <w:sz w:val="28"/>
        </w:rPr>
        <w:t>a) Biên soạn giáo trình, bài giảng gốc, sách tham khảo, chuyên khảo tài liệu bồi dưỡng, và các tài liệu phục vụ học tập khác;</w:t>
      </w:r>
    </w:p>
    <w:p w:rsidR="00952FA3" w:rsidRPr="00952FA3" w:rsidRDefault="00952FA3" w:rsidP="00952FA3">
      <w:pPr>
        <w:spacing w:line="360" w:lineRule="auto"/>
        <w:ind w:firstLine="720"/>
        <w:rPr>
          <w:color w:val="000000" w:themeColor="text1"/>
          <w:sz w:val="28"/>
          <w:lang w:val="pt-BR"/>
        </w:rPr>
      </w:pPr>
      <w:r w:rsidRPr="00952FA3">
        <w:rPr>
          <w:color w:val="000000" w:themeColor="text1"/>
          <w:sz w:val="28"/>
          <w:lang w:val="pt-BR"/>
        </w:rPr>
        <w:t>b) Đề án, đề tài các cấp;</w:t>
      </w:r>
    </w:p>
    <w:p w:rsidR="00952FA3" w:rsidRPr="00952FA3" w:rsidRDefault="00952FA3" w:rsidP="00952FA3">
      <w:pPr>
        <w:spacing w:line="360" w:lineRule="auto"/>
        <w:ind w:firstLine="720"/>
        <w:jc w:val="both"/>
        <w:rPr>
          <w:color w:val="000000" w:themeColor="text1"/>
          <w:sz w:val="28"/>
          <w:lang w:val="pt-BR"/>
        </w:rPr>
      </w:pPr>
      <w:r w:rsidRPr="00952FA3">
        <w:rPr>
          <w:color w:val="000000" w:themeColor="text1"/>
          <w:sz w:val="28"/>
          <w:lang w:val="pt-BR"/>
        </w:rPr>
        <w:t>c) Bài báo khoa học đăng tạp chí, bài tham luận đăng kỷ yếu hội thảo khoa học các cấp;</w:t>
      </w:r>
    </w:p>
    <w:p w:rsidR="00952FA3" w:rsidRPr="00952FA3" w:rsidRDefault="00952FA3" w:rsidP="00952FA3">
      <w:pPr>
        <w:spacing w:line="360" w:lineRule="auto"/>
        <w:ind w:firstLine="720"/>
        <w:rPr>
          <w:color w:val="000000" w:themeColor="text1"/>
          <w:sz w:val="28"/>
        </w:rPr>
      </w:pPr>
      <w:r w:rsidRPr="00952FA3">
        <w:rPr>
          <w:color w:val="000000" w:themeColor="text1"/>
          <w:sz w:val="28"/>
        </w:rPr>
        <w:t>d) Báo cáo thông tin khoa học các cấp;</w:t>
      </w:r>
    </w:p>
    <w:p w:rsidR="00952FA3" w:rsidRPr="00952FA3" w:rsidRDefault="00952FA3" w:rsidP="00952FA3">
      <w:pPr>
        <w:spacing w:line="360" w:lineRule="auto"/>
        <w:ind w:firstLine="720"/>
        <w:jc w:val="both"/>
        <w:rPr>
          <w:color w:val="000000" w:themeColor="text1"/>
          <w:sz w:val="28"/>
        </w:rPr>
      </w:pPr>
      <w:r w:rsidRPr="00952FA3">
        <w:rPr>
          <w:color w:val="000000" w:themeColor="text1"/>
          <w:sz w:val="28"/>
        </w:rPr>
        <w:lastRenderedPageBreak/>
        <w:t>e) Hướng dẫn nghiên cứu sinh, cao học viên, biên soạn bài giảng sau đại học và những công việc khoa học khác theo quy định về quản lý khoa học sau đại học;</w:t>
      </w:r>
    </w:p>
    <w:p w:rsidR="00952FA3" w:rsidRPr="00952FA3" w:rsidRDefault="00952FA3" w:rsidP="00952FA3">
      <w:pPr>
        <w:spacing w:line="360" w:lineRule="auto"/>
        <w:ind w:firstLine="720"/>
        <w:jc w:val="both"/>
        <w:rPr>
          <w:color w:val="000000" w:themeColor="text1"/>
          <w:sz w:val="28"/>
        </w:rPr>
      </w:pPr>
      <w:r w:rsidRPr="00952FA3">
        <w:rPr>
          <w:color w:val="000000" w:themeColor="text1"/>
          <w:sz w:val="28"/>
        </w:rPr>
        <w:t xml:space="preserve"> 2. Những nội dung trên không phân biệt được thực hiện trong hay ngoài Học viện và được quy định cụ thể như sau:</w:t>
      </w:r>
    </w:p>
    <w:p w:rsidR="00952FA3" w:rsidRPr="00952FA3" w:rsidRDefault="00952FA3" w:rsidP="00952FA3">
      <w:pPr>
        <w:spacing w:line="360" w:lineRule="auto"/>
        <w:ind w:firstLine="720"/>
        <w:jc w:val="both"/>
        <w:rPr>
          <w:color w:val="000000" w:themeColor="text1"/>
          <w:sz w:val="28"/>
        </w:rPr>
      </w:pPr>
      <w:r w:rsidRPr="00952FA3">
        <w:rPr>
          <w:color w:val="000000" w:themeColor="text1"/>
          <w:sz w:val="28"/>
        </w:rPr>
        <w:t>a) Đối với các công trình nghiên cứu tập thể, chủ nhiệm công trình nghiên cứu phải phân chia rõ khối lượng tham gia của từng người, trong đó chủ nhiệm được tính 25%, thư ký được tính bằng 10% tổng khối lượng nghiên cứu của đề tài các thành viên tham gia được xác định tuỳ theo khối lượng nghiên cứu được phân công và do chủ nhiệm đề tài xác nhận. Trường hợp không phân định rõ, Ban Quản lý Khoa học sẽ tính bình quân theo số lượng thành viên tham gia để xác định khối lượng thực hiện cho mỗi thành viên.</w:t>
      </w:r>
    </w:p>
    <w:p w:rsidR="00952FA3" w:rsidRPr="00952FA3" w:rsidRDefault="00952FA3" w:rsidP="00952FA3">
      <w:pPr>
        <w:spacing w:line="420" w:lineRule="exact"/>
        <w:ind w:firstLine="720"/>
        <w:jc w:val="both"/>
        <w:rPr>
          <w:color w:val="000000" w:themeColor="text1"/>
          <w:sz w:val="28"/>
        </w:rPr>
      </w:pPr>
      <w:r w:rsidRPr="00952FA3">
        <w:rPr>
          <w:color w:val="000000" w:themeColor="text1"/>
          <w:sz w:val="28"/>
        </w:rPr>
        <w:t>b) Kết quả nghiên cứu khoa học của cán bộ, viên chức thực hiện ngoài Học viện được lượng hoá theo định mức giờ nghiên cứu khoa học giống như quy định đối với sản phẩm cùng loại hoặc tương đương thực hiện trong Học viện.</w:t>
      </w:r>
    </w:p>
    <w:p w:rsidR="00952FA3" w:rsidRPr="00952FA3" w:rsidRDefault="00952FA3" w:rsidP="00952FA3">
      <w:pPr>
        <w:spacing w:line="420" w:lineRule="exact"/>
        <w:ind w:firstLine="720"/>
        <w:jc w:val="both"/>
        <w:rPr>
          <w:color w:val="000000" w:themeColor="text1"/>
          <w:spacing w:val="-6"/>
          <w:sz w:val="28"/>
          <w:szCs w:val="28"/>
        </w:rPr>
      </w:pPr>
      <w:r w:rsidRPr="00952FA3">
        <w:rPr>
          <w:color w:val="000000" w:themeColor="text1"/>
          <w:spacing w:val="-6"/>
          <w:sz w:val="28"/>
          <w:szCs w:val="28"/>
        </w:rPr>
        <w:t>c) Đối với các công trình nghiên cứu thực hiện ngoài Học viện là giáo trình, bài giảng, tài liệu tham khảo, sách chuyên khảo, đề tài, ngoài việc phải nộp Ban Quản lý Khoa học bản photocopy sản phẩm hoặc một ấn phẩm đã được xuất bản để phục vụ cho bổ sung lý lịch khoa học như đã quy định tại Điều 18, tác giả còn phải kèm theo biên bản nghiệm thu công trình và bảng phân chia giờ nghiên cứu khoa học giữa các thành viên làm cơ sở cho việc lượng hoá giờ nghiên cứu khoa học;</w:t>
      </w:r>
    </w:p>
    <w:p w:rsidR="00952FA3" w:rsidRPr="00952FA3" w:rsidRDefault="00952FA3" w:rsidP="00952FA3">
      <w:pPr>
        <w:spacing w:line="420" w:lineRule="exact"/>
        <w:ind w:firstLine="720"/>
        <w:jc w:val="both"/>
        <w:rPr>
          <w:color w:val="000000" w:themeColor="text1"/>
          <w:spacing w:val="-6"/>
          <w:sz w:val="28"/>
          <w:szCs w:val="28"/>
        </w:rPr>
      </w:pPr>
    </w:p>
    <w:p w:rsidR="00952FA3" w:rsidRPr="00952FA3" w:rsidRDefault="00952FA3" w:rsidP="00952FA3">
      <w:pPr>
        <w:spacing w:line="360" w:lineRule="auto"/>
        <w:ind w:firstLine="720"/>
        <w:jc w:val="both"/>
        <w:rPr>
          <w:color w:val="000000" w:themeColor="text1"/>
          <w:sz w:val="28"/>
          <w:szCs w:val="28"/>
        </w:rPr>
      </w:pPr>
      <w:r w:rsidRPr="00952FA3">
        <w:rPr>
          <w:color w:val="000000" w:themeColor="text1"/>
          <w:sz w:val="28"/>
          <w:szCs w:val="28"/>
        </w:rPr>
        <w:t>3. Xác định việc hoàn thành định mức nghiên cứu khoa học và công nghệ quy định như sau:</w:t>
      </w:r>
    </w:p>
    <w:p w:rsidR="00952FA3" w:rsidRPr="00952FA3" w:rsidRDefault="00952FA3" w:rsidP="00952FA3">
      <w:pPr>
        <w:spacing w:line="360" w:lineRule="auto"/>
        <w:ind w:firstLine="720"/>
        <w:jc w:val="both"/>
        <w:rPr>
          <w:color w:val="000000" w:themeColor="text1"/>
          <w:sz w:val="28"/>
          <w:szCs w:val="28"/>
        </w:rPr>
      </w:pPr>
      <w:r w:rsidRPr="00952FA3">
        <w:rPr>
          <w:color w:val="000000" w:themeColor="text1"/>
          <w:sz w:val="28"/>
          <w:szCs w:val="28"/>
        </w:rPr>
        <w:t>- Ban Quản lý Khoa học tổng hợp việc thực hiện định mức giờ NCKH&amp;CN của cán bộ viên chức. Đối với cán bộ, viên chức hoàn thành hoặc hoàn thành định mức giờ NCKH&amp;CN được xét danh hiệu thi đua hàng năm;</w:t>
      </w:r>
    </w:p>
    <w:p w:rsidR="00952FA3" w:rsidRPr="00952FA3" w:rsidRDefault="00952FA3" w:rsidP="00952FA3">
      <w:pPr>
        <w:spacing w:line="360" w:lineRule="auto"/>
        <w:ind w:firstLine="720"/>
        <w:jc w:val="both"/>
        <w:rPr>
          <w:color w:val="000000" w:themeColor="text1"/>
          <w:sz w:val="28"/>
          <w:szCs w:val="28"/>
        </w:rPr>
      </w:pPr>
      <w:r w:rsidRPr="00952FA3">
        <w:rPr>
          <w:color w:val="000000" w:themeColor="text1"/>
          <w:sz w:val="28"/>
          <w:szCs w:val="28"/>
        </w:rPr>
        <w:t xml:space="preserve">- Đối với cán bộ, viên chức không hoàn thành định mức nghiên cứu khoa học và công nghệ, ban Quản lý Khoa học tiến hành thông báo danh sách về Khoa và gửi về Văn phòng Học viện trình Hội đồng Thi đua Khen thưởng và không được xét danh hiệu thi đua trong năm học đó. </w:t>
      </w:r>
    </w:p>
    <w:p w:rsidR="00952FA3" w:rsidRPr="00952FA3" w:rsidRDefault="00952FA3" w:rsidP="00952FA3">
      <w:pPr>
        <w:spacing w:line="360" w:lineRule="auto"/>
        <w:ind w:firstLine="720"/>
        <w:rPr>
          <w:b/>
          <w:color w:val="000000" w:themeColor="text1"/>
          <w:sz w:val="28"/>
        </w:rPr>
      </w:pPr>
      <w:r w:rsidRPr="00952FA3">
        <w:rPr>
          <w:b/>
          <w:color w:val="000000" w:themeColor="text1"/>
          <w:sz w:val="28"/>
        </w:rPr>
        <w:t>Điều 28. Khen thưởng thành tích nghiên cứu khoa học và công nghệ</w:t>
      </w:r>
    </w:p>
    <w:p w:rsidR="00952FA3" w:rsidRPr="00952FA3" w:rsidRDefault="00952FA3" w:rsidP="00952FA3">
      <w:pPr>
        <w:spacing w:line="360" w:lineRule="auto"/>
        <w:ind w:firstLine="720"/>
        <w:jc w:val="both"/>
        <w:rPr>
          <w:color w:val="000000" w:themeColor="text1"/>
          <w:sz w:val="28"/>
          <w:szCs w:val="28"/>
        </w:rPr>
      </w:pPr>
      <w:r w:rsidRPr="00952FA3">
        <w:rPr>
          <w:color w:val="000000" w:themeColor="text1"/>
          <w:sz w:val="28"/>
          <w:szCs w:val="28"/>
        </w:rPr>
        <w:lastRenderedPageBreak/>
        <w:t xml:space="preserve">1. Thành tích nghiên cứu khoa học và công nghệ của từng cá nhân là một trong các tiêu chuẩn để xét danh </w:t>
      </w:r>
      <w:r w:rsidRPr="00952FA3">
        <w:rPr>
          <w:color w:val="000000" w:themeColor="text1"/>
          <w:sz w:val="28"/>
          <w:szCs w:val="28"/>
          <w:lang w:val="pt-BR"/>
        </w:rPr>
        <w:t>hiệu thi đua hàng năm của cán bộ, viên chức;</w:t>
      </w:r>
    </w:p>
    <w:p w:rsidR="00952FA3" w:rsidRPr="00952FA3" w:rsidRDefault="00952FA3" w:rsidP="00952FA3">
      <w:pPr>
        <w:spacing w:line="360" w:lineRule="auto"/>
        <w:ind w:firstLine="720"/>
        <w:jc w:val="both"/>
        <w:rPr>
          <w:color w:val="000000" w:themeColor="text1"/>
          <w:sz w:val="28"/>
          <w:szCs w:val="28"/>
          <w:lang w:val="pt-BR"/>
        </w:rPr>
      </w:pPr>
      <w:r w:rsidRPr="00952FA3">
        <w:rPr>
          <w:color w:val="000000" w:themeColor="text1"/>
          <w:sz w:val="28"/>
          <w:szCs w:val="28"/>
          <w:lang w:val="pt-BR"/>
        </w:rPr>
        <w:t>2. Cán bộ, viên chức có chức danh khoa học từ Thạc sĩ trở lên không hoàn thành từ 50% định mức nghiên cứu khoa học và công nghệ trở lên, hoặc không có bài báo khoa học được công bố trên các tạp chí trong và ngoài Học viện sẽ không được xem xét các danh hiệu thi đua từ cấp Bộ Tài chính hoặc tương đương trở lên.</w:t>
      </w:r>
    </w:p>
    <w:p w:rsidR="00952FA3" w:rsidRPr="00952FA3" w:rsidRDefault="00952FA3" w:rsidP="00952FA3">
      <w:pPr>
        <w:spacing w:line="360" w:lineRule="auto"/>
        <w:ind w:firstLine="720"/>
        <w:jc w:val="both"/>
        <w:rPr>
          <w:color w:val="000000" w:themeColor="text1"/>
          <w:sz w:val="28"/>
          <w:szCs w:val="28"/>
        </w:rPr>
      </w:pPr>
      <w:r w:rsidRPr="00952FA3">
        <w:rPr>
          <w:color w:val="000000" w:themeColor="text1"/>
          <w:sz w:val="28"/>
          <w:szCs w:val="28"/>
        </w:rPr>
        <w:t>3. Cán bộ, viên chức có công trình đề tài nghiên cứu khoa học bậc cao đã nghiệm thu, thanh quyết toán hoặc có bài báo đăng trên tạp chí Quốc tế công bố trong năm, giảng viên trẻ đạt giải NCKH các cấp, Học viện sẽ tổ chức tổng kết công tác nghiên cứu khoa học và công nghệ, thực hiện khen thưởng và tôn vinh đối với những cá nhân, đơn vị có thành tích xuất sắc trong hoạt động nghiên cứu khoa học &amp; công nghệ vào dịp lễ kỷ niệm ngày khoa học và công nghệ Việt Nam 18/5 hằng năm. Ban QLKH tổng hợp danh sách gửi về văn phòng Học viện trình HĐTĐKT theo quy định của Nhà nước.</w:t>
      </w:r>
    </w:p>
    <w:p w:rsidR="00952FA3" w:rsidRPr="00952FA3" w:rsidRDefault="00952FA3" w:rsidP="00952FA3">
      <w:pPr>
        <w:spacing w:line="360" w:lineRule="auto"/>
        <w:jc w:val="center"/>
        <w:rPr>
          <w:b/>
          <w:color w:val="000000" w:themeColor="text1"/>
          <w:sz w:val="28"/>
          <w:lang w:val="pt-BR"/>
        </w:rPr>
      </w:pPr>
      <w:r w:rsidRPr="00952FA3">
        <w:rPr>
          <w:b/>
          <w:color w:val="000000" w:themeColor="text1"/>
          <w:sz w:val="28"/>
          <w:lang w:val="pt-BR"/>
        </w:rPr>
        <w:t>Chương VII</w:t>
      </w:r>
    </w:p>
    <w:p w:rsidR="00952FA3" w:rsidRPr="00952FA3" w:rsidRDefault="00952FA3" w:rsidP="00952FA3">
      <w:pPr>
        <w:spacing w:line="360" w:lineRule="auto"/>
        <w:jc w:val="center"/>
        <w:rPr>
          <w:b/>
          <w:color w:val="000000" w:themeColor="text1"/>
          <w:sz w:val="28"/>
          <w:szCs w:val="28"/>
          <w:lang w:val="pt-BR"/>
        </w:rPr>
      </w:pPr>
      <w:r w:rsidRPr="00952FA3">
        <w:rPr>
          <w:b/>
          <w:color w:val="000000" w:themeColor="text1"/>
          <w:sz w:val="28"/>
          <w:szCs w:val="28"/>
          <w:lang w:val="pt-BR"/>
        </w:rPr>
        <w:t>ĐIỀU KHOẢN THI HÀNH</w:t>
      </w:r>
    </w:p>
    <w:p w:rsidR="00952FA3" w:rsidRPr="00952FA3" w:rsidRDefault="00952FA3" w:rsidP="00952FA3">
      <w:pPr>
        <w:spacing w:line="360" w:lineRule="auto"/>
        <w:ind w:firstLine="720"/>
        <w:jc w:val="both"/>
        <w:rPr>
          <w:b/>
          <w:color w:val="000000" w:themeColor="text1"/>
          <w:sz w:val="28"/>
        </w:rPr>
      </w:pPr>
      <w:r w:rsidRPr="00952FA3">
        <w:rPr>
          <w:b/>
          <w:color w:val="000000" w:themeColor="text1"/>
          <w:sz w:val="28"/>
        </w:rPr>
        <w:t>Điều 29: Tổ chức thực hiện</w:t>
      </w:r>
    </w:p>
    <w:p w:rsidR="00952FA3" w:rsidRPr="00952FA3" w:rsidRDefault="00952FA3" w:rsidP="00952FA3">
      <w:pPr>
        <w:spacing w:line="360" w:lineRule="auto"/>
        <w:ind w:firstLine="720"/>
        <w:jc w:val="both"/>
        <w:rPr>
          <w:color w:val="000000" w:themeColor="text1"/>
          <w:sz w:val="28"/>
        </w:rPr>
      </w:pPr>
      <w:r w:rsidRPr="00952FA3">
        <w:rPr>
          <w:color w:val="000000" w:themeColor="text1"/>
          <w:sz w:val="28"/>
        </w:rPr>
        <w:t>Quy định này được áp dụng để tính thanh toán cho các công trình nghiên cứu khoa học và công nghệ thực hiện theo quyết định giao nhiệm vụ nghiên cứu khoa học và công nghệ từ năm 2019. Các công trình nghiên cứu chuyển tiếp từ những năm học trước được thanh toán theo quy định về quản lý khoa học theo Quyết định số 266/QĐ/QTKH ngày 21 tháng 04 năm 2010 của Giám đốc Học viện Tài chính.</w:t>
      </w:r>
    </w:p>
    <w:p w:rsidR="00952FA3" w:rsidRPr="00952FA3" w:rsidRDefault="00952FA3" w:rsidP="00952FA3">
      <w:pPr>
        <w:spacing w:line="360" w:lineRule="auto"/>
        <w:ind w:firstLine="720"/>
        <w:jc w:val="both"/>
        <w:rPr>
          <w:color w:val="000000" w:themeColor="text1"/>
          <w:sz w:val="28"/>
        </w:rPr>
      </w:pPr>
      <w:r w:rsidRPr="00952FA3">
        <w:rPr>
          <w:color w:val="000000" w:themeColor="text1"/>
          <w:sz w:val="28"/>
        </w:rPr>
        <w:t>Trong quá trình thực hiện, Giám đốc Học viện có thể bổ sung, sửa đổi quy định cho phù hợp với thực tế và yêu cầu quản lý của Học viện.</w:t>
      </w:r>
    </w:p>
    <w:p w:rsidR="00952FA3" w:rsidRPr="00952FA3" w:rsidRDefault="00952FA3" w:rsidP="00952FA3">
      <w:pPr>
        <w:spacing w:line="360" w:lineRule="auto"/>
        <w:ind w:firstLine="720"/>
        <w:jc w:val="both"/>
        <w:rPr>
          <w:color w:val="000000" w:themeColor="text1"/>
          <w:sz w:val="28"/>
        </w:rPr>
      </w:pPr>
    </w:p>
    <w:p w:rsidR="00952FA3" w:rsidRPr="00952FA3" w:rsidRDefault="00952FA3" w:rsidP="00952FA3">
      <w:pPr>
        <w:spacing w:line="360" w:lineRule="auto"/>
        <w:ind w:left="6480" w:hanging="720"/>
        <w:jc w:val="center"/>
        <w:rPr>
          <w:b/>
          <w:color w:val="000000" w:themeColor="text1"/>
          <w:sz w:val="28"/>
        </w:rPr>
      </w:pPr>
      <w:r w:rsidRPr="00952FA3">
        <w:rPr>
          <w:b/>
          <w:color w:val="000000" w:themeColor="text1"/>
          <w:sz w:val="28"/>
        </w:rPr>
        <w:t>Giám đốc</w:t>
      </w:r>
    </w:p>
    <w:p w:rsidR="00952FA3" w:rsidRPr="00952FA3" w:rsidRDefault="00952FA3" w:rsidP="00952FA3">
      <w:pPr>
        <w:spacing w:line="360" w:lineRule="auto"/>
        <w:ind w:left="6480" w:hanging="720"/>
        <w:jc w:val="center"/>
        <w:rPr>
          <w:color w:val="000000" w:themeColor="text1"/>
          <w:sz w:val="28"/>
        </w:rPr>
      </w:pPr>
    </w:p>
    <w:p w:rsidR="00952FA3" w:rsidRPr="00952FA3" w:rsidRDefault="00952FA3" w:rsidP="00952FA3">
      <w:pPr>
        <w:spacing w:line="360" w:lineRule="auto"/>
        <w:ind w:left="6480" w:hanging="720"/>
        <w:jc w:val="center"/>
        <w:rPr>
          <w:color w:val="000000" w:themeColor="text1"/>
          <w:sz w:val="28"/>
        </w:rPr>
      </w:pPr>
    </w:p>
    <w:p w:rsidR="00952FA3" w:rsidRPr="00952FA3" w:rsidRDefault="00952FA3" w:rsidP="00952FA3">
      <w:pPr>
        <w:spacing w:line="360" w:lineRule="auto"/>
        <w:ind w:left="6480" w:hanging="720"/>
        <w:jc w:val="center"/>
        <w:rPr>
          <w:color w:val="000000" w:themeColor="text1"/>
          <w:sz w:val="28"/>
        </w:rPr>
      </w:pPr>
    </w:p>
    <w:p w:rsidR="00952FA3" w:rsidRPr="00952FA3" w:rsidRDefault="00952FA3" w:rsidP="00952FA3">
      <w:pPr>
        <w:spacing w:line="360" w:lineRule="auto"/>
        <w:ind w:left="6480" w:hanging="720"/>
        <w:jc w:val="center"/>
        <w:rPr>
          <w:b/>
          <w:color w:val="000000" w:themeColor="text1"/>
          <w:sz w:val="28"/>
        </w:rPr>
      </w:pPr>
      <w:r w:rsidRPr="00952FA3">
        <w:rPr>
          <w:b/>
          <w:color w:val="000000" w:themeColor="text1"/>
          <w:sz w:val="28"/>
        </w:rPr>
        <w:t>Nguyễn Trọng Cơ</w:t>
      </w:r>
    </w:p>
    <w:p w:rsidR="00952FA3" w:rsidRPr="00952FA3" w:rsidRDefault="00952FA3" w:rsidP="00952FA3">
      <w:pPr>
        <w:spacing w:line="360" w:lineRule="auto"/>
        <w:rPr>
          <w:color w:val="000000" w:themeColor="text1"/>
          <w:sz w:val="28"/>
        </w:rPr>
      </w:pPr>
    </w:p>
    <w:p w:rsidR="00952FA3" w:rsidRPr="00952FA3" w:rsidRDefault="00952FA3" w:rsidP="00952FA3">
      <w:pPr>
        <w:spacing w:line="360" w:lineRule="auto"/>
        <w:jc w:val="center"/>
        <w:rPr>
          <w:color w:val="000000" w:themeColor="text1"/>
          <w:sz w:val="28"/>
        </w:rPr>
      </w:pPr>
    </w:p>
    <w:p w:rsidR="00952FA3" w:rsidRPr="00952FA3" w:rsidRDefault="00952FA3" w:rsidP="00952FA3">
      <w:pPr>
        <w:spacing w:line="360" w:lineRule="auto"/>
        <w:jc w:val="center"/>
        <w:rPr>
          <w:color w:val="000000" w:themeColor="text1"/>
          <w:sz w:val="28"/>
        </w:rPr>
      </w:pPr>
    </w:p>
    <w:p w:rsidR="00952FA3" w:rsidRPr="00952FA3" w:rsidRDefault="00952FA3" w:rsidP="00952FA3">
      <w:pPr>
        <w:spacing w:line="360" w:lineRule="auto"/>
        <w:jc w:val="center"/>
        <w:rPr>
          <w:b/>
          <w:color w:val="000000" w:themeColor="text1"/>
          <w:sz w:val="32"/>
        </w:rPr>
      </w:pPr>
      <w:r w:rsidRPr="00952FA3">
        <w:rPr>
          <w:color w:val="000000" w:themeColor="text1"/>
          <w:sz w:val="28"/>
        </w:rPr>
        <w:br w:type="page"/>
      </w:r>
      <w:r w:rsidRPr="00952FA3">
        <w:rPr>
          <w:b/>
          <w:color w:val="000000" w:themeColor="text1"/>
          <w:sz w:val="32"/>
        </w:rPr>
        <w:lastRenderedPageBreak/>
        <w:t>Phụ lục 01</w:t>
      </w:r>
    </w:p>
    <w:p w:rsidR="00952FA3" w:rsidRPr="00952FA3" w:rsidRDefault="00952FA3" w:rsidP="00952FA3">
      <w:pPr>
        <w:spacing w:line="360" w:lineRule="auto"/>
        <w:jc w:val="center"/>
        <w:rPr>
          <w:b/>
          <w:color w:val="000000" w:themeColor="text1"/>
          <w:sz w:val="28"/>
        </w:rPr>
      </w:pPr>
    </w:p>
    <w:p w:rsidR="00952FA3" w:rsidRPr="00952FA3" w:rsidRDefault="00952FA3" w:rsidP="00952FA3">
      <w:pPr>
        <w:spacing w:line="360" w:lineRule="auto"/>
        <w:jc w:val="center"/>
        <w:rPr>
          <w:b/>
          <w:color w:val="000000" w:themeColor="text1"/>
          <w:sz w:val="28"/>
        </w:rPr>
      </w:pPr>
      <w:r w:rsidRPr="00952FA3">
        <w:rPr>
          <w:b/>
          <w:color w:val="000000" w:themeColor="text1"/>
          <w:sz w:val="28"/>
        </w:rPr>
        <w:t>Biểu mẫu đăng ký, thực hiện</w:t>
      </w:r>
    </w:p>
    <w:p w:rsidR="00952FA3" w:rsidRPr="00952FA3" w:rsidRDefault="00952FA3" w:rsidP="00952FA3">
      <w:pPr>
        <w:spacing w:line="360" w:lineRule="auto"/>
        <w:jc w:val="center"/>
        <w:rPr>
          <w:b/>
          <w:color w:val="000000" w:themeColor="text1"/>
          <w:sz w:val="28"/>
          <w:lang w:val="pt-BR"/>
        </w:rPr>
      </w:pPr>
      <w:r w:rsidRPr="00952FA3">
        <w:rPr>
          <w:b/>
          <w:color w:val="000000" w:themeColor="text1"/>
          <w:sz w:val="28"/>
          <w:lang w:val="pt-BR"/>
        </w:rPr>
        <w:t>Và báo cáo các nhiệm vụ khoa học và công nghệ</w:t>
      </w:r>
    </w:p>
    <w:p w:rsidR="00952FA3" w:rsidRPr="00952FA3" w:rsidRDefault="00952FA3" w:rsidP="00952FA3">
      <w:pPr>
        <w:spacing w:line="360" w:lineRule="auto"/>
        <w:rPr>
          <w:color w:val="000000" w:themeColor="text1"/>
          <w:sz w:val="28"/>
        </w:rPr>
      </w:pPr>
      <w:r w:rsidRPr="00952FA3">
        <w:rPr>
          <w:color w:val="000000" w:themeColor="text1"/>
          <w:sz w:val="28"/>
        </w:rPr>
        <w:br w:type="page"/>
      </w:r>
    </w:p>
    <w:p w:rsidR="00952FA3" w:rsidRPr="00952FA3" w:rsidRDefault="00952FA3" w:rsidP="00952FA3">
      <w:pPr>
        <w:spacing w:line="360" w:lineRule="auto"/>
        <w:jc w:val="right"/>
        <w:rPr>
          <w:color w:val="000000" w:themeColor="text1"/>
          <w:sz w:val="28"/>
        </w:rPr>
      </w:pPr>
      <w:r w:rsidRPr="00952FA3">
        <w:rPr>
          <w:noProof/>
          <w:color w:val="000000" w:themeColor="text1"/>
        </w:rPr>
        <w:lastRenderedPageBreak/>
        <mc:AlternateContent>
          <mc:Choice Requires="wps">
            <w:drawing>
              <wp:anchor distT="0" distB="0" distL="114300" distR="114300" simplePos="0" relativeHeight="251659264" behindDoc="0" locked="0" layoutInCell="1" allowOverlap="1" wp14:anchorId="10413E91" wp14:editId="3209EA30">
                <wp:simplePos x="0" y="0"/>
                <wp:positionH relativeFrom="column">
                  <wp:posOffset>-342900</wp:posOffset>
                </wp:positionH>
                <wp:positionV relativeFrom="paragraph">
                  <wp:posOffset>0</wp:posOffset>
                </wp:positionV>
                <wp:extent cx="685800" cy="457200"/>
                <wp:effectExtent l="13335" t="12065" r="5715" b="698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solidFill>
                          <a:srgbClr val="FFFFFF"/>
                        </a:solidFill>
                        <a:ln w="9525">
                          <a:solidFill>
                            <a:srgbClr val="000000"/>
                          </a:solidFill>
                          <a:miter lim="800000"/>
                          <a:headEnd/>
                          <a:tailEnd/>
                        </a:ln>
                      </wps:spPr>
                      <wps:txbx>
                        <w:txbxContent>
                          <w:p w:rsidR="00952FA3" w:rsidRPr="001C36E0" w:rsidRDefault="00952FA3" w:rsidP="00952FA3">
                            <w:pPr>
                              <w:jc w:val="center"/>
                              <w:rPr>
                                <w:b/>
                                <w:sz w:val="10"/>
                                <w:szCs w:val="32"/>
                              </w:rPr>
                            </w:pPr>
                          </w:p>
                          <w:p w:rsidR="00952FA3" w:rsidRPr="001C36E0" w:rsidRDefault="00952FA3" w:rsidP="00952FA3">
                            <w:pPr>
                              <w:jc w:val="center"/>
                              <w:rPr>
                                <w:b/>
                                <w:sz w:val="32"/>
                                <w:szCs w:val="32"/>
                              </w:rPr>
                            </w:pPr>
                            <w:r w:rsidRPr="001C36E0">
                              <w:rPr>
                                <w:b/>
                                <w:sz w:val="32"/>
                                <w:szCs w:val="32"/>
                              </w:rPr>
                              <w:t>Mẫu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27pt;margin-top:0;width:54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NNMHwIAAEEEAAAOAAAAZHJzL2Uyb0RvYy54bWysU9tu2zAMfR+wfxD0vtgJlrYz4hRdugwD&#10;um5Auw+gZdkWJouapMTOvn6UnKTd7WWYHgRKIo/Ic8jV9dhrtpfOKzQln89yzqQRWCvTlvzL4/bV&#10;FWc+gKlBo5ElP0jPr9cvX6wGW8gFdqhr6RiBGF8MtuRdCLbIMi862YOfoZWGHht0PQQ6ujarHQyE&#10;3utskecX2YCutg6F9J5ub6dHvk74TSNF+NQ0XgamS065hbS7tFdxz9YrKFoHtlPimAb8QxY9KEOf&#10;nqFuIQDbOfUbVK+EQ49NmAnsM2waJWSqgaqZ579U89CBlakWIsfbM03+/8GK+/1nx1RN2l1yZqAn&#10;jR7lGNhbHBldET+D9QW5PVhyDCPdk2+q1ds7FF89M7jpwLTyxjkcOgk15TePkdmz0AnHR5Bq+Ig1&#10;/QO7gAlobFwfySM6GKGTToezNjEXQZcXV8urnF4EPb1eXpL26QcoTsHW+fBeYs+iUXJH0idw2N/5&#10;EJOB4uQS//KoVb1VWqeDa6uNdmwP1CbbtI7oP7lpw4aSv1kullP9f4XI0/oTRK8C9btWfcmpHFrR&#10;CYrI2jtTJzuA0pNNKWtzpDEyN3EYxmokx8hthfWBCHU49TXNIRkduu+cDdTTJfffduAkZ/qDIVHi&#10;AJwMdzKqkwFGUGjJA2eTuQnToOysU21HyJPsBm9IuEYlUp+yOOZJfZq4Ps5UHITn5+T1NPnrHwAA&#10;AP//AwBQSwMEFAAGAAgAAAAhAIdXreDcAAAABgEAAA8AAABkcnMvZG93bnJldi54bWxMj0tPwzAQ&#10;hO9I/Adrkbi1DhGvptlULRISiAttEWc33jwgXkexm4Z/z8IFLiONZjXzbb6aXKdGGkLrGeFqnoAi&#10;Lr1tuUZ42z/O7kGFaNiazjMhfFGAVXF+lpvM+hNvadzFWkkJh8wgNDH2mdahbMiZMPc9sWSVH5yJ&#10;Yoda28GcpNx1Ok2SW+1My7LQmJ4eGio/d0eHsB834Wn7ERf2udro9KV6Td+HNeLlxbRegoo0xb9j&#10;+MEXdCiE6eCPbIPqEGY31/JLRBCV+NcdEO7SBHSR6//4xTcAAAD//wMAUEsBAi0AFAAGAAgAAAAh&#10;ALaDOJL+AAAA4QEAABMAAAAAAAAAAAAAAAAAAAAAAFtDb250ZW50X1R5cGVzXS54bWxQSwECLQAU&#10;AAYACAAAACEAOP0h/9YAAACUAQAACwAAAAAAAAAAAAAAAAAvAQAAX3JlbHMvLnJlbHNQSwECLQAU&#10;AAYACAAAACEAPZzTTB8CAABBBAAADgAAAAAAAAAAAAAAAAAuAgAAZHJzL2Uyb0RvYy54bWxQSwEC&#10;LQAUAAYACAAAACEAh1et4NwAAAAGAQAADwAAAAAAAAAAAAAAAAB5BAAAZHJzL2Rvd25yZXYueG1s&#10;UEsFBgAAAAAEAAQA8wAAAIIFAAAAAA==&#10;">
                <v:textbox inset="0,0,0,0">
                  <w:txbxContent>
                    <w:p w:rsidR="00952FA3" w:rsidRPr="001C36E0" w:rsidRDefault="00952FA3" w:rsidP="00952FA3">
                      <w:pPr>
                        <w:jc w:val="center"/>
                        <w:rPr>
                          <w:b/>
                          <w:sz w:val="10"/>
                          <w:szCs w:val="32"/>
                        </w:rPr>
                      </w:pPr>
                    </w:p>
                    <w:p w:rsidR="00952FA3" w:rsidRPr="001C36E0" w:rsidRDefault="00952FA3" w:rsidP="00952FA3">
                      <w:pPr>
                        <w:jc w:val="center"/>
                        <w:rPr>
                          <w:b/>
                          <w:sz w:val="32"/>
                          <w:szCs w:val="32"/>
                        </w:rPr>
                      </w:pPr>
                      <w:r w:rsidRPr="001C36E0">
                        <w:rPr>
                          <w:b/>
                          <w:sz w:val="32"/>
                          <w:szCs w:val="32"/>
                        </w:rPr>
                        <w:t>Mẫu</w:t>
                      </w:r>
                    </w:p>
                  </w:txbxContent>
                </v:textbox>
              </v:shape>
            </w:pict>
          </mc:Fallback>
        </mc:AlternateContent>
      </w:r>
      <w:r w:rsidRPr="00952FA3">
        <w:rPr>
          <w:color w:val="000000" w:themeColor="text1"/>
          <w:sz w:val="28"/>
        </w:rPr>
        <w:t>Mẫu 01A/QLKH</w:t>
      </w:r>
    </w:p>
    <w:p w:rsidR="00952FA3" w:rsidRPr="00952FA3" w:rsidRDefault="00952FA3" w:rsidP="00952FA3">
      <w:pPr>
        <w:jc w:val="center"/>
        <w:rPr>
          <w:b/>
          <w:color w:val="000000" w:themeColor="text1"/>
          <w:sz w:val="28"/>
          <w:szCs w:val="28"/>
        </w:rPr>
      </w:pPr>
      <w:r w:rsidRPr="00952FA3">
        <w:rPr>
          <w:b/>
          <w:color w:val="000000" w:themeColor="text1"/>
          <w:sz w:val="28"/>
          <w:szCs w:val="28"/>
        </w:rPr>
        <w:t>Bản đăng ký kế hoạch nghiên cứu khoa học</w:t>
      </w:r>
    </w:p>
    <w:p w:rsidR="00952FA3" w:rsidRPr="00952FA3" w:rsidRDefault="00952FA3" w:rsidP="00952FA3">
      <w:pPr>
        <w:jc w:val="center"/>
        <w:rPr>
          <w:color w:val="000000" w:themeColor="text1"/>
          <w:sz w:val="28"/>
        </w:rPr>
      </w:pPr>
      <w:r w:rsidRPr="00952FA3">
        <w:rPr>
          <w:color w:val="000000" w:themeColor="text1"/>
          <w:sz w:val="28"/>
        </w:rPr>
        <w:t>Năm: ........................</w:t>
      </w:r>
    </w:p>
    <w:p w:rsidR="00952FA3" w:rsidRPr="00952FA3" w:rsidRDefault="00952FA3" w:rsidP="00952FA3">
      <w:pPr>
        <w:spacing w:line="360" w:lineRule="auto"/>
        <w:jc w:val="center"/>
        <w:rPr>
          <w:b/>
          <w:i/>
          <w:color w:val="000000" w:themeColor="text1"/>
          <w:sz w:val="28"/>
          <w:u w:val="single"/>
        </w:rPr>
      </w:pPr>
    </w:p>
    <w:p w:rsidR="00952FA3" w:rsidRPr="00952FA3" w:rsidRDefault="00952FA3" w:rsidP="00952FA3">
      <w:pPr>
        <w:spacing w:line="360" w:lineRule="auto"/>
        <w:jc w:val="center"/>
        <w:rPr>
          <w:color w:val="000000" w:themeColor="text1"/>
          <w:sz w:val="28"/>
        </w:rPr>
      </w:pPr>
      <w:r w:rsidRPr="00952FA3">
        <w:rPr>
          <w:b/>
          <w:i/>
          <w:color w:val="000000" w:themeColor="text1"/>
          <w:sz w:val="28"/>
          <w:u w:val="single"/>
        </w:rPr>
        <w:t xml:space="preserve">Kính gửi: </w:t>
      </w:r>
      <w:r w:rsidRPr="00952FA3">
        <w:rPr>
          <w:color w:val="000000" w:themeColor="text1"/>
          <w:sz w:val="28"/>
        </w:rPr>
        <w:t>...............................................................</w:t>
      </w:r>
    </w:p>
    <w:p w:rsidR="00952FA3" w:rsidRPr="00952FA3" w:rsidRDefault="00952FA3" w:rsidP="00952FA3">
      <w:pPr>
        <w:spacing w:before="120" w:after="120" w:line="360" w:lineRule="auto"/>
        <w:rPr>
          <w:color w:val="000000" w:themeColor="text1"/>
          <w:sz w:val="28"/>
        </w:rPr>
      </w:pPr>
      <w:r w:rsidRPr="00952FA3">
        <w:rPr>
          <w:color w:val="000000" w:themeColor="text1"/>
          <w:sz w:val="28"/>
        </w:rPr>
        <w:t>Tên đơn vị:………………………………………………………….</w:t>
      </w:r>
    </w:p>
    <w:p w:rsidR="00952FA3" w:rsidRPr="00952FA3" w:rsidRDefault="00952FA3" w:rsidP="00952FA3">
      <w:pPr>
        <w:spacing w:line="360" w:lineRule="auto"/>
        <w:rPr>
          <w:b/>
          <w:color w:val="000000" w:themeColor="text1"/>
          <w:sz w:val="28"/>
        </w:rPr>
      </w:pPr>
      <w:r w:rsidRPr="00952FA3">
        <w:rPr>
          <w:b/>
          <w:color w:val="000000" w:themeColor="text1"/>
          <w:sz w:val="28"/>
        </w:rPr>
        <w:t>I/ Tình hình lực lượng cán bộ khoa học trong đơn vị</w:t>
      </w:r>
    </w:p>
    <w:p w:rsidR="00952FA3" w:rsidRPr="00952FA3" w:rsidRDefault="00952FA3" w:rsidP="00952FA3">
      <w:pPr>
        <w:spacing w:line="360" w:lineRule="auto"/>
        <w:rPr>
          <w:color w:val="000000" w:themeColor="text1"/>
          <w:sz w:val="28"/>
        </w:rPr>
      </w:pPr>
      <w:r w:rsidRPr="00952FA3">
        <w:rPr>
          <w:color w:val="000000" w:themeColor="text1"/>
          <w:sz w:val="28"/>
        </w:rPr>
        <w:t>1. Tổng số</w:t>
      </w:r>
    </w:p>
    <w:p w:rsidR="00952FA3" w:rsidRPr="00952FA3" w:rsidRDefault="00952FA3" w:rsidP="00952FA3">
      <w:pPr>
        <w:spacing w:line="360" w:lineRule="auto"/>
        <w:rPr>
          <w:color w:val="000000" w:themeColor="text1"/>
          <w:sz w:val="28"/>
        </w:rPr>
      </w:pPr>
      <w:r w:rsidRPr="00952FA3">
        <w:rPr>
          <w:color w:val="000000" w:themeColor="text1"/>
          <w:sz w:val="28"/>
        </w:rPr>
        <w:t>2. Số người có học vị</w:t>
      </w:r>
    </w:p>
    <w:p w:rsidR="00952FA3" w:rsidRPr="00952FA3" w:rsidRDefault="00952FA3" w:rsidP="00952FA3">
      <w:pPr>
        <w:spacing w:line="360" w:lineRule="auto"/>
        <w:rPr>
          <w:b/>
          <w:color w:val="000000" w:themeColor="text1"/>
          <w:sz w:val="28"/>
        </w:rPr>
      </w:pPr>
      <w:r w:rsidRPr="00952FA3">
        <w:rPr>
          <w:b/>
          <w:color w:val="000000" w:themeColor="text1"/>
          <w:sz w:val="28"/>
        </w:rPr>
        <w:t>II/ Nội dung và thời hạn thực hiện kế hoạch</w:t>
      </w:r>
    </w:p>
    <w:tbl>
      <w:tblPr>
        <w:tblW w:w="961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4140"/>
        <w:gridCol w:w="1152"/>
        <w:gridCol w:w="1260"/>
        <w:gridCol w:w="1260"/>
        <w:gridCol w:w="1260"/>
      </w:tblGrid>
      <w:tr w:rsidR="00952FA3" w:rsidRPr="00952FA3" w:rsidTr="004B0847">
        <w:tc>
          <w:tcPr>
            <w:tcW w:w="540" w:type="dxa"/>
            <w:vAlign w:val="center"/>
          </w:tcPr>
          <w:p w:rsidR="00952FA3" w:rsidRPr="00952FA3" w:rsidRDefault="00952FA3" w:rsidP="004B0847">
            <w:pPr>
              <w:jc w:val="center"/>
              <w:rPr>
                <w:b/>
                <w:color w:val="000000" w:themeColor="text1"/>
              </w:rPr>
            </w:pPr>
            <w:r w:rsidRPr="00952FA3">
              <w:rPr>
                <w:b/>
                <w:color w:val="000000" w:themeColor="text1"/>
              </w:rPr>
              <w:t>TT</w:t>
            </w:r>
          </w:p>
        </w:tc>
        <w:tc>
          <w:tcPr>
            <w:tcW w:w="4140" w:type="dxa"/>
            <w:vAlign w:val="center"/>
          </w:tcPr>
          <w:p w:rsidR="00952FA3" w:rsidRPr="00952FA3" w:rsidRDefault="00952FA3" w:rsidP="004B0847">
            <w:pPr>
              <w:jc w:val="center"/>
              <w:rPr>
                <w:b/>
                <w:color w:val="000000" w:themeColor="text1"/>
              </w:rPr>
            </w:pPr>
            <w:r w:rsidRPr="00952FA3">
              <w:rPr>
                <w:b/>
                <w:color w:val="000000" w:themeColor="text1"/>
              </w:rPr>
              <w:t>Nội dung</w:t>
            </w:r>
          </w:p>
        </w:tc>
        <w:tc>
          <w:tcPr>
            <w:tcW w:w="1152" w:type="dxa"/>
            <w:vAlign w:val="center"/>
          </w:tcPr>
          <w:p w:rsidR="00952FA3" w:rsidRPr="00952FA3" w:rsidRDefault="00952FA3" w:rsidP="004B0847">
            <w:pPr>
              <w:jc w:val="center"/>
              <w:rPr>
                <w:b/>
                <w:color w:val="000000" w:themeColor="text1"/>
              </w:rPr>
            </w:pPr>
            <w:r w:rsidRPr="00952FA3">
              <w:rPr>
                <w:b/>
                <w:color w:val="000000" w:themeColor="text1"/>
              </w:rPr>
              <w:t>Cấp quản lý</w:t>
            </w:r>
          </w:p>
        </w:tc>
        <w:tc>
          <w:tcPr>
            <w:tcW w:w="1260" w:type="dxa"/>
            <w:vAlign w:val="center"/>
          </w:tcPr>
          <w:p w:rsidR="00952FA3" w:rsidRPr="00952FA3" w:rsidRDefault="00952FA3" w:rsidP="004B0847">
            <w:pPr>
              <w:jc w:val="center"/>
              <w:rPr>
                <w:b/>
                <w:color w:val="000000" w:themeColor="text1"/>
              </w:rPr>
            </w:pPr>
            <w:r w:rsidRPr="00952FA3">
              <w:rPr>
                <w:b/>
                <w:color w:val="000000" w:themeColor="text1"/>
              </w:rPr>
              <w:t>Chủ nhiệm (và tham gia)</w:t>
            </w:r>
          </w:p>
        </w:tc>
        <w:tc>
          <w:tcPr>
            <w:tcW w:w="1260" w:type="dxa"/>
            <w:vAlign w:val="center"/>
          </w:tcPr>
          <w:p w:rsidR="00952FA3" w:rsidRPr="00952FA3" w:rsidRDefault="00952FA3" w:rsidP="004B0847">
            <w:pPr>
              <w:jc w:val="center"/>
              <w:rPr>
                <w:b/>
                <w:color w:val="000000" w:themeColor="text1"/>
                <w:lang w:val="pt-BR"/>
              </w:rPr>
            </w:pPr>
            <w:r w:rsidRPr="00952FA3">
              <w:rPr>
                <w:b/>
                <w:color w:val="000000" w:themeColor="text1"/>
                <w:lang w:val="pt-BR"/>
              </w:rPr>
              <w:t>Đơn vị phối hợp nghiên cứu</w:t>
            </w:r>
          </w:p>
        </w:tc>
        <w:tc>
          <w:tcPr>
            <w:tcW w:w="1260" w:type="dxa"/>
            <w:vAlign w:val="center"/>
          </w:tcPr>
          <w:p w:rsidR="00952FA3" w:rsidRPr="00952FA3" w:rsidRDefault="00952FA3" w:rsidP="004B0847">
            <w:pPr>
              <w:jc w:val="center"/>
              <w:rPr>
                <w:b/>
                <w:color w:val="000000" w:themeColor="text1"/>
              </w:rPr>
            </w:pPr>
            <w:r w:rsidRPr="00952FA3">
              <w:rPr>
                <w:b/>
                <w:color w:val="000000" w:themeColor="text1"/>
              </w:rPr>
              <w:t>Thời gian hoàn thành</w:t>
            </w:r>
          </w:p>
        </w:tc>
      </w:tr>
      <w:tr w:rsidR="00952FA3" w:rsidRPr="00952FA3" w:rsidTr="004B0847">
        <w:tc>
          <w:tcPr>
            <w:tcW w:w="540" w:type="dxa"/>
          </w:tcPr>
          <w:p w:rsidR="00952FA3" w:rsidRPr="00952FA3" w:rsidRDefault="00952FA3" w:rsidP="004B0847">
            <w:pPr>
              <w:spacing w:line="360" w:lineRule="auto"/>
              <w:rPr>
                <w:color w:val="000000" w:themeColor="text1"/>
                <w:sz w:val="28"/>
              </w:rPr>
            </w:pPr>
            <w:r w:rsidRPr="00952FA3">
              <w:rPr>
                <w:color w:val="000000" w:themeColor="text1"/>
                <w:sz w:val="28"/>
              </w:rPr>
              <w:t>I</w:t>
            </w:r>
          </w:p>
        </w:tc>
        <w:tc>
          <w:tcPr>
            <w:tcW w:w="4140" w:type="dxa"/>
          </w:tcPr>
          <w:p w:rsidR="00952FA3" w:rsidRPr="00952FA3" w:rsidRDefault="00952FA3" w:rsidP="004B0847">
            <w:pPr>
              <w:spacing w:line="360" w:lineRule="auto"/>
              <w:rPr>
                <w:color w:val="000000" w:themeColor="text1"/>
                <w:sz w:val="28"/>
                <w:lang w:val="pt-BR"/>
              </w:rPr>
            </w:pPr>
            <w:r w:rsidRPr="00952FA3">
              <w:rPr>
                <w:color w:val="000000" w:themeColor="text1"/>
                <w:sz w:val="28"/>
                <w:lang w:val="pt-BR"/>
              </w:rPr>
              <w:t>Kế hoạch năm trước chuyển sang</w:t>
            </w:r>
          </w:p>
        </w:tc>
        <w:tc>
          <w:tcPr>
            <w:tcW w:w="1152" w:type="dxa"/>
          </w:tcPr>
          <w:p w:rsidR="00952FA3" w:rsidRPr="00952FA3" w:rsidRDefault="00952FA3" w:rsidP="004B0847">
            <w:pPr>
              <w:spacing w:line="360" w:lineRule="auto"/>
              <w:rPr>
                <w:color w:val="000000" w:themeColor="text1"/>
                <w:sz w:val="28"/>
                <w:lang w:val="pt-BR"/>
              </w:rPr>
            </w:pPr>
          </w:p>
        </w:tc>
        <w:tc>
          <w:tcPr>
            <w:tcW w:w="1260" w:type="dxa"/>
          </w:tcPr>
          <w:p w:rsidR="00952FA3" w:rsidRPr="00952FA3" w:rsidRDefault="00952FA3" w:rsidP="004B0847">
            <w:pPr>
              <w:spacing w:line="360" w:lineRule="auto"/>
              <w:rPr>
                <w:color w:val="000000" w:themeColor="text1"/>
                <w:sz w:val="28"/>
                <w:lang w:val="pt-BR"/>
              </w:rPr>
            </w:pPr>
          </w:p>
        </w:tc>
        <w:tc>
          <w:tcPr>
            <w:tcW w:w="1260" w:type="dxa"/>
          </w:tcPr>
          <w:p w:rsidR="00952FA3" w:rsidRPr="00952FA3" w:rsidRDefault="00952FA3" w:rsidP="004B0847">
            <w:pPr>
              <w:spacing w:line="360" w:lineRule="auto"/>
              <w:rPr>
                <w:color w:val="000000" w:themeColor="text1"/>
                <w:sz w:val="28"/>
                <w:lang w:val="pt-BR"/>
              </w:rPr>
            </w:pPr>
          </w:p>
        </w:tc>
        <w:tc>
          <w:tcPr>
            <w:tcW w:w="1260" w:type="dxa"/>
          </w:tcPr>
          <w:p w:rsidR="00952FA3" w:rsidRPr="00952FA3" w:rsidRDefault="00952FA3" w:rsidP="004B0847">
            <w:pPr>
              <w:spacing w:line="360" w:lineRule="auto"/>
              <w:rPr>
                <w:color w:val="000000" w:themeColor="text1"/>
                <w:sz w:val="28"/>
                <w:lang w:val="pt-BR"/>
              </w:rPr>
            </w:pPr>
          </w:p>
        </w:tc>
      </w:tr>
      <w:tr w:rsidR="00952FA3" w:rsidRPr="00952FA3" w:rsidTr="004B0847">
        <w:tc>
          <w:tcPr>
            <w:tcW w:w="540" w:type="dxa"/>
          </w:tcPr>
          <w:p w:rsidR="00952FA3" w:rsidRPr="00952FA3" w:rsidRDefault="00952FA3" w:rsidP="004B0847">
            <w:pPr>
              <w:spacing w:line="312" w:lineRule="auto"/>
              <w:rPr>
                <w:color w:val="000000" w:themeColor="text1"/>
                <w:sz w:val="28"/>
              </w:rPr>
            </w:pPr>
            <w:r w:rsidRPr="00952FA3">
              <w:rPr>
                <w:color w:val="000000" w:themeColor="text1"/>
                <w:sz w:val="28"/>
              </w:rPr>
              <w:t>1</w:t>
            </w:r>
          </w:p>
        </w:tc>
        <w:tc>
          <w:tcPr>
            <w:tcW w:w="4140" w:type="dxa"/>
          </w:tcPr>
          <w:p w:rsidR="00952FA3" w:rsidRPr="00952FA3" w:rsidRDefault="00952FA3" w:rsidP="004B0847">
            <w:pPr>
              <w:spacing w:line="312" w:lineRule="auto"/>
              <w:rPr>
                <w:color w:val="000000" w:themeColor="text1"/>
                <w:sz w:val="28"/>
                <w:lang w:val="pt-BR"/>
              </w:rPr>
            </w:pPr>
            <w:r w:rsidRPr="00952FA3">
              <w:rPr>
                <w:color w:val="000000" w:themeColor="text1"/>
                <w:sz w:val="28"/>
                <w:lang w:val="pt-BR"/>
              </w:rPr>
              <w:t>Biên soạn giáo trình, bài giảng gốc (nêu rõ tên từng giáo trình, bài giảng gốc)</w:t>
            </w:r>
          </w:p>
        </w:tc>
        <w:tc>
          <w:tcPr>
            <w:tcW w:w="1152" w:type="dxa"/>
          </w:tcPr>
          <w:p w:rsidR="00952FA3" w:rsidRPr="00952FA3" w:rsidRDefault="00952FA3" w:rsidP="004B0847">
            <w:pPr>
              <w:spacing w:line="312" w:lineRule="auto"/>
              <w:rPr>
                <w:color w:val="000000" w:themeColor="text1"/>
                <w:sz w:val="28"/>
                <w:lang w:val="pt-BR"/>
              </w:rPr>
            </w:pPr>
          </w:p>
        </w:tc>
        <w:tc>
          <w:tcPr>
            <w:tcW w:w="1260" w:type="dxa"/>
          </w:tcPr>
          <w:p w:rsidR="00952FA3" w:rsidRPr="00952FA3" w:rsidRDefault="00952FA3" w:rsidP="004B0847">
            <w:pPr>
              <w:spacing w:line="312" w:lineRule="auto"/>
              <w:rPr>
                <w:color w:val="000000" w:themeColor="text1"/>
                <w:sz w:val="28"/>
                <w:lang w:val="pt-BR"/>
              </w:rPr>
            </w:pPr>
          </w:p>
        </w:tc>
        <w:tc>
          <w:tcPr>
            <w:tcW w:w="1260" w:type="dxa"/>
          </w:tcPr>
          <w:p w:rsidR="00952FA3" w:rsidRPr="00952FA3" w:rsidRDefault="00952FA3" w:rsidP="004B0847">
            <w:pPr>
              <w:spacing w:line="312" w:lineRule="auto"/>
              <w:rPr>
                <w:color w:val="000000" w:themeColor="text1"/>
                <w:sz w:val="28"/>
                <w:lang w:val="pt-BR"/>
              </w:rPr>
            </w:pPr>
          </w:p>
        </w:tc>
        <w:tc>
          <w:tcPr>
            <w:tcW w:w="1260" w:type="dxa"/>
          </w:tcPr>
          <w:p w:rsidR="00952FA3" w:rsidRPr="00952FA3" w:rsidRDefault="00952FA3" w:rsidP="004B0847">
            <w:pPr>
              <w:spacing w:line="312" w:lineRule="auto"/>
              <w:rPr>
                <w:color w:val="000000" w:themeColor="text1"/>
                <w:sz w:val="28"/>
                <w:lang w:val="pt-BR"/>
              </w:rPr>
            </w:pPr>
          </w:p>
        </w:tc>
      </w:tr>
      <w:tr w:rsidR="00952FA3" w:rsidRPr="00952FA3" w:rsidTr="004B0847">
        <w:tc>
          <w:tcPr>
            <w:tcW w:w="540" w:type="dxa"/>
          </w:tcPr>
          <w:p w:rsidR="00952FA3" w:rsidRPr="00952FA3" w:rsidRDefault="00952FA3" w:rsidP="004B0847">
            <w:pPr>
              <w:spacing w:line="312" w:lineRule="auto"/>
              <w:rPr>
                <w:color w:val="000000" w:themeColor="text1"/>
                <w:sz w:val="28"/>
              </w:rPr>
            </w:pPr>
            <w:r w:rsidRPr="00952FA3">
              <w:rPr>
                <w:color w:val="000000" w:themeColor="text1"/>
                <w:sz w:val="28"/>
              </w:rPr>
              <w:t>2</w:t>
            </w:r>
          </w:p>
        </w:tc>
        <w:tc>
          <w:tcPr>
            <w:tcW w:w="4140" w:type="dxa"/>
          </w:tcPr>
          <w:p w:rsidR="00952FA3" w:rsidRPr="00952FA3" w:rsidRDefault="00952FA3" w:rsidP="004B0847">
            <w:pPr>
              <w:spacing w:line="312" w:lineRule="auto"/>
              <w:rPr>
                <w:color w:val="000000" w:themeColor="text1"/>
                <w:sz w:val="28"/>
                <w:lang w:val="pt-BR"/>
              </w:rPr>
            </w:pPr>
            <w:r w:rsidRPr="00952FA3">
              <w:rPr>
                <w:color w:val="000000" w:themeColor="text1"/>
                <w:sz w:val="28"/>
                <w:lang w:val="pt-BR"/>
              </w:rPr>
              <w:t>Đề tài, đề án khoa học (nêu rõ tên từng đơn vị, đề án)</w:t>
            </w:r>
          </w:p>
        </w:tc>
        <w:tc>
          <w:tcPr>
            <w:tcW w:w="1152" w:type="dxa"/>
          </w:tcPr>
          <w:p w:rsidR="00952FA3" w:rsidRPr="00952FA3" w:rsidRDefault="00952FA3" w:rsidP="004B0847">
            <w:pPr>
              <w:spacing w:line="312" w:lineRule="auto"/>
              <w:rPr>
                <w:color w:val="000000" w:themeColor="text1"/>
                <w:sz w:val="28"/>
                <w:lang w:val="pt-BR"/>
              </w:rPr>
            </w:pPr>
          </w:p>
        </w:tc>
        <w:tc>
          <w:tcPr>
            <w:tcW w:w="1260" w:type="dxa"/>
          </w:tcPr>
          <w:p w:rsidR="00952FA3" w:rsidRPr="00952FA3" w:rsidRDefault="00952FA3" w:rsidP="004B0847">
            <w:pPr>
              <w:spacing w:line="312" w:lineRule="auto"/>
              <w:rPr>
                <w:color w:val="000000" w:themeColor="text1"/>
                <w:sz w:val="28"/>
                <w:lang w:val="pt-BR"/>
              </w:rPr>
            </w:pPr>
          </w:p>
        </w:tc>
        <w:tc>
          <w:tcPr>
            <w:tcW w:w="1260" w:type="dxa"/>
          </w:tcPr>
          <w:p w:rsidR="00952FA3" w:rsidRPr="00952FA3" w:rsidRDefault="00952FA3" w:rsidP="004B0847">
            <w:pPr>
              <w:spacing w:line="312" w:lineRule="auto"/>
              <w:rPr>
                <w:color w:val="000000" w:themeColor="text1"/>
                <w:sz w:val="28"/>
                <w:lang w:val="pt-BR"/>
              </w:rPr>
            </w:pPr>
          </w:p>
        </w:tc>
        <w:tc>
          <w:tcPr>
            <w:tcW w:w="1260" w:type="dxa"/>
          </w:tcPr>
          <w:p w:rsidR="00952FA3" w:rsidRPr="00952FA3" w:rsidRDefault="00952FA3" w:rsidP="004B0847">
            <w:pPr>
              <w:spacing w:line="312" w:lineRule="auto"/>
              <w:rPr>
                <w:color w:val="000000" w:themeColor="text1"/>
                <w:sz w:val="28"/>
                <w:lang w:val="pt-BR"/>
              </w:rPr>
            </w:pPr>
          </w:p>
        </w:tc>
      </w:tr>
      <w:tr w:rsidR="00952FA3" w:rsidRPr="00952FA3" w:rsidTr="004B0847">
        <w:tc>
          <w:tcPr>
            <w:tcW w:w="540" w:type="dxa"/>
          </w:tcPr>
          <w:p w:rsidR="00952FA3" w:rsidRPr="00952FA3" w:rsidRDefault="00952FA3" w:rsidP="004B0847">
            <w:pPr>
              <w:spacing w:line="312" w:lineRule="auto"/>
              <w:rPr>
                <w:color w:val="000000" w:themeColor="text1"/>
                <w:sz w:val="28"/>
              </w:rPr>
            </w:pPr>
            <w:r w:rsidRPr="00952FA3">
              <w:rPr>
                <w:color w:val="000000" w:themeColor="text1"/>
                <w:sz w:val="28"/>
              </w:rPr>
              <w:t>II</w:t>
            </w:r>
          </w:p>
        </w:tc>
        <w:tc>
          <w:tcPr>
            <w:tcW w:w="4140" w:type="dxa"/>
          </w:tcPr>
          <w:p w:rsidR="00952FA3" w:rsidRPr="00952FA3" w:rsidRDefault="00952FA3" w:rsidP="004B0847">
            <w:pPr>
              <w:spacing w:line="312" w:lineRule="auto"/>
              <w:rPr>
                <w:color w:val="000000" w:themeColor="text1"/>
                <w:sz w:val="28"/>
                <w:lang w:val="pt-BR"/>
              </w:rPr>
            </w:pPr>
            <w:r w:rsidRPr="00952FA3">
              <w:rPr>
                <w:color w:val="000000" w:themeColor="text1"/>
                <w:sz w:val="28"/>
                <w:lang w:val="pt-BR"/>
              </w:rPr>
              <w:t>Kế hoạch năm nay</w:t>
            </w:r>
          </w:p>
        </w:tc>
        <w:tc>
          <w:tcPr>
            <w:tcW w:w="1152" w:type="dxa"/>
          </w:tcPr>
          <w:p w:rsidR="00952FA3" w:rsidRPr="00952FA3" w:rsidRDefault="00952FA3" w:rsidP="004B0847">
            <w:pPr>
              <w:spacing w:line="312" w:lineRule="auto"/>
              <w:rPr>
                <w:color w:val="000000" w:themeColor="text1"/>
                <w:sz w:val="28"/>
                <w:lang w:val="pt-BR"/>
              </w:rPr>
            </w:pPr>
          </w:p>
        </w:tc>
        <w:tc>
          <w:tcPr>
            <w:tcW w:w="1260" w:type="dxa"/>
          </w:tcPr>
          <w:p w:rsidR="00952FA3" w:rsidRPr="00952FA3" w:rsidRDefault="00952FA3" w:rsidP="004B0847">
            <w:pPr>
              <w:spacing w:line="312" w:lineRule="auto"/>
              <w:rPr>
                <w:color w:val="000000" w:themeColor="text1"/>
                <w:sz w:val="28"/>
                <w:lang w:val="pt-BR"/>
              </w:rPr>
            </w:pPr>
          </w:p>
        </w:tc>
        <w:tc>
          <w:tcPr>
            <w:tcW w:w="1260" w:type="dxa"/>
          </w:tcPr>
          <w:p w:rsidR="00952FA3" w:rsidRPr="00952FA3" w:rsidRDefault="00952FA3" w:rsidP="004B0847">
            <w:pPr>
              <w:spacing w:line="312" w:lineRule="auto"/>
              <w:rPr>
                <w:color w:val="000000" w:themeColor="text1"/>
                <w:sz w:val="28"/>
                <w:lang w:val="pt-BR"/>
              </w:rPr>
            </w:pPr>
          </w:p>
        </w:tc>
        <w:tc>
          <w:tcPr>
            <w:tcW w:w="1260" w:type="dxa"/>
          </w:tcPr>
          <w:p w:rsidR="00952FA3" w:rsidRPr="00952FA3" w:rsidRDefault="00952FA3" w:rsidP="004B0847">
            <w:pPr>
              <w:spacing w:line="312" w:lineRule="auto"/>
              <w:rPr>
                <w:color w:val="000000" w:themeColor="text1"/>
                <w:sz w:val="28"/>
                <w:lang w:val="pt-BR"/>
              </w:rPr>
            </w:pPr>
          </w:p>
        </w:tc>
      </w:tr>
      <w:tr w:rsidR="00952FA3" w:rsidRPr="00952FA3" w:rsidTr="004B0847">
        <w:tc>
          <w:tcPr>
            <w:tcW w:w="540" w:type="dxa"/>
          </w:tcPr>
          <w:p w:rsidR="00952FA3" w:rsidRPr="00952FA3" w:rsidRDefault="00952FA3" w:rsidP="004B0847">
            <w:pPr>
              <w:spacing w:line="312" w:lineRule="auto"/>
              <w:rPr>
                <w:color w:val="000000" w:themeColor="text1"/>
                <w:sz w:val="28"/>
              </w:rPr>
            </w:pPr>
            <w:r w:rsidRPr="00952FA3">
              <w:rPr>
                <w:color w:val="000000" w:themeColor="text1"/>
                <w:sz w:val="28"/>
              </w:rPr>
              <w:t>1</w:t>
            </w:r>
          </w:p>
        </w:tc>
        <w:tc>
          <w:tcPr>
            <w:tcW w:w="4140" w:type="dxa"/>
          </w:tcPr>
          <w:p w:rsidR="00952FA3" w:rsidRPr="00952FA3" w:rsidRDefault="00952FA3" w:rsidP="004B0847">
            <w:pPr>
              <w:spacing w:line="312" w:lineRule="auto"/>
              <w:rPr>
                <w:color w:val="000000" w:themeColor="text1"/>
                <w:sz w:val="28"/>
                <w:lang w:val="pt-BR"/>
              </w:rPr>
            </w:pPr>
            <w:r w:rsidRPr="00952FA3">
              <w:rPr>
                <w:color w:val="000000" w:themeColor="text1"/>
                <w:sz w:val="28"/>
                <w:lang w:val="pt-BR"/>
              </w:rPr>
              <w:t>Biên soạn giáo trình, bài giảng gốc (nêu rõ tên từng giáo trình, bài giảng gốc)</w:t>
            </w:r>
          </w:p>
        </w:tc>
        <w:tc>
          <w:tcPr>
            <w:tcW w:w="1152" w:type="dxa"/>
          </w:tcPr>
          <w:p w:rsidR="00952FA3" w:rsidRPr="00952FA3" w:rsidRDefault="00952FA3" w:rsidP="004B0847">
            <w:pPr>
              <w:spacing w:line="312" w:lineRule="auto"/>
              <w:rPr>
                <w:color w:val="000000" w:themeColor="text1"/>
                <w:sz w:val="28"/>
                <w:lang w:val="pt-BR"/>
              </w:rPr>
            </w:pPr>
          </w:p>
        </w:tc>
        <w:tc>
          <w:tcPr>
            <w:tcW w:w="1260" w:type="dxa"/>
          </w:tcPr>
          <w:p w:rsidR="00952FA3" w:rsidRPr="00952FA3" w:rsidRDefault="00952FA3" w:rsidP="004B0847">
            <w:pPr>
              <w:spacing w:line="312" w:lineRule="auto"/>
              <w:rPr>
                <w:color w:val="000000" w:themeColor="text1"/>
                <w:sz w:val="28"/>
                <w:lang w:val="pt-BR"/>
              </w:rPr>
            </w:pPr>
          </w:p>
        </w:tc>
        <w:tc>
          <w:tcPr>
            <w:tcW w:w="1260" w:type="dxa"/>
          </w:tcPr>
          <w:p w:rsidR="00952FA3" w:rsidRPr="00952FA3" w:rsidRDefault="00952FA3" w:rsidP="004B0847">
            <w:pPr>
              <w:spacing w:line="312" w:lineRule="auto"/>
              <w:rPr>
                <w:color w:val="000000" w:themeColor="text1"/>
                <w:sz w:val="28"/>
                <w:lang w:val="pt-BR"/>
              </w:rPr>
            </w:pPr>
          </w:p>
        </w:tc>
        <w:tc>
          <w:tcPr>
            <w:tcW w:w="1260" w:type="dxa"/>
          </w:tcPr>
          <w:p w:rsidR="00952FA3" w:rsidRPr="00952FA3" w:rsidRDefault="00952FA3" w:rsidP="004B0847">
            <w:pPr>
              <w:spacing w:line="312" w:lineRule="auto"/>
              <w:rPr>
                <w:color w:val="000000" w:themeColor="text1"/>
                <w:sz w:val="28"/>
                <w:lang w:val="pt-BR"/>
              </w:rPr>
            </w:pPr>
          </w:p>
        </w:tc>
      </w:tr>
      <w:tr w:rsidR="00952FA3" w:rsidRPr="00952FA3" w:rsidTr="004B0847">
        <w:tc>
          <w:tcPr>
            <w:tcW w:w="540" w:type="dxa"/>
          </w:tcPr>
          <w:p w:rsidR="00952FA3" w:rsidRPr="00952FA3" w:rsidRDefault="00952FA3" w:rsidP="004B0847">
            <w:pPr>
              <w:spacing w:line="312" w:lineRule="auto"/>
              <w:rPr>
                <w:color w:val="000000" w:themeColor="text1"/>
                <w:sz w:val="28"/>
              </w:rPr>
            </w:pPr>
            <w:r w:rsidRPr="00952FA3">
              <w:rPr>
                <w:color w:val="000000" w:themeColor="text1"/>
                <w:sz w:val="28"/>
              </w:rPr>
              <w:t>2</w:t>
            </w:r>
          </w:p>
        </w:tc>
        <w:tc>
          <w:tcPr>
            <w:tcW w:w="4140" w:type="dxa"/>
          </w:tcPr>
          <w:p w:rsidR="00952FA3" w:rsidRPr="00952FA3" w:rsidRDefault="00952FA3" w:rsidP="004B0847">
            <w:pPr>
              <w:spacing w:line="312" w:lineRule="auto"/>
              <w:rPr>
                <w:color w:val="000000" w:themeColor="text1"/>
                <w:sz w:val="28"/>
                <w:lang w:val="pt-BR"/>
              </w:rPr>
            </w:pPr>
            <w:r w:rsidRPr="00952FA3">
              <w:rPr>
                <w:color w:val="000000" w:themeColor="text1"/>
                <w:sz w:val="28"/>
                <w:lang w:val="pt-BR"/>
              </w:rPr>
              <w:t>Đề tài, đề án khoa học (nêu rõ tên từng đề tài, đề án)</w:t>
            </w:r>
          </w:p>
        </w:tc>
        <w:tc>
          <w:tcPr>
            <w:tcW w:w="1152" w:type="dxa"/>
          </w:tcPr>
          <w:p w:rsidR="00952FA3" w:rsidRPr="00952FA3" w:rsidRDefault="00952FA3" w:rsidP="004B0847">
            <w:pPr>
              <w:spacing w:line="312" w:lineRule="auto"/>
              <w:rPr>
                <w:color w:val="000000" w:themeColor="text1"/>
                <w:sz w:val="28"/>
                <w:lang w:val="pt-BR"/>
              </w:rPr>
            </w:pPr>
          </w:p>
        </w:tc>
        <w:tc>
          <w:tcPr>
            <w:tcW w:w="1260" w:type="dxa"/>
          </w:tcPr>
          <w:p w:rsidR="00952FA3" w:rsidRPr="00952FA3" w:rsidRDefault="00952FA3" w:rsidP="004B0847">
            <w:pPr>
              <w:spacing w:line="312" w:lineRule="auto"/>
              <w:rPr>
                <w:color w:val="000000" w:themeColor="text1"/>
                <w:sz w:val="28"/>
                <w:lang w:val="pt-BR"/>
              </w:rPr>
            </w:pPr>
          </w:p>
        </w:tc>
        <w:tc>
          <w:tcPr>
            <w:tcW w:w="1260" w:type="dxa"/>
          </w:tcPr>
          <w:p w:rsidR="00952FA3" w:rsidRPr="00952FA3" w:rsidRDefault="00952FA3" w:rsidP="004B0847">
            <w:pPr>
              <w:spacing w:line="312" w:lineRule="auto"/>
              <w:rPr>
                <w:color w:val="000000" w:themeColor="text1"/>
                <w:sz w:val="28"/>
                <w:lang w:val="pt-BR"/>
              </w:rPr>
            </w:pPr>
          </w:p>
        </w:tc>
        <w:tc>
          <w:tcPr>
            <w:tcW w:w="1260" w:type="dxa"/>
          </w:tcPr>
          <w:p w:rsidR="00952FA3" w:rsidRPr="00952FA3" w:rsidRDefault="00952FA3" w:rsidP="004B0847">
            <w:pPr>
              <w:spacing w:line="312" w:lineRule="auto"/>
              <w:rPr>
                <w:color w:val="000000" w:themeColor="text1"/>
                <w:sz w:val="28"/>
                <w:lang w:val="pt-BR"/>
              </w:rPr>
            </w:pPr>
          </w:p>
        </w:tc>
      </w:tr>
      <w:tr w:rsidR="00952FA3" w:rsidRPr="00952FA3" w:rsidTr="004B0847">
        <w:tc>
          <w:tcPr>
            <w:tcW w:w="540" w:type="dxa"/>
          </w:tcPr>
          <w:p w:rsidR="00952FA3" w:rsidRPr="00952FA3" w:rsidRDefault="00952FA3" w:rsidP="004B0847">
            <w:pPr>
              <w:spacing w:line="312" w:lineRule="auto"/>
              <w:rPr>
                <w:color w:val="000000" w:themeColor="text1"/>
                <w:sz w:val="28"/>
              </w:rPr>
            </w:pPr>
            <w:r w:rsidRPr="00952FA3">
              <w:rPr>
                <w:color w:val="000000" w:themeColor="text1"/>
                <w:sz w:val="28"/>
              </w:rPr>
              <w:t>3</w:t>
            </w:r>
          </w:p>
        </w:tc>
        <w:tc>
          <w:tcPr>
            <w:tcW w:w="4140" w:type="dxa"/>
          </w:tcPr>
          <w:p w:rsidR="00952FA3" w:rsidRPr="00952FA3" w:rsidRDefault="00952FA3" w:rsidP="004B0847">
            <w:pPr>
              <w:spacing w:line="312" w:lineRule="auto"/>
              <w:rPr>
                <w:color w:val="000000" w:themeColor="text1"/>
                <w:sz w:val="28"/>
              </w:rPr>
            </w:pPr>
            <w:r w:rsidRPr="00952FA3">
              <w:rPr>
                <w:color w:val="000000" w:themeColor="text1"/>
                <w:sz w:val="28"/>
              </w:rPr>
              <w:t>Hoạt động khoa học khác (thông tin, hội thảo KH...)</w:t>
            </w:r>
          </w:p>
        </w:tc>
        <w:tc>
          <w:tcPr>
            <w:tcW w:w="1152" w:type="dxa"/>
          </w:tcPr>
          <w:p w:rsidR="00952FA3" w:rsidRPr="00952FA3" w:rsidRDefault="00952FA3" w:rsidP="004B0847">
            <w:pPr>
              <w:spacing w:line="312" w:lineRule="auto"/>
              <w:rPr>
                <w:color w:val="000000" w:themeColor="text1"/>
                <w:sz w:val="28"/>
              </w:rPr>
            </w:pPr>
          </w:p>
        </w:tc>
        <w:tc>
          <w:tcPr>
            <w:tcW w:w="1260" w:type="dxa"/>
          </w:tcPr>
          <w:p w:rsidR="00952FA3" w:rsidRPr="00952FA3" w:rsidRDefault="00952FA3" w:rsidP="004B0847">
            <w:pPr>
              <w:spacing w:line="312" w:lineRule="auto"/>
              <w:rPr>
                <w:color w:val="000000" w:themeColor="text1"/>
                <w:sz w:val="28"/>
              </w:rPr>
            </w:pPr>
          </w:p>
        </w:tc>
        <w:tc>
          <w:tcPr>
            <w:tcW w:w="1260" w:type="dxa"/>
          </w:tcPr>
          <w:p w:rsidR="00952FA3" w:rsidRPr="00952FA3" w:rsidRDefault="00952FA3" w:rsidP="004B0847">
            <w:pPr>
              <w:spacing w:line="312" w:lineRule="auto"/>
              <w:rPr>
                <w:color w:val="000000" w:themeColor="text1"/>
                <w:sz w:val="28"/>
              </w:rPr>
            </w:pPr>
          </w:p>
        </w:tc>
        <w:tc>
          <w:tcPr>
            <w:tcW w:w="1260" w:type="dxa"/>
          </w:tcPr>
          <w:p w:rsidR="00952FA3" w:rsidRPr="00952FA3" w:rsidRDefault="00952FA3" w:rsidP="004B0847">
            <w:pPr>
              <w:spacing w:line="312" w:lineRule="auto"/>
              <w:rPr>
                <w:color w:val="000000" w:themeColor="text1"/>
                <w:sz w:val="28"/>
              </w:rPr>
            </w:pPr>
          </w:p>
        </w:tc>
      </w:tr>
    </w:tbl>
    <w:p w:rsidR="00952FA3" w:rsidRPr="00952FA3" w:rsidRDefault="00952FA3" w:rsidP="00952FA3">
      <w:pPr>
        <w:spacing w:line="360" w:lineRule="auto"/>
        <w:ind w:left="5040"/>
        <w:jc w:val="center"/>
        <w:rPr>
          <w:b/>
          <w:color w:val="000000" w:themeColor="text1"/>
          <w:sz w:val="10"/>
        </w:rPr>
      </w:pPr>
    </w:p>
    <w:p w:rsidR="00952FA3" w:rsidRPr="00952FA3" w:rsidRDefault="00952FA3" w:rsidP="00952FA3">
      <w:pPr>
        <w:tabs>
          <w:tab w:val="left" w:leader="dot" w:pos="9072"/>
        </w:tabs>
        <w:spacing w:line="312" w:lineRule="auto"/>
        <w:jc w:val="center"/>
        <w:rPr>
          <w:color w:val="000000" w:themeColor="text1"/>
          <w:sz w:val="28"/>
        </w:rPr>
      </w:pPr>
      <w:r w:rsidRPr="00952FA3">
        <w:rPr>
          <w:color w:val="000000" w:themeColor="text1"/>
          <w:sz w:val="28"/>
        </w:rPr>
        <w:t xml:space="preserve">                                                                             ........, ngày .... tháng .... năm …....</w:t>
      </w:r>
    </w:p>
    <w:p w:rsidR="00952FA3" w:rsidRPr="00952FA3" w:rsidRDefault="00952FA3" w:rsidP="00952FA3">
      <w:pPr>
        <w:spacing w:line="360" w:lineRule="auto"/>
        <w:ind w:left="5040"/>
        <w:jc w:val="center"/>
        <w:rPr>
          <w:b/>
          <w:color w:val="000000" w:themeColor="text1"/>
          <w:sz w:val="28"/>
        </w:rPr>
      </w:pPr>
      <w:r w:rsidRPr="00952FA3">
        <w:rPr>
          <w:b/>
          <w:color w:val="000000" w:themeColor="text1"/>
          <w:sz w:val="28"/>
        </w:rPr>
        <w:t>Thủ trưởng đơn vị</w:t>
      </w:r>
    </w:p>
    <w:p w:rsidR="00952FA3" w:rsidRPr="00952FA3" w:rsidRDefault="00952FA3" w:rsidP="00952FA3">
      <w:pPr>
        <w:spacing w:line="360" w:lineRule="auto"/>
        <w:ind w:left="5040"/>
        <w:jc w:val="center"/>
        <w:rPr>
          <w:i/>
          <w:color w:val="000000" w:themeColor="text1"/>
          <w:sz w:val="28"/>
        </w:rPr>
      </w:pPr>
      <w:r w:rsidRPr="00952FA3">
        <w:rPr>
          <w:i/>
          <w:color w:val="000000" w:themeColor="text1"/>
          <w:sz w:val="28"/>
        </w:rPr>
        <w:t>(ký tên)</w:t>
      </w:r>
    </w:p>
    <w:p w:rsidR="00952FA3" w:rsidRPr="00952FA3" w:rsidRDefault="00952FA3" w:rsidP="00952FA3">
      <w:pPr>
        <w:spacing w:line="360" w:lineRule="auto"/>
        <w:jc w:val="right"/>
        <w:rPr>
          <w:color w:val="000000" w:themeColor="text1"/>
          <w:sz w:val="28"/>
        </w:rPr>
      </w:pPr>
      <w:r w:rsidRPr="00952FA3">
        <w:rPr>
          <w:i/>
          <w:color w:val="000000" w:themeColor="text1"/>
          <w:sz w:val="28"/>
        </w:rPr>
        <w:br w:type="page"/>
      </w:r>
      <w:r w:rsidRPr="00952FA3">
        <w:rPr>
          <w:color w:val="000000" w:themeColor="text1"/>
          <w:sz w:val="28"/>
        </w:rPr>
        <w:lastRenderedPageBreak/>
        <w:t>Mẫu 01B/QLKH</w:t>
      </w:r>
    </w:p>
    <w:p w:rsidR="00952FA3" w:rsidRPr="00952FA3" w:rsidRDefault="00952FA3" w:rsidP="00952FA3">
      <w:pPr>
        <w:jc w:val="center"/>
        <w:rPr>
          <w:b/>
          <w:color w:val="000000" w:themeColor="text1"/>
          <w:sz w:val="28"/>
          <w:szCs w:val="28"/>
          <w:lang w:val="pt-BR"/>
        </w:rPr>
      </w:pPr>
      <w:r w:rsidRPr="00952FA3">
        <w:rPr>
          <w:noProof/>
          <w:color w:val="000000" w:themeColor="text1"/>
        </w:rPr>
        <mc:AlternateContent>
          <mc:Choice Requires="wps">
            <w:drawing>
              <wp:anchor distT="0" distB="0" distL="114300" distR="114300" simplePos="0" relativeHeight="251660288" behindDoc="0" locked="0" layoutInCell="1" allowOverlap="1" wp14:anchorId="1706A1B9" wp14:editId="7476F8E4">
                <wp:simplePos x="0" y="0"/>
                <wp:positionH relativeFrom="column">
                  <wp:posOffset>-342900</wp:posOffset>
                </wp:positionH>
                <wp:positionV relativeFrom="paragraph">
                  <wp:posOffset>-295275</wp:posOffset>
                </wp:positionV>
                <wp:extent cx="685800" cy="457200"/>
                <wp:effectExtent l="13335" t="12065" r="5715" b="698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solidFill>
                          <a:srgbClr val="FFFFFF"/>
                        </a:solidFill>
                        <a:ln w="9525">
                          <a:solidFill>
                            <a:srgbClr val="000000"/>
                          </a:solidFill>
                          <a:miter lim="800000"/>
                          <a:headEnd/>
                          <a:tailEnd/>
                        </a:ln>
                      </wps:spPr>
                      <wps:txbx>
                        <w:txbxContent>
                          <w:p w:rsidR="00952FA3" w:rsidRPr="001C36E0" w:rsidRDefault="00952FA3" w:rsidP="00952FA3">
                            <w:pPr>
                              <w:jc w:val="center"/>
                              <w:rPr>
                                <w:b/>
                                <w:sz w:val="10"/>
                                <w:szCs w:val="32"/>
                              </w:rPr>
                            </w:pPr>
                          </w:p>
                          <w:p w:rsidR="00952FA3" w:rsidRPr="001C36E0" w:rsidRDefault="00952FA3" w:rsidP="00952FA3">
                            <w:pPr>
                              <w:jc w:val="center"/>
                              <w:rPr>
                                <w:b/>
                                <w:sz w:val="32"/>
                                <w:szCs w:val="32"/>
                              </w:rPr>
                            </w:pPr>
                            <w:r w:rsidRPr="001C36E0">
                              <w:rPr>
                                <w:b/>
                                <w:sz w:val="32"/>
                                <w:szCs w:val="32"/>
                              </w:rPr>
                              <w:t>Mẫu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left:0;text-align:left;margin-left:-27pt;margin-top:-23.25pt;width:54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3swIgIAAEgEAAAOAAAAZHJzL2Uyb0RvYy54bWysVNtu2zAMfR+wfxD0vtgJlqwz4hRdugwD&#10;ugvQ7gNkWbaFyaJGKbGzrx8lJ2l3exnmB4GSyCPyHNLr67E37KDQa7Aln89yzpSVUGvblvzLw+7F&#10;FWc+CFsLA1aV/Kg8v948f7YeXKEW0IGpFTICsb4YXMm7EFyRZV52qhd+Bk5ZumwAexFoi21WoxgI&#10;vTfZIs9X2QBYOwSpvKfT2+mSbxJ+0ygZPjWNV4GZklNuIa2Y1iqu2WYtihaF67Q8pSH+IYteaEuP&#10;XqBuRRBsj/o3qF5LBA9NmEnoM2gaLVWqgaqZ579Uc98Jp1ItRI53F5r8/4OVHw+fkematFtxZkVP&#10;Gj2oMbA3MDI6In4G5wtyu3fkGEY6J99Uq3d3IL96ZmHbCduqG0QYOiVqym8eI7MnoROOjyDV8AFq&#10;ekfsAySgscE+kkd0MEInnY4XbWIukg5XV8urnG4kXb1cviLt0wuiOAc79OGdgp5Fo+RI0idwcbjz&#10;ISYjirNLfMuD0fVOG5M22FZbg+wgqE126Tuh/+RmLBtK/nq5WE71/xUiT9+fIHodqN+N7ktO5dAX&#10;nUQRWXtr62QHoc1kU8rGnmiMzE0chrEaJ8VibKS4gvpIvCJM7U3jSEYH+J2zgVq75P7bXqDizLy3&#10;pE2cg7OBZ6M6G8JKCi154Gwyt2Gal71D3XaEPKlv4Yb0a3Ti9jGLU7rUrony02jFeXi6T16PP4DN&#10;DwAAAP//AwBQSwMEFAAGAAgAAAAhAOzYL4/eAAAACQEAAA8AAABkcnMvZG93bnJldi54bWxMj81O&#10;wzAQhO9IvIO1SNxah6ipII1TtUhIIC60RZzdePNT4nVku2l4exYucNvdGc1+U6wn24sRfegcKbib&#10;JyCQKmc6ahS8H55m9yBC1GR07wgVfGGAdXl9VejcuAvtcNzHRnAIhVwraGMccilD1aLVYe4GJNZq&#10;562OvPpGGq8vHG57mSbJUlrdEX9o9YCPLVaf+7NVcBi34Xl3ig/mpd7K9LV+Sz/8Rqnbm2mzAhFx&#10;in9m+MFndCiZ6ejOZILoFcyyBXeJPCyWGQh2/B6OCtIsA1kW8n+D8hsAAP//AwBQSwECLQAUAAYA&#10;CAAAACEAtoM4kv4AAADhAQAAEwAAAAAAAAAAAAAAAAAAAAAAW0NvbnRlbnRfVHlwZXNdLnhtbFBL&#10;AQItABQABgAIAAAAIQA4/SH/1gAAAJQBAAALAAAAAAAAAAAAAAAAAC8BAABfcmVscy8ucmVsc1BL&#10;AQItABQABgAIAAAAIQAUj3swIgIAAEgEAAAOAAAAAAAAAAAAAAAAAC4CAABkcnMvZTJvRG9jLnht&#10;bFBLAQItABQABgAIAAAAIQDs2C+P3gAAAAkBAAAPAAAAAAAAAAAAAAAAAHwEAABkcnMvZG93bnJl&#10;di54bWxQSwUGAAAAAAQABADzAAAAhwUAAAAA&#10;">
                <v:textbox inset="0,0,0,0">
                  <w:txbxContent>
                    <w:p w:rsidR="00952FA3" w:rsidRPr="001C36E0" w:rsidRDefault="00952FA3" w:rsidP="00952FA3">
                      <w:pPr>
                        <w:jc w:val="center"/>
                        <w:rPr>
                          <w:b/>
                          <w:sz w:val="10"/>
                          <w:szCs w:val="32"/>
                        </w:rPr>
                      </w:pPr>
                    </w:p>
                    <w:p w:rsidR="00952FA3" w:rsidRPr="001C36E0" w:rsidRDefault="00952FA3" w:rsidP="00952FA3">
                      <w:pPr>
                        <w:jc w:val="center"/>
                        <w:rPr>
                          <w:b/>
                          <w:sz w:val="32"/>
                          <w:szCs w:val="32"/>
                        </w:rPr>
                      </w:pPr>
                      <w:r w:rsidRPr="001C36E0">
                        <w:rPr>
                          <w:b/>
                          <w:sz w:val="32"/>
                          <w:szCs w:val="32"/>
                        </w:rPr>
                        <w:t>Mẫu</w:t>
                      </w:r>
                    </w:p>
                  </w:txbxContent>
                </v:textbox>
              </v:shape>
            </w:pict>
          </mc:Fallback>
        </mc:AlternateContent>
      </w:r>
      <w:r w:rsidRPr="00952FA3">
        <w:rPr>
          <w:b/>
          <w:color w:val="000000" w:themeColor="text1"/>
          <w:sz w:val="28"/>
          <w:szCs w:val="28"/>
          <w:lang w:val="pt-BR"/>
        </w:rPr>
        <w:t xml:space="preserve">Thuyết minh giáo trình, </w:t>
      </w:r>
    </w:p>
    <w:p w:rsidR="00952FA3" w:rsidRPr="00952FA3" w:rsidRDefault="00952FA3" w:rsidP="00952FA3">
      <w:pPr>
        <w:jc w:val="center"/>
        <w:rPr>
          <w:b/>
          <w:color w:val="000000" w:themeColor="text1"/>
          <w:sz w:val="28"/>
          <w:szCs w:val="28"/>
        </w:rPr>
      </w:pPr>
      <w:r w:rsidRPr="00952FA3">
        <w:rPr>
          <w:b/>
          <w:color w:val="000000" w:themeColor="text1"/>
          <w:sz w:val="28"/>
          <w:szCs w:val="28"/>
        </w:rPr>
        <w:t>bài giảng gốc</w:t>
      </w:r>
    </w:p>
    <w:p w:rsidR="00952FA3" w:rsidRPr="00952FA3" w:rsidRDefault="00952FA3" w:rsidP="00952FA3">
      <w:pPr>
        <w:spacing w:line="312" w:lineRule="auto"/>
        <w:rPr>
          <w:color w:val="000000" w:themeColor="text1"/>
          <w:sz w:val="28"/>
          <w:lang w:val="pt-BR"/>
        </w:rPr>
      </w:pPr>
    </w:p>
    <w:p w:rsidR="00952FA3" w:rsidRPr="00952FA3" w:rsidRDefault="00952FA3" w:rsidP="00952FA3">
      <w:pPr>
        <w:spacing w:line="312" w:lineRule="auto"/>
        <w:rPr>
          <w:color w:val="000000" w:themeColor="text1"/>
          <w:sz w:val="28"/>
          <w:lang w:val="pt-BR"/>
        </w:rPr>
      </w:pPr>
      <w:r w:rsidRPr="00952FA3">
        <w:rPr>
          <w:color w:val="000000" w:themeColor="text1"/>
          <w:sz w:val="28"/>
          <w:lang w:val="pt-BR"/>
        </w:rPr>
        <w:t>1. Tên giáo trình (bài giảng gốc):............................................................................</w:t>
      </w:r>
    </w:p>
    <w:p w:rsidR="00952FA3" w:rsidRPr="00952FA3" w:rsidRDefault="00952FA3" w:rsidP="00952FA3">
      <w:pPr>
        <w:tabs>
          <w:tab w:val="left" w:leader="dot" w:pos="9072"/>
        </w:tabs>
        <w:spacing w:line="312" w:lineRule="auto"/>
        <w:rPr>
          <w:color w:val="000000" w:themeColor="text1"/>
          <w:sz w:val="28"/>
          <w:lang w:val="pt-BR"/>
        </w:rPr>
      </w:pPr>
      <w:r w:rsidRPr="00952FA3">
        <w:rPr>
          <w:color w:val="000000" w:themeColor="text1"/>
          <w:sz w:val="28"/>
          <w:lang w:val="pt-BR"/>
        </w:rPr>
        <w:t xml:space="preserve">2. Tên chủ biên: </w:t>
      </w:r>
      <w:r w:rsidRPr="00952FA3">
        <w:rPr>
          <w:color w:val="000000" w:themeColor="text1"/>
          <w:sz w:val="28"/>
          <w:lang w:val="pt-BR"/>
        </w:rPr>
        <w:tab/>
      </w:r>
    </w:p>
    <w:p w:rsidR="00952FA3" w:rsidRPr="00952FA3" w:rsidRDefault="00952FA3" w:rsidP="00952FA3">
      <w:pPr>
        <w:tabs>
          <w:tab w:val="left" w:leader="dot" w:pos="9072"/>
        </w:tabs>
        <w:spacing w:line="312" w:lineRule="auto"/>
        <w:rPr>
          <w:color w:val="000000" w:themeColor="text1"/>
          <w:sz w:val="28"/>
          <w:lang w:val="pt-BR"/>
        </w:rPr>
      </w:pPr>
      <w:r w:rsidRPr="00952FA3">
        <w:rPr>
          <w:color w:val="000000" w:themeColor="text1"/>
          <w:sz w:val="28"/>
          <w:lang w:val="pt-BR"/>
        </w:rPr>
        <w:t xml:space="preserve">Học hàm, học vị: </w:t>
      </w:r>
      <w:r w:rsidRPr="00952FA3">
        <w:rPr>
          <w:color w:val="000000" w:themeColor="text1"/>
          <w:sz w:val="28"/>
          <w:lang w:val="pt-BR"/>
        </w:rPr>
        <w:tab/>
      </w:r>
    </w:p>
    <w:p w:rsidR="00952FA3" w:rsidRPr="00952FA3" w:rsidRDefault="00952FA3" w:rsidP="00952FA3">
      <w:pPr>
        <w:tabs>
          <w:tab w:val="left" w:leader="dot" w:pos="9072"/>
        </w:tabs>
        <w:spacing w:line="312" w:lineRule="auto"/>
        <w:rPr>
          <w:color w:val="000000" w:themeColor="text1"/>
          <w:sz w:val="28"/>
        </w:rPr>
      </w:pPr>
      <w:r w:rsidRPr="00952FA3">
        <w:rPr>
          <w:color w:val="000000" w:themeColor="text1"/>
          <w:sz w:val="28"/>
        </w:rPr>
        <w:t xml:space="preserve">Chức vụ: </w:t>
      </w:r>
      <w:r w:rsidRPr="00952FA3">
        <w:rPr>
          <w:color w:val="000000" w:themeColor="text1"/>
          <w:sz w:val="28"/>
        </w:rPr>
        <w:tab/>
      </w:r>
    </w:p>
    <w:p w:rsidR="00952FA3" w:rsidRPr="00952FA3" w:rsidRDefault="00952FA3" w:rsidP="00952FA3">
      <w:pPr>
        <w:tabs>
          <w:tab w:val="left" w:leader="dot" w:pos="9072"/>
        </w:tabs>
        <w:spacing w:line="312" w:lineRule="auto"/>
        <w:rPr>
          <w:color w:val="000000" w:themeColor="text1"/>
          <w:sz w:val="28"/>
        </w:rPr>
      </w:pPr>
      <w:r w:rsidRPr="00952FA3">
        <w:rPr>
          <w:color w:val="000000" w:themeColor="text1"/>
          <w:sz w:val="28"/>
        </w:rPr>
        <w:t xml:space="preserve">Bộ môn, khoa/trung tâm: </w:t>
      </w:r>
      <w:r w:rsidRPr="00952FA3">
        <w:rPr>
          <w:color w:val="000000" w:themeColor="text1"/>
          <w:sz w:val="28"/>
        </w:rPr>
        <w:tab/>
      </w:r>
    </w:p>
    <w:p w:rsidR="00952FA3" w:rsidRPr="00952FA3" w:rsidRDefault="00952FA3" w:rsidP="00952FA3">
      <w:pPr>
        <w:tabs>
          <w:tab w:val="left" w:leader="dot" w:pos="9072"/>
        </w:tabs>
        <w:spacing w:line="312" w:lineRule="auto"/>
        <w:rPr>
          <w:color w:val="000000" w:themeColor="text1"/>
          <w:sz w:val="28"/>
        </w:rPr>
      </w:pPr>
      <w:r w:rsidRPr="00952FA3">
        <w:rPr>
          <w:color w:val="000000" w:themeColor="text1"/>
          <w:sz w:val="28"/>
        </w:rPr>
        <w:t xml:space="preserve">Điện thoại: </w:t>
      </w:r>
      <w:r w:rsidRPr="00952FA3">
        <w:rPr>
          <w:color w:val="000000" w:themeColor="text1"/>
          <w:sz w:val="28"/>
        </w:rPr>
        <w:tab/>
      </w:r>
    </w:p>
    <w:p w:rsidR="00952FA3" w:rsidRPr="00952FA3" w:rsidRDefault="00952FA3" w:rsidP="00952FA3">
      <w:pPr>
        <w:tabs>
          <w:tab w:val="left" w:leader="dot" w:pos="9072"/>
        </w:tabs>
        <w:spacing w:line="312" w:lineRule="auto"/>
        <w:rPr>
          <w:color w:val="000000" w:themeColor="text1"/>
          <w:sz w:val="28"/>
          <w:lang w:val="fr-FR"/>
        </w:rPr>
      </w:pPr>
      <w:r w:rsidRPr="00952FA3">
        <w:rPr>
          <w:color w:val="000000" w:themeColor="text1"/>
          <w:sz w:val="28"/>
          <w:lang w:val="fr-FR"/>
        </w:rPr>
        <w:t xml:space="preserve">Fax: .................................................. Email: </w:t>
      </w:r>
      <w:r w:rsidRPr="00952FA3">
        <w:rPr>
          <w:color w:val="000000" w:themeColor="text1"/>
          <w:sz w:val="28"/>
          <w:lang w:val="fr-FR"/>
        </w:rPr>
        <w:tab/>
      </w:r>
    </w:p>
    <w:p w:rsidR="00952FA3" w:rsidRPr="00952FA3" w:rsidRDefault="00952FA3" w:rsidP="00952FA3">
      <w:pPr>
        <w:tabs>
          <w:tab w:val="left" w:leader="dot" w:pos="9072"/>
        </w:tabs>
        <w:spacing w:line="312" w:lineRule="auto"/>
        <w:rPr>
          <w:color w:val="000000" w:themeColor="text1"/>
          <w:sz w:val="28"/>
          <w:lang w:val="fr-FR"/>
        </w:rPr>
      </w:pPr>
      <w:r w:rsidRPr="00952FA3">
        <w:rPr>
          <w:color w:val="000000" w:themeColor="text1"/>
          <w:sz w:val="28"/>
          <w:lang w:val="fr-FR"/>
        </w:rPr>
        <w:t>3. Đơn vị phối hợp:………………………………………………………………..</w:t>
      </w:r>
    </w:p>
    <w:p w:rsidR="00952FA3" w:rsidRPr="00952FA3" w:rsidRDefault="00952FA3" w:rsidP="00952FA3">
      <w:pPr>
        <w:tabs>
          <w:tab w:val="left" w:leader="dot" w:pos="9072"/>
        </w:tabs>
        <w:spacing w:line="312" w:lineRule="auto"/>
        <w:rPr>
          <w:color w:val="000000" w:themeColor="text1"/>
          <w:sz w:val="28"/>
          <w:lang w:val="pt-BR"/>
        </w:rPr>
      </w:pPr>
      <w:r w:rsidRPr="00952FA3">
        <w:rPr>
          <w:color w:val="000000" w:themeColor="text1"/>
          <w:sz w:val="28"/>
          <w:lang w:val="pt-BR"/>
        </w:rPr>
        <w:t>4. Danh sách cán bộ tham gia trực tiếp: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080"/>
        <w:gridCol w:w="1080"/>
        <w:gridCol w:w="2340"/>
        <w:gridCol w:w="2340"/>
        <w:gridCol w:w="1620"/>
      </w:tblGrid>
      <w:tr w:rsidR="00952FA3" w:rsidRPr="00952FA3" w:rsidTr="004B0847">
        <w:tc>
          <w:tcPr>
            <w:tcW w:w="648" w:type="dxa"/>
            <w:vAlign w:val="center"/>
          </w:tcPr>
          <w:p w:rsidR="00952FA3" w:rsidRPr="00952FA3" w:rsidRDefault="00952FA3" w:rsidP="004B0847">
            <w:pPr>
              <w:tabs>
                <w:tab w:val="left" w:leader="dot" w:pos="9072"/>
              </w:tabs>
              <w:jc w:val="center"/>
              <w:rPr>
                <w:b/>
                <w:color w:val="000000" w:themeColor="text1"/>
              </w:rPr>
            </w:pPr>
            <w:r w:rsidRPr="00952FA3">
              <w:rPr>
                <w:b/>
                <w:color w:val="000000" w:themeColor="text1"/>
              </w:rPr>
              <w:t>TT</w:t>
            </w:r>
          </w:p>
        </w:tc>
        <w:tc>
          <w:tcPr>
            <w:tcW w:w="1080" w:type="dxa"/>
            <w:vAlign w:val="center"/>
          </w:tcPr>
          <w:p w:rsidR="00952FA3" w:rsidRPr="00952FA3" w:rsidRDefault="00952FA3" w:rsidP="004B0847">
            <w:pPr>
              <w:tabs>
                <w:tab w:val="left" w:leader="dot" w:pos="9072"/>
              </w:tabs>
              <w:jc w:val="center"/>
              <w:rPr>
                <w:b/>
                <w:color w:val="000000" w:themeColor="text1"/>
              </w:rPr>
            </w:pPr>
            <w:r w:rsidRPr="00952FA3">
              <w:rPr>
                <w:b/>
                <w:color w:val="000000" w:themeColor="text1"/>
              </w:rPr>
              <w:t>Mã số cán bộ</w:t>
            </w:r>
          </w:p>
        </w:tc>
        <w:tc>
          <w:tcPr>
            <w:tcW w:w="1080" w:type="dxa"/>
            <w:vAlign w:val="center"/>
          </w:tcPr>
          <w:p w:rsidR="00952FA3" w:rsidRPr="00952FA3" w:rsidRDefault="00952FA3" w:rsidP="004B0847">
            <w:pPr>
              <w:tabs>
                <w:tab w:val="left" w:leader="dot" w:pos="9072"/>
              </w:tabs>
              <w:jc w:val="center"/>
              <w:rPr>
                <w:b/>
                <w:color w:val="000000" w:themeColor="text1"/>
              </w:rPr>
            </w:pPr>
            <w:r w:rsidRPr="00952FA3">
              <w:rPr>
                <w:b/>
                <w:color w:val="000000" w:themeColor="text1"/>
              </w:rPr>
              <w:t>Học hàm, học vị</w:t>
            </w:r>
          </w:p>
        </w:tc>
        <w:tc>
          <w:tcPr>
            <w:tcW w:w="2340" w:type="dxa"/>
            <w:vAlign w:val="center"/>
          </w:tcPr>
          <w:p w:rsidR="00952FA3" w:rsidRPr="00952FA3" w:rsidRDefault="00952FA3" w:rsidP="004B0847">
            <w:pPr>
              <w:tabs>
                <w:tab w:val="left" w:leader="dot" w:pos="9072"/>
              </w:tabs>
              <w:jc w:val="center"/>
              <w:rPr>
                <w:b/>
                <w:color w:val="000000" w:themeColor="text1"/>
              </w:rPr>
            </w:pPr>
            <w:r w:rsidRPr="00952FA3">
              <w:rPr>
                <w:b/>
                <w:color w:val="000000" w:themeColor="text1"/>
              </w:rPr>
              <w:t>Họ và tên</w:t>
            </w:r>
          </w:p>
        </w:tc>
        <w:tc>
          <w:tcPr>
            <w:tcW w:w="2340" w:type="dxa"/>
            <w:vAlign w:val="center"/>
          </w:tcPr>
          <w:p w:rsidR="00952FA3" w:rsidRPr="00952FA3" w:rsidRDefault="00952FA3" w:rsidP="004B0847">
            <w:pPr>
              <w:tabs>
                <w:tab w:val="left" w:leader="dot" w:pos="9072"/>
              </w:tabs>
              <w:jc w:val="center"/>
              <w:rPr>
                <w:b/>
                <w:color w:val="000000" w:themeColor="text1"/>
                <w:lang w:val="pt-BR"/>
              </w:rPr>
            </w:pPr>
            <w:r w:rsidRPr="00952FA3">
              <w:rPr>
                <w:b/>
                <w:color w:val="000000" w:themeColor="text1"/>
                <w:lang w:val="pt-BR"/>
              </w:rPr>
              <w:t>Đơn vị</w:t>
            </w:r>
          </w:p>
          <w:p w:rsidR="00952FA3" w:rsidRPr="00952FA3" w:rsidRDefault="00952FA3" w:rsidP="004B0847">
            <w:pPr>
              <w:tabs>
                <w:tab w:val="left" w:leader="dot" w:pos="9072"/>
              </w:tabs>
              <w:jc w:val="center"/>
              <w:rPr>
                <w:b/>
                <w:color w:val="000000" w:themeColor="text1"/>
                <w:lang w:val="pt-BR"/>
              </w:rPr>
            </w:pPr>
            <w:r w:rsidRPr="00952FA3">
              <w:rPr>
                <w:b/>
                <w:color w:val="000000" w:themeColor="text1"/>
                <w:lang w:val="pt-BR"/>
              </w:rPr>
              <w:t xml:space="preserve">(ghi rõ tên, địa chỉ, điện thoại, fax, </w:t>
            </w:r>
          </w:p>
          <w:p w:rsidR="00952FA3" w:rsidRPr="00952FA3" w:rsidRDefault="00952FA3" w:rsidP="004B0847">
            <w:pPr>
              <w:tabs>
                <w:tab w:val="left" w:leader="dot" w:pos="9072"/>
              </w:tabs>
              <w:jc w:val="center"/>
              <w:rPr>
                <w:b/>
                <w:color w:val="000000" w:themeColor="text1"/>
                <w:lang w:val="pt-BR"/>
              </w:rPr>
            </w:pPr>
            <w:r w:rsidRPr="00952FA3">
              <w:rPr>
                <w:b/>
                <w:color w:val="000000" w:themeColor="text1"/>
                <w:lang w:val="pt-BR"/>
              </w:rPr>
              <w:t>E-mail)</w:t>
            </w:r>
          </w:p>
        </w:tc>
        <w:tc>
          <w:tcPr>
            <w:tcW w:w="1620" w:type="dxa"/>
            <w:vAlign w:val="center"/>
          </w:tcPr>
          <w:p w:rsidR="00952FA3" w:rsidRPr="00952FA3" w:rsidRDefault="00952FA3" w:rsidP="004B0847">
            <w:pPr>
              <w:tabs>
                <w:tab w:val="left" w:leader="dot" w:pos="9072"/>
              </w:tabs>
              <w:jc w:val="center"/>
              <w:rPr>
                <w:b/>
                <w:color w:val="000000" w:themeColor="text1"/>
                <w:lang w:val="pt-BR"/>
              </w:rPr>
            </w:pPr>
            <w:r w:rsidRPr="00952FA3">
              <w:rPr>
                <w:b/>
                <w:color w:val="000000" w:themeColor="text1"/>
                <w:lang w:val="pt-BR"/>
              </w:rPr>
              <w:t>Chữ ký cán bộ tham gia</w:t>
            </w:r>
          </w:p>
        </w:tc>
      </w:tr>
      <w:tr w:rsidR="00952FA3" w:rsidRPr="00952FA3" w:rsidTr="004B0847">
        <w:tc>
          <w:tcPr>
            <w:tcW w:w="648" w:type="dxa"/>
          </w:tcPr>
          <w:p w:rsidR="00952FA3" w:rsidRPr="00952FA3" w:rsidRDefault="00952FA3" w:rsidP="004B0847">
            <w:pPr>
              <w:tabs>
                <w:tab w:val="left" w:leader="dot" w:pos="9072"/>
              </w:tabs>
              <w:spacing w:line="360" w:lineRule="auto"/>
              <w:rPr>
                <w:color w:val="000000" w:themeColor="text1"/>
                <w:sz w:val="28"/>
              </w:rPr>
            </w:pPr>
            <w:r w:rsidRPr="00952FA3">
              <w:rPr>
                <w:color w:val="000000" w:themeColor="text1"/>
                <w:sz w:val="28"/>
              </w:rPr>
              <w:t>1</w:t>
            </w:r>
          </w:p>
        </w:tc>
        <w:tc>
          <w:tcPr>
            <w:tcW w:w="1080" w:type="dxa"/>
          </w:tcPr>
          <w:p w:rsidR="00952FA3" w:rsidRPr="00952FA3" w:rsidRDefault="00952FA3" w:rsidP="004B0847">
            <w:pPr>
              <w:tabs>
                <w:tab w:val="left" w:leader="dot" w:pos="9072"/>
              </w:tabs>
              <w:spacing w:line="360" w:lineRule="auto"/>
              <w:rPr>
                <w:color w:val="000000" w:themeColor="text1"/>
                <w:sz w:val="28"/>
              </w:rPr>
            </w:pPr>
          </w:p>
        </w:tc>
        <w:tc>
          <w:tcPr>
            <w:tcW w:w="1080" w:type="dxa"/>
          </w:tcPr>
          <w:p w:rsidR="00952FA3" w:rsidRPr="00952FA3" w:rsidRDefault="00952FA3" w:rsidP="004B0847">
            <w:pPr>
              <w:tabs>
                <w:tab w:val="left" w:leader="dot" w:pos="9072"/>
              </w:tabs>
              <w:spacing w:line="360" w:lineRule="auto"/>
              <w:rPr>
                <w:color w:val="000000" w:themeColor="text1"/>
                <w:sz w:val="28"/>
              </w:rPr>
            </w:pPr>
          </w:p>
        </w:tc>
        <w:tc>
          <w:tcPr>
            <w:tcW w:w="2340" w:type="dxa"/>
          </w:tcPr>
          <w:p w:rsidR="00952FA3" w:rsidRPr="00952FA3" w:rsidRDefault="00952FA3" w:rsidP="004B0847">
            <w:pPr>
              <w:tabs>
                <w:tab w:val="left" w:leader="dot" w:pos="9072"/>
              </w:tabs>
              <w:spacing w:line="360" w:lineRule="auto"/>
              <w:rPr>
                <w:color w:val="000000" w:themeColor="text1"/>
                <w:sz w:val="28"/>
              </w:rPr>
            </w:pPr>
          </w:p>
        </w:tc>
        <w:tc>
          <w:tcPr>
            <w:tcW w:w="2340" w:type="dxa"/>
          </w:tcPr>
          <w:p w:rsidR="00952FA3" w:rsidRPr="00952FA3" w:rsidRDefault="00952FA3" w:rsidP="004B0847">
            <w:pPr>
              <w:tabs>
                <w:tab w:val="left" w:leader="dot" w:pos="9072"/>
              </w:tabs>
              <w:spacing w:line="360" w:lineRule="auto"/>
              <w:rPr>
                <w:color w:val="000000" w:themeColor="text1"/>
                <w:sz w:val="28"/>
              </w:rPr>
            </w:pPr>
          </w:p>
        </w:tc>
        <w:tc>
          <w:tcPr>
            <w:tcW w:w="1620" w:type="dxa"/>
          </w:tcPr>
          <w:p w:rsidR="00952FA3" w:rsidRPr="00952FA3" w:rsidRDefault="00952FA3" w:rsidP="004B0847">
            <w:pPr>
              <w:tabs>
                <w:tab w:val="left" w:leader="dot" w:pos="9072"/>
              </w:tabs>
              <w:spacing w:line="360" w:lineRule="auto"/>
              <w:rPr>
                <w:color w:val="000000" w:themeColor="text1"/>
                <w:sz w:val="28"/>
              </w:rPr>
            </w:pPr>
          </w:p>
        </w:tc>
      </w:tr>
      <w:tr w:rsidR="00952FA3" w:rsidRPr="00952FA3" w:rsidTr="004B0847">
        <w:tc>
          <w:tcPr>
            <w:tcW w:w="648" w:type="dxa"/>
          </w:tcPr>
          <w:p w:rsidR="00952FA3" w:rsidRPr="00952FA3" w:rsidRDefault="00952FA3" w:rsidP="004B0847">
            <w:pPr>
              <w:tabs>
                <w:tab w:val="left" w:leader="dot" w:pos="9072"/>
              </w:tabs>
              <w:spacing w:line="360" w:lineRule="auto"/>
              <w:rPr>
                <w:color w:val="000000" w:themeColor="text1"/>
                <w:sz w:val="28"/>
              </w:rPr>
            </w:pPr>
            <w:r w:rsidRPr="00952FA3">
              <w:rPr>
                <w:color w:val="000000" w:themeColor="text1"/>
                <w:sz w:val="28"/>
              </w:rPr>
              <w:t>2</w:t>
            </w:r>
          </w:p>
        </w:tc>
        <w:tc>
          <w:tcPr>
            <w:tcW w:w="1080" w:type="dxa"/>
          </w:tcPr>
          <w:p w:rsidR="00952FA3" w:rsidRPr="00952FA3" w:rsidRDefault="00952FA3" w:rsidP="004B0847">
            <w:pPr>
              <w:tabs>
                <w:tab w:val="left" w:leader="dot" w:pos="9072"/>
              </w:tabs>
              <w:spacing w:line="360" w:lineRule="auto"/>
              <w:rPr>
                <w:color w:val="000000" w:themeColor="text1"/>
                <w:sz w:val="28"/>
              </w:rPr>
            </w:pPr>
          </w:p>
        </w:tc>
        <w:tc>
          <w:tcPr>
            <w:tcW w:w="1080" w:type="dxa"/>
          </w:tcPr>
          <w:p w:rsidR="00952FA3" w:rsidRPr="00952FA3" w:rsidRDefault="00952FA3" w:rsidP="004B0847">
            <w:pPr>
              <w:tabs>
                <w:tab w:val="left" w:leader="dot" w:pos="9072"/>
              </w:tabs>
              <w:spacing w:line="360" w:lineRule="auto"/>
              <w:rPr>
                <w:color w:val="000000" w:themeColor="text1"/>
                <w:sz w:val="28"/>
              </w:rPr>
            </w:pPr>
          </w:p>
        </w:tc>
        <w:tc>
          <w:tcPr>
            <w:tcW w:w="2340" w:type="dxa"/>
          </w:tcPr>
          <w:p w:rsidR="00952FA3" w:rsidRPr="00952FA3" w:rsidRDefault="00952FA3" w:rsidP="004B0847">
            <w:pPr>
              <w:tabs>
                <w:tab w:val="left" w:leader="dot" w:pos="9072"/>
              </w:tabs>
              <w:spacing w:line="360" w:lineRule="auto"/>
              <w:rPr>
                <w:color w:val="000000" w:themeColor="text1"/>
                <w:sz w:val="28"/>
              </w:rPr>
            </w:pPr>
          </w:p>
        </w:tc>
        <w:tc>
          <w:tcPr>
            <w:tcW w:w="2340" w:type="dxa"/>
          </w:tcPr>
          <w:p w:rsidR="00952FA3" w:rsidRPr="00952FA3" w:rsidRDefault="00952FA3" w:rsidP="004B0847">
            <w:pPr>
              <w:tabs>
                <w:tab w:val="left" w:leader="dot" w:pos="9072"/>
              </w:tabs>
              <w:spacing w:line="360" w:lineRule="auto"/>
              <w:rPr>
                <w:color w:val="000000" w:themeColor="text1"/>
                <w:sz w:val="28"/>
              </w:rPr>
            </w:pPr>
          </w:p>
        </w:tc>
        <w:tc>
          <w:tcPr>
            <w:tcW w:w="1620" w:type="dxa"/>
          </w:tcPr>
          <w:p w:rsidR="00952FA3" w:rsidRPr="00952FA3" w:rsidRDefault="00952FA3" w:rsidP="004B0847">
            <w:pPr>
              <w:tabs>
                <w:tab w:val="left" w:leader="dot" w:pos="9072"/>
              </w:tabs>
              <w:spacing w:line="360" w:lineRule="auto"/>
              <w:rPr>
                <w:color w:val="000000" w:themeColor="text1"/>
                <w:sz w:val="28"/>
              </w:rPr>
            </w:pPr>
          </w:p>
        </w:tc>
      </w:tr>
      <w:tr w:rsidR="00952FA3" w:rsidRPr="00952FA3" w:rsidTr="004B0847">
        <w:tc>
          <w:tcPr>
            <w:tcW w:w="648" w:type="dxa"/>
          </w:tcPr>
          <w:p w:rsidR="00952FA3" w:rsidRPr="00952FA3" w:rsidRDefault="00952FA3" w:rsidP="004B0847">
            <w:pPr>
              <w:tabs>
                <w:tab w:val="left" w:leader="dot" w:pos="9072"/>
              </w:tabs>
              <w:spacing w:line="360" w:lineRule="auto"/>
              <w:rPr>
                <w:color w:val="000000" w:themeColor="text1"/>
                <w:sz w:val="28"/>
              </w:rPr>
            </w:pPr>
            <w:r w:rsidRPr="00952FA3">
              <w:rPr>
                <w:color w:val="000000" w:themeColor="text1"/>
                <w:sz w:val="28"/>
              </w:rPr>
              <w:t>.....</w:t>
            </w:r>
          </w:p>
        </w:tc>
        <w:tc>
          <w:tcPr>
            <w:tcW w:w="1080" w:type="dxa"/>
          </w:tcPr>
          <w:p w:rsidR="00952FA3" w:rsidRPr="00952FA3" w:rsidRDefault="00952FA3" w:rsidP="004B0847">
            <w:pPr>
              <w:tabs>
                <w:tab w:val="left" w:leader="dot" w:pos="9072"/>
              </w:tabs>
              <w:spacing w:line="360" w:lineRule="auto"/>
              <w:rPr>
                <w:color w:val="000000" w:themeColor="text1"/>
                <w:sz w:val="28"/>
              </w:rPr>
            </w:pPr>
            <w:r w:rsidRPr="00952FA3">
              <w:rPr>
                <w:color w:val="000000" w:themeColor="text1"/>
                <w:sz w:val="28"/>
              </w:rPr>
              <w:t>....</w:t>
            </w:r>
          </w:p>
        </w:tc>
        <w:tc>
          <w:tcPr>
            <w:tcW w:w="1080" w:type="dxa"/>
          </w:tcPr>
          <w:p w:rsidR="00952FA3" w:rsidRPr="00952FA3" w:rsidRDefault="00952FA3" w:rsidP="004B0847">
            <w:pPr>
              <w:tabs>
                <w:tab w:val="left" w:leader="dot" w:pos="9072"/>
              </w:tabs>
              <w:spacing w:line="360" w:lineRule="auto"/>
              <w:rPr>
                <w:color w:val="000000" w:themeColor="text1"/>
                <w:sz w:val="28"/>
              </w:rPr>
            </w:pPr>
            <w:r w:rsidRPr="00952FA3">
              <w:rPr>
                <w:color w:val="000000" w:themeColor="text1"/>
                <w:sz w:val="28"/>
              </w:rPr>
              <w:t>...</w:t>
            </w:r>
          </w:p>
        </w:tc>
        <w:tc>
          <w:tcPr>
            <w:tcW w:w="2340" w:type="dxa"/>
          </w:tcPr>
          <w:p w:rsidR="00952FA3" w:rsidRPr="00952FA3" w:rsidRDefault="00952FA3" w:rsidP="004B0847">
            <w:pPr>
              <w:tabs>
                <w:tab w:val="left" w:leader="dot" w:pos="9072"/>
              </w:tabs>
              <w:spacing w:line="360" w:lineRule="auto"/>
              <w:rPr>
                <w:color w:val="000000" w:themeColor="text1"/>
                <w:sz w:val="28"/>
              </w:rPr>
            </w:pPr>
            <w:r w:rsidRPr="00952FA3">
              <w:rPr>
                <w:color w:val="000000" w:themeColor="text1"/>
                <w:sz w:val="28"/>
              </w:rPr>
              <w:t>...</w:t>
            </w:r>
          </w:p>
        </w:tc>
        <w:tc>
          <w:tcPr>
            <w:tcW w:w="2340" w:type="dxa"/>
          </w:tcPr>
          <w:p w:rsidR="00952FA3" w:rsidRPr="00952FA3" w:rsidRDefault="00952FA3" w:rsidP="004B0847">
            <w:pPr>
              <w:tabs>
                <w:tab w:val="left" w:leader="dot" w:pos="9072"/>
              </w:tabs>
              <w:spacing w:line="360" w:lineRule="auto"/>
              <w:rPr>
                <w:color w:val="000000" w:themeColor="text1"/>
                <w:sz w:val="28"/>
              </w:rPr>
            </w:pPr>
            <w:r w:rsidRPr="00952FA3">
              <w:rPr>
                <w:color w:val="000000" w:themeColor="text1"/>
                <w:sz w:val="28"/>
              </w:rPr>
              <w:t>...</w:t>
            </w:r>
          </w:p>
        </w:tc>
        <w:tc>
          <w:tcPr>
            <w:tcW w:w="1620" w:type="dxa"/>
          </w:tcPr>
          <w:p w:rsidR="00952FA3" w:rsidRPr="00952FA3" w:rsidRDefault="00952FA3" w:rsidP="004B0847">
            <w:pPr>
              <w:tabs>
                <w:tab w:val="left" w:leader="dot" w:pos="9072"/>
              </w:tabs>
              <w:spacing w:line="360" w:lineRule="auto"/>
              <w:rPr>
                <w:color w:val="000000" w:themeColor="text1"/>
                <w:sz w:val="28"/>
              </w:rPr>
            </w:pPr>
            <w:r w:rsidRPr="00952FA3">
              <w:rPr>
                <w:color w:val="000000" w:themeColor="text1"/>
                <w:sz w:val="28"/>
              </w:rPr>
              <w:t>...</w:t>
            </w:r>
          </w:p>
        </w:tc>
      </w:tr>
    </w:tbl>
    <w:p w:rsidR="00952FA3" w:rsidRPr="00952FA3" w:rsidRDefault="00952FA3" w:rsidP="00952FA3">
      <w:pPr>
        <w:tabs>
          <w:tab w:val="left" w:leader="dot" w:pos="9072"/>
        </w:tabs>
        <w:spacing w:line="312" w:lineRule="auto"/>
        <w:rPr>
          <w:color w:val="000000" w:themeColor="text1"/>
          <w:sz w:val="28"/>
          <w:lang w:val="pt-BR"/>
        </w:rPr>
      </w:pPr>
      <w:r w:rsidRPr="00952FA3">
        <w:rPr>
          <w:color w:val="000000" w:themeColor="text1"/>
          <w:sz w:val="28"/>
          <w:lang w:val="pt-BR"/>
        </w:rPr>
        <w:t>5. Tình hình nghiên cứu đã qua liên quan đến công trình đăng ký</w:t>
      </w:r>
    </w:p>
    <w:p w:rsidR="00952FA3" w:rsidRPr="00952FA3" w:rsidRDefault="00952FA3" w:rsidP="00952FA3">
      <w:pPr>
        <w:tabs>
          <w:tab w:val="left" w:leader="dot" w:pos="9072"/>
        </w:tabs>
        <w:spacing w:line="312" w:lineRule="auto"/>
        <w:rPr>
          <w:color w:val="000000" w:themeColor="text1"/>
          <w:sz w:val="28"/>
          <w:lang w:val="pt-BR"/>
        </w:rPr>
      </w:pPr>
      <w:r w:rsidRPr="00952FA3">
        <w:rPr>
          <w:color w:val="000000" w:themeColor="text1"/>
          <w:sz w:val="28"/>
          <w:lang w:val="pt-BR"/>
        </w:rPr>
        <w:t>5.1. Tình hình nghiên cứu ngoài nước:</w:t>
      </w:r>
      <w:r w:rsidRPr="00952FA3">
        <w:rPr>
          <w:color w:val="000000" w:themeColor="text1"/>
          <w:sz w:val="28"/>
          <w:lang w:val="pt-BR"/>
        </w:rPr>
        <w:tab/>
      </w:r>
    </w:p>
    <w:p w:rsidR="00952FA3" w:rsidRPr="00952FA3" w:rsidRDefault="00952FA3" w:rsidP="00952FA3">
      <w:pPr>
        <w:tabs>
          <w:tab w:val="left" w:leader="dot" w:pos="9072"/>
        </w:tabs>
        <w:spacing w:line="312" w:lineRule="auto"/>
        <w:rPr>
          <w:color w:val="000000" w:themeColor="text1"/>
          <w:sz w:val="28"/>
          <w:lang w:val="pt-BR"/>
        </w:rPr>
      </w:pPr>
      <w:r w:rsidRPr="00952FA3">
        <w:rPr>
          <w:color w:val="000000" w:themeColor="text1"/>
          <w:sz w:val="28"/>
          <w:lang w:val="pt-BR"/>
        </w:rPr>
        <w:t>5.2. Tình hình nghiên cứu trong nước:</w:t>
      </w:r>
      <w:r w:rsidRPr="00952FA3">
        <w:rPr>
          <w:color w:val="000000" w:themeColor="text1"/>
          <w:sz w:val="28"/>
          <w:lang w:val="pt-BR"/>
        </w:rPr>
        <w:tab/>
      </w:r>
    </w:p>
    <w:p w:rsidR="00952FA3" w:rsidRPr="00952FA3" w:rsidRDefault="00952FA3" w:rsidP="00952FA3">
      <w:pPr>
        <w:tabs>
          <w:tab w:val="left" w:leader="dot" w:pos="9072"/>
        </w:tabs>
        <w:spacing w:line="312" w:lineRule="auto"/>
        <w:rPr>
          <w:color w:val="000000" w:themeColor="text1"/>
          <w:sz w:val="28"/>
          <w:lang w:val="pt-BR"/>
        </w:rPr>
      </w:pPr>
      <w:r w:rsidRPr="00952FA3">
        <w:rPr>
          <w:color w:val="000000" w:themeColor="text1"/>
          <w:sz w:val="28"/>
          <w:lang w:val="pt-BR"/>
        </w:rPr>
        <w:t>6. Phương pháp nghiên cứu và thực hiện:</w:t>
      </w:r>
      <w:r w:rsidRPr="00952FA3">
        <w:rPr>
          <w:color w:val="000000" w:themeColor="text1"/>
          <w:sz w:val="28"/>
          <w:lang w:val="pt-BR"/>
        </w:rPr>
        <w:tab/>
      </w:r>
    </w:p>
    <w:p w:rsidR="00952FA3" w:rsidRPr="00952FA3" w:rsidRDefault="00952FA3" w:rsidP="00952FA3">
      <w:pPr>
        <w:tabs>
          <w:tab w:val="left" w:leader="dot" w:pos="9072"/>
        </w:tabs>
        <w:spacing w:line="312" w:lineRule="auto"/>
        <w:rPr>
          <w:color w:val="000000" w:themeColor="text1"/>
          <w:sz w:val="28"/>
        </w:rPr>
      </w:pPr>
      <w:r w:rsidRPr="00952FA3">
        <w:rPr>
          <w:color w:val="000000" w:themeColor="text1"/>
          <w:sz w:val="28"/>
        </w:rPr>
        <w:t>7. Nội dung: như bản đề cương chi tiết kèm theo (mẫu 01D/QLKH):……………</w:t>
      </w:r>
    </w:p>
    <w:p w:rsidR="00952FA3" w:rsidRPr="00952FA3" w:rsidRDefault="00952FA3" w:rsidP="00952FA3">
      <w:pPr>
        <w:tabs>
          <w:tab w:val="left" w:leader="dot" w:pos="9072"/>
        </w:tabs>
        <w:spacing w:line="312" w:lineRule="auto"/>
        <w:rPr>
          <w:color w:val="000000" w:themeColor="text1"/>
          <w:sz w:val="28"/>
        </w:rPr>
      </w:pPr>
      <w:r w:rsidRPr="00952FA3">
        <w:rPr>
          <w:color w:val="000000" w:themeColor="text1"/>
          <w:sz w:val="28"/>
        </w:rPr>
        <w:t>8. Phương thức phổ biến kết quả nghiên cứu, chuyển giao sử dụng trên quy mô rộng:</w:t>
      </w:r>
      <w:r w:rsidRPr="00952FA3">
        <w:rPr>
          <w:color w:val="000000" w:themeColor="text1"/>
          <w:sz w:val="28"/>
        </w:rPr>
        <w:tab/>
      </w:r>
    </w:p>
    <w:p w:rsidR="00952FA3" w:rsidRPr="00952FA3" w:rsidRDefault="00952FA3" w:rsidP="00952FA3">
      <w:pPr>
        <w:tabs>
          <w:tab w:val="left" w:leader="dot" w:pos="9072"/>
        </w:tabs>
        <w:spacing w:line="312" w:lineRule="auto"/>
        <w:rPr>
          <w:color w:val="000000" w:themeColor="text1"/>
          <w:sz w:val="28"/>
        </w:rPr>
      </w:pPr>
      <w:r w:rsidRPr="00952FA3">
        <w:rPr>
          <w:color w:val="000000" w:themeColor="text1"/>
          <w:sz w:val="28"/>
        </w:rPr>
        <w:t>9. Thời gian thực hiện: Tháng</w:t>
      </w:r>
      <w:r w:rsidRPr="00952FA3">
        <w:rPr>
          <w:color w:val="000000" w:themeColor="text1"/>
          <w:sz w:val="28"/>
        </w:rPr>
        <w:tab/>
      </w:r>
    </w:p>
    <w:p w:rsidR="00952FA3" w:rsidRPr="00952FA3" w:rsidRDefault="00952FA3" w:rsidP="00952FA3">
      <w:pPr>
        <w:tabs>
          <w:tab w:val="left" w:leader="dot" w:pos="9072"/>
        </w:tabs>
        <w:spacing w:line="312" w:lineRule="auto"/>
        <w:rPr>
          <w:color w:val="000000" w:themeColor="text1"/>
          <w:sz w:val="28"/>
        </w:rPr>
      </w:pPr>
      <w:r w:rsidRPr="00952FA3">
        <w:rPr>
          <w:color w:val="000000" w:themeColor="text1"/>
          <w:sz w:val="28"/>
        </w:rPr>
        <w:t>10. Các nội dung thuyết minh và giải trình khác:</w:t>
      </w:r>
      <w:r w:rsidRPr="00952FA3">
        <w:rPr>
          <w:color w:val="000000" w:themeColor="text1"/>
          <w:sz w:val="28"/>
        </w:rPr>
        <w:tab/>
      </w:r>
    </w:p>
    <w:p w:rsidR="00952FA3" w:rsidRPr="00952FA3" w:rsidRDefault="00952FA3" w:rsidP="00952FA3">
      <w:pPr>
        <w:tabs>
          <w:tab w:val="left" w:leader="dot" w:pos="9072"/>
        </w:tabs>
        <w:spacing w:line="312" w:lineRule="auto"/>
        <w:rPr>
          <w:color w:val="000000" w:themeColor="text1"/>
          <w:sz w:val="28"/>
        </w:rPr>
      </w:pPr>
    </w:p>
    <w:tbl>
      <w:tblPr>
        <w:tblW w:w="0" w:type="auto"/>
        <w:tblLook w:val="01E0" w:firstRow="1" w:lastRow="1" w:firstColumn="1" w:lastColumn="1" w:noHBand="0" w:noVBand="0"/>
      </w:tblPr>
      <w:tblGrid>
        <w:gridCol w:w="4644"/>
        <w:gridCol w:w="4644"/>
      </w:tblGrid>
      <w:tr w:rsidR="00952FA3" w:rsidRPr="00952FA3" w:rsidTr="004B0847">
        <w:tc>
          <w:tcPr>
            <w:tcW w:w="4644" w:type="dxa"/>
          </w:tcPr>
          <w:p w:rsidR="00952FA3" w:rsidRPr="00952FA3" w:rsidRDefault="00952FA3" w:rsidP="004B0847">
            <w:pPr>
              <w:tabs>
                <w:tab w:val="left" w:leader="dot" w:pos="9072"/>
              </w:tabs>
              <w:spacing w:line="312" w:lineRule="auto"/>
              <w:jc w:val="center"/>
              <w:rPr>
                <w:color w:val="000000" w:themeColor="text1"/>
                <w:sz w:val="28"/>
              </w:rPr>
            </w:pPr>
            <w:r w:rsidRPr="00952FA3">
              <w:rPr>
                <w:color w:val="000000" w:themeColor="text1"/>
                <w:sz w:val="28"/>
              </w:rPr>
              <w:t>.........., ngày .... tháng .... năm……..</w:t>
            </w:r>
          </w:p>
          <w:p w:rsidR="00952FA3" w:rsidRPr="00952FA3" w:rsidRDefault="00952FA3" w:rsidP="004B0847">
            <w:pPr>
              <w:tabs>
                <w:tab w:val="left" w:leader="dot" w:pos="9072"/>
              </w:tabs>
              <w:spacing w:line="312" w:lineRule="auto"/>
              <w:jc w:val="center"/>
              <w:rPr>
                <w:b/>
                <w:color w:val="000000" w:themeColor="text1"/>
                <w:sz w:val="28"/>
                <w:lang w:val="pt-BR"/>
              </w:rPr>
            </w:pPr>
            <w:r w:rsidRPr="00952FA3">
              <w:rPr>
                <w:b/>
                <w:color w:val="000000" w:themeColor="text1"/>
                <w:sz w:val="28"/>
                <w:lang w:val="pt-BR"/>
              </w:rPr>
              <w:t>Chủ biên</w:t>
            </w:r>
          </w:p>
          <w:p w:rsidR="00952FA3" w:rsidRPr="00952FA3" w:rsidRDefault="00952FA3" w:rsidP="004B0847">
            <w:pPr>
              <w:tabs>
                <w:tab w:val="left" w:leader="dot" w:pos="9072"/>
              </w:tabs>
              <w:spacing w:line="312" w:lineRule="auto"/>
              <w:jc w:val="center"/>
              <w:rPr>
                <w:i/>
                <w:color w:val="000000" w:themeColor="text1"/>
                <w:sz w:val="28"/>
                <w:lang w:val="pt-BR"/>
              </w:rPr>
            </w:pPr>
            <w:r w:rsidRPr="00952FA3">
              <w:rPr>
                <w:i/>
                <w:color w:val="000000" w:themeColor="text1"/>
                <w:sz w:val="28"/>
                <w:lang w:val="pt-BR"/>
              </w:rPr>
              <w:t>(ký và ghi rõ họ tên)</w:t>
            </w:r>
          </w:p>
        </w:tc>
        <w:tc>
          <w:tcPr>
            <w:tcW w:w="4644" w:type="dxa"/>
          </w:tcPr>
          <w:p w:rsidR="00952FA3" w:rsidRPr="00952FA3" w:rsidRDefault="00952FA3" w:rsidP="004B0847">
            <w:pPr>
              <w:tabs>
                <w:tab w:val="left" w:leader="dot" w:pos="9072"/>
              </w:tabs>
              <w:spacing w:line="312" w:lineRule="auto"/>
              <w:jc w:val="center"/>
              <w:rPr>
                <w:color w:val="000000" w:themeColor="text1"/>
                <w:sz w:val="28"/>
              </w:rPr>
            </w:pPr>
            <w:r w:rsidRPr="00952FA3">
              <w:rPr>
                <w:color w:val="000000" w:themeColor="text1"/>
                <w:sz w:val="28"/>
              </w:rPr>
              <w:t>.........., ngày .... tháng .... năm….....</w:t>
            </w:r>
          </w:p>
          <w:p w:rsidR="00952FA3" w:rsidRPr="00952FA3" w:rsidRDefault="00952FA3" w:rsidP="004B0847">
            <w:pPr>
              <w:tabs>
                <w:tab w:val="left" w:leader="dot" w:pos="9072"/>
              </w:tabs>
              <w:spacing w:line="312" w:lineRule="auto"/>
              <w:jc w:val="center"/>
              <w:rPr>
                <w:b/>
                <w:color w:val="000000" w:themeColor="text1"/>
                <w:sz w:val="28"/>
              </w:rPr>
            </w:pPr>
            <w:r w:rsidRPr="00952FA3">
              <w:rPr>
                <w:b/>
                <w:color w:val="000000" w:themeColor="text1"/>
                <w:sz w:val="28"/>
              </w:rPr>
              <w:t>TM/Hội đồng KH&amp;ĐT Khoa</w:t>
            </w:r>
          </w:p>
          <w:p w:rsidR="00952FA3" w:rsidRPr="00952FA3" w:rsidRDefault="00952FA3" w:rsidP="004B0847">
            <w:pPr>
              <w:tabs>
                <w:tab w:val="left" w:leader="dot" w:pos="9072"/>
              </w:tabs>
              <w:spacing w:line="312" w:lineRule="auto"/>
              <w:jc w:val="center"/>
              <w:rPr>
                <w:b/>
                <w:color w:val="000000" w:themeColor="text1"/>
                <w:sz w:val="28"/>
              </w:rPr>
            </w:pPr>
            <w:r w:rsidRPr="00952FA3">
              <w:rPr>
                <w:b/>
                <w:color w:val="000000" w:themeColor="text1"/>
                <w:sz w:val="28"/>
              </w:rPr>
              <w:t>(hoặc thủ trưởng đơn vị)</w:t>
            </w:r>
          </w:p>
          <w:p w:rsidR="00952FA3" w:rsidRPr="00952FA3" w:rsidRDefault="00952FA3" w:rsidP="004B0847">
            <w:pPr>
              <w:tabs>
                <w:tab w:val="left" w:leader="dot" w:pos="9072"/>
              </w:tabs>
              <w:spacing w:line="312" w:lineRule="auto"/>
              <w:jc w:val="center"/>
              <w:rPr>
                <w:i/>
                <w:color w:val="000000" w:themeColor="text1"/>
                <w:sz w:val="28"/>
              </w:rPr>
            </w:pPr>
            <w:r w:rsidRPr="00952FA3">
              <w:rPr>
                <w:i/>
                <w:color w:val="000000" w:themeColor="text1"/>
                <w:sz w:val="28"/>
              </w:rPr>
              <w:t>(ký tên)</w:t>
            </w:r>
          </w:p>
        </w:tc>
      </w:tr>
    </w:tbl>
    <w:p w:rsidR="00952FA3" w:rsidRPr="00952FA3" w:rsidRDefault="00952FA3" w:rsidP="00952FA3">
      <w:pPr>
        <w:spacing w:line="360" w:lineRule="auto"/>
        <w:jc w:val="right"/>
        <w:rPr>
          <w:color w:val="000000" w:themeColor="text1"/>
          <w:sz w:val="28"/>
        </w:rPr>
      </w:pPr>
      <w:r w:rsidRPr="00952FA3">
        <w:rPr>
          <w:color w:val="000000" w:themeColor="text1"/>
          <w:sz w:val="28"/>
        </w:rPr>
        <w:br w:type="page"/>
      </w:r>
      <w:r w:rsidRPr="00952FA3">
        <w:rPr>
          <w:color w:val="000000" w:themeColor="text1"/>
          <w:sz w:val="28"/>
        </w:rPr>
        <w:lastRenderedPageBreak/>
        <w:t>Mẫu 01C/QLKH</w:t>
      </w:r>
    </w:p>
    <w:p w:rsidR="00952FA3" w:rsidRPr="00952FA3" w:rsidRDefault="00952FA3" w:rsidP="00952FA3">
      <w:pPr>
        <w:jc w:val="center"/>
        <w:rPr>
          <w:b/>
          <w:color w:val="000000" w:themeColor="text1"/>
          <w:sz w:val="28"/>
          <w:szCs w:val="28"/>
        </w:rPr>
      </w:pPr>
      <w:r w:rsidRPr="00952FA3">
        <w:rPr>
          <w:noProof/>
          <w:color w:val="000000" w:themeColor="text1"/>
        </w:rPr>
        <mc:AlternateContent>
          <mc:Choice Requires="wps">
            <w:drawing>
              <wp:anchor distT="0" distB="0" distL="114300" distR="114300" simplePos="0" relativeHeight="251661312" behindDoc="0" locked="0" layoutInCell="1" allowOverlap="1" wp14:anchorId="34E18230" wp14:editId="4A4C3A56">
                <wp:simplePos x="0" y="0"/>
                <wp:positionH relativeFrom="column">
                  <wp:posOffset>-457200</wp:posOffset>
                </wp:positionH>
                <wp:positionV relativeFrom="paragraph">
                  <wp:posOffset>-295275</wp:posOffset>
                </wp:positionV>
                <wp:extent cx="685800" cy="457200"/>
                <wp:effectExtent l="13335" t="12065" r="5715" b="698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solidFill>
                          <a:srgbClr val="FFFFFF"/>
                        </a:solidFill>
                        <a:ln w="9525">
                          <a:solidFill>
                            <a:srgbClr val="000000"/>
                          </a:solidFill>
                          <a:miter lim="800000"/>
                          <a:headEnd/>
                          <a:tailEnd/>
                        </a:ln>
                      </wps:spPr>
                      <wps:txbx>
                        <w:txbxContent>
                          <w:p w:rsidR="00952FA3" w:rsidRPr="001C36E0" w:rsidRDefault="00952FA3" w:rsidP="00952FA3">
                            <w:pPr>
                              <w:jc w:val="center"/>
                              <w:rPr>
                                <w:b/>
                                <w:sz w:val="10"/>
                                <w:szCs w:val="32"/>
                              </w:rPr>
                            </w:pPr>
                          </w:p>
                          <w:p w:rsidR="00952FA3" w:rsidRPr="001C36E0" w:rsidRDefault="00952FA3" w:rsidP="00952FA3">
                            <w:pPr>
                              <w:jc w:val="center"/>
                              <w:rPr>
                                <w:b/>
                                <w:sz w:val="32"/>
                                <w:szCs w:val="32"/>
                              </w:rPr>
                            </w:pPr>
                            <w:r w:rsidRPr="001C36E0">
                              <w:rPr>
                                <w:b/>
                                <w:sz w:val="32"/>
                                <w:szCs w:val="32"/>
                              </w:rPr>
                              <w:t>Mẫu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left:0;text-align:left;margin-left:-36pt;margin-top:-23.25pt;width:54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o3+IgIAAEgEAAAOAAAAZHJzL2Uyb0RvYy54bWysVNtu2zAMfR+wfxD0vtgJli4z4hRdugwD&#10;ugvQ7gNoWbaFyaImKbGzrx8lJ2l3exnmB4GSyCPyHNLr67HX7CCdV2hKPp/lnEkjsFamLfmXh92L&#10;FWc+gKlBo5ElP0rPrzfPn60HW8gFdqhr6RiBGF8MtuRdCLbIMi862YOfoZWGLht0PQTaujarHQyE&#10;3utskedX2YCutg6F9J5Ob6dLvkn4TSNF+NQ0XgamS065hbS6tFZxzTZrKFoHtlPilAb8QxY9KEOP&#10;XqBuIQDbO/UbVK+EQ49NmAnsM2waJWSqgaqZ579Uc9+BlakWIsfbC03+/8GKj4fPjqmatFtyZqAn&#10;jR7kGNgbHBkdET+D9QW53VtyDCOdk2+q1ds7FF89M7jtwLTyxjkcOgk15TePkdmT0AnHR5Bq+IA1&#10;vQP7gAlobFwfySM6GKGTTseLNjEXQYdXq+UqpxtBVy+Xr0j79AIU52DrfHgnsWfRKLkj6RM4HO58&#10;iMlAcXaJb3nUqt4prdPGtdVWO3YAapNd+k7oP7lpw4aSv14ullP9f4XI0/cniF4F6net+pJTOfRF&#10;Jygia29NnewASk82pazNicbI3MRhGKsxKbaIsZHiCusj8epwam8aRzI6dN85G6i1S+6/7cFJzvR7&#10;Q9rEOTgb7mxUZwOMoNCSB84mcxumedlbp9qOkCf1Dd6Qfo1K3D5mcUqX2jVRfhqtOA9P98nr8Qew&#10;+QEAAP//AwBQSwMEFAAGAAgAAAAhAEM4IJ3fAAAACQEAAA8AAABkcnMvZG93bnJldi54bWxMj81O&#10;wzAQhO9IvIO1SNxaB0MChDhVi4QE4kJbxNmNNz8Qr6PYTcPbs5zgtrszmv2mWM2uFxOOofOk4WqZ&#10;gECqvO2o0fC+f1rcgQjRkDW9J9TwjQFW5flZYXLrT7TFaRcbwSEUcqOhjXHIpQxVi86EpR+QWKv9&#10;6EzkdWykHc2Jw10vVZJk0pmO+ENrBnxssfraHZ2G/bQJz9vPeG9f6o1Ur/Wb+hjXWl9ezOsHEBHn&#10;+GeGX3xGh5KZDv5INohew+JWcZfIw02WgmDHdcaHgwaVpiDLQv5vUP4AAAD//wMAUEsBAi0AFAAG&#10;AAgAAAAhALaDOJL+AAAA4QEAABMAAAAAAAAAAAAAAAAAAAAAAFtDb250ZW50X1R5cGVzXS54bWxQ&#10;SwECLQAUAAYACAAAACEAOP0h/9YAAACUAQAACwAAAAAAAAAAAAAAAAAvAQAAX3JlbHMvLnJlbHNQ&#10;SwECLQAUAAYACAAAACEA4CaN/iICAABIBAAADgAAAAAAAAAAAAAAAAAuAgAAZHJzL2Uyb0RvYy54&#10;bWxQSwECLQAUAAYACAAAACEAQzggnd8AAAAJAQAADwAAAAAAAAAAAAAAAAB8BAAAZHJzL2Rvd25y&#10;ZXYueG1sUEsFBgAAAAAEAAQA8wAAAIgFAAAAAA==&#10;">
                <v:textbox inset="0,0,0,0">
                  <w:txbxContent>
                    <w:p w:rsidR="00952FA3" w:rsidRPr="001C36E0" w:rsidRDefault="00952FA3" w:rsidP="00952FA3">
                      <w:pPr>
                        <w:jc w:val="center"/>
                        <w:rPr>
                          <w:b/>
                          <w:sz w:val="10"/>
                          <w:szCs w:val="32"/>
                        </w:rPr>
                      </w:pPr>
                    </w:p>
                    <w:p w:rsidR="00952FA3" w:rsidRPr="001C36E0" w:rsidRDefault="00952FA3" w:rsidP="00952FA3">
                      <w:pPr>
                        <w:jc w:val="center"/>
                        <w:rPr>
                          <w:b/>
                          <w:sz w:val="32"/>
                          <w:szCs w:val="32"/>
                        </w:rPr>
                      </w:pPr>
                      <w:r w:rsidRPr="001C36E0">
                        <w:rPr>
                          <w:b/>
                          <w:sz w:val="32"/>
                          <w:szCs w:val="32"/>
                        </w:rPr>
                        <w:t>Mẫu</w:t>
                      </w:r>
                    </w:p>
                  </w:txbxContent>
                </v:textbox>
              </v:shape>
            </w:pict>
          </mc:Fallback>
        </mc:AlternateContent>
      </w:r>
      <w:r w:rsidRPr="00952FA3">
        <w:rPr>
          <w:b/>
          <w:color w:val="000000" w:themeColor="text1"/>
          <w:sz w:val="28"/>
          <w:szCs w:val="28"/>
        </w:rPr>
        <w:t>Thuyết minh đề tài Nghiên cứu khoa học</w:t>
      </w:r>
    </w:p>
    <w:p w:rsidR="00952FA3" w:rsidRPr="00952FA3" w:rsidRDefault="00952FA3" w:rsidP="00952FA3">
      <w:pPr>
        <w:spacing w:line="360" w:lineRule="auto"/>
        <w:rPr>
          <w:b/>
          <w:color w:val="000000" w:themeColor="text1"/>
          <w:sz w:val="28"/>
          <w:szCs w:val="28"/>
          <w:lang w:val="fr-FR"/>
        </w:rPr>
      </w:pPr>
      <w:r w:rsidRPr="00952FA3">
        <w:rPr>
          <w:b/>
          <w:color w:val="000000" w:themeColor="text1"/>
          <w:sz w:val="28"/>
          <w:szCs w:val="28"/>
        </w:rPr>
        <w:t xml:space="preserve">                                            </w:t>
      </w:r>
      <w:r w:rsidRPr="00952FA3">
        <w:rPr>
          <w:b/>
          <w:color w:val="000000" w:themeColor="text1"/>
          <w:sz w:val="28"/>
          <w:szCs w:val="28"/>
          <w:lang w:val="fr-FR"/>
        </w:rPr>
        <w:t>Cấp:………………</w:t>
      </w:r>
    </w:p>
    <w:p w:rsidR="00952FA3" w:rsidRPr="00952FA3" w:rsidRDefault="00952FA3" w:rsidP="00952FA3">
      <w:pPr>
        <w:spacing w:line="360" w:lineRule="auto"/>
        <w:rPr>
          <w:color w:val="000000" w:themeColor="text1"/>
          <w:sz w:val="28"/>
          <w:lang w:val="fr-FR"/>
        </w:rPr>
      </w:pPr>
    </w:p>
    <w:p w:rsidR="00952FA3" w:rsidRPr="00952FA3" w:rsidRDefault="00952FA3" w:rsidP="00952FA3">
      <w:pPr>
        <w:spacing w:line="312" w:lineRule="auto"/>
        <w:rPr>
          <w:b/>
          <w:color w:val="000000" w:themeColor="text1"/>
          <w:sz w:val="28"/>
          <w:lang w:val="fr-FR"/>
        </w:rPr>
      </w:pPr>
      <w:r w:rsidRPr="00952FA3">
        <w:rPr>
          <w:b/>
          <w:color w:val="000000" w:themeColor="text1"/>
          <w:sz w:val="28"/>
          <w:lang w:val="fr-FR"/>
        </w:rPr>
        <w:t>1. Tên đề tài:</w:t>
      </w:r>
      <w:r w:rsidRPr="00952FA3">
        <w:rPr>
          <w:color w:val="000000" w:themeColor="text1"/>
          <w:sz w:val="28"/>
          <w:lang w:val="fr-FR"/>
        </w:rPr>
        <w:t>……………………………………………………………………..</w:t>
      </w:r>
    </w:p>
    <w:p w:rsidR="00952FA3" w:rsidRPr="00952FA3" w:rsidRDefault="00952FA3" w:rsidP="00952FA3">
      <w:pPr>
        <w:tabs>
          <w:tab w:val="left" w:leader="dot" w:pos="9072"/>
        </w:tabs>
        <w:spacing w:line="312" w:lineRule="auto"/>
        <w:rPr>
          <w:color w:val="000000" w:themeColor="text1"/>
          <w:sz w:val="28"/>
          <w:lang w:val="fr-FR"/>
        </w:rPr>
      </w:pPr>
      <w:r w:rsidRPr="00952FA3">
        <w:rPr>
          <w:b/>
          <w:color w:val="000000" w:themeColor="text1"/>
          <w:sz w:val="28"/>
          <w:lang w:val="fr-FR"/>
        </w:rPr>
        <w:t>2. Tên chủ nhiệm</w:t>
      </w:r>
      <w:r w:rsidRPr="00952FA3">
        <w:rPr>
          <w:color w:val="000000" w:themeColor="text1"/>
          <w:sz w:val="28"/>
          <w:lang w:val="fr-FR"/>
        </w:rPr>
        <w:t xml:space="preserve">: </w:t>
      </w:r>
      <w:r w:rsidRPr="00952FA3">
        <w:rPr>
          <w:color w:val="000000" w:themeColor="text1"/>
          <w:sz w:val="28"/>
          <w:lang w:val="fr-FR"/>
        </w:rPr>
        <w:tab/>
      </w:r>
    </w:p>
    <w:p w:rsidR="00952FA3" w:rsidRPr="00952FA3" w:rsidRDefault="00952FA3" w:rsidP="00952FA3">
      <w:pPr>
        <w:tabs>
          <w:tab w:val="left" w:leader="dot" w:pos="9072"/>
        </w:tabs>
        <w:spacing w:line="312" w:lineRule="auto"/>
        <w:rPr>
          <w:color w:val="000000" w:themeColor="text1"/>
          <w:sz w:val="28"/>
          <w:lang w:val="fr-FR"/>
        </w:rPr>
      </w:pPr>
      <w:r w:rsidRPr="00952FA3">
        <w:rPr>
          <w:color w:val="000000" w:themeColor="text1"/>
          <w:sz w:val="28"/>
          <w:lang w:val="fr-FR"/>
        </w:rPr>
        <w:t xml:space="preserve">Học hàm, học vị: </w:t>
      </w:r>
      <w:r w:rsidRPr="00952FA3">
        <w:rPr>
          <w:color w:val="000000" w:themeColor="text1"/>
          <w:sz w:val="28"/>
          <w:lang w:val="fr-FR"/>
        </w:rPr>
        <w:tab/>
      </w:r>
    </w:p>
    <w:p w:rsidR="00952FA3" w:rsidRPr="00952FA3" w:rsidRDefault="00952FA3" w:rsidP="00952FA3">
      <w:pPr>
        <w:tabs>
          <w:tab w:val="left" w:leader="dot" w:pos="9072"/>
        </w:tabs>
        <w:spacing w:line="312" w:lineRule="auto"/>
        <w:rPr>
          <w:color w:val="000000" w:themeColor="text1"/>
          <w:sz w:val="28"/>
          <w:lang w:val="fr-FR"/>
        </w:rPr>
      </w:pPr>
      <w:r w:rsidRPr="00952FA3">
        <w:rPr>
          <w:color w:val="000000" w:themeColor="text1"/>
          <w:sz w:val="28"/>
          <w:lang w:val="fr-FR"/>
        </w:rPr>
        <w:t xml:space="preserve">Chức vụ: </w:t>
      </w:r>
      <w:r w:rsidRPr="00952FA3">
        <w:rPr>
          <w:color w:val="000000" w:themeColor="text1"/>
          <w:sz w:val="28"/>
          <w:lang w:val="fr-FR"/>
        </w:rPr>
        <w:tab/>
      </w:r>
    </w:p>
    <w:p w:rsidR="00952FA3" w:rsidRPr="00952FA3" w:rsidRDefault="00952FA3" w:rsidP="00952FA3">
      <w:pPr>
        <w:tabs>
          <w:tab w:val="left" w:leader="dot" w:pos="9072"/>
        </w:tabs>
        <w:spacing w:line="312" w:lineRule="auto"/>
        <w:rPr>
          <w:color w:val="000000" w:themeColor="text1"/>
          <w:sz w:val="28"/>
        </w:rPr>
      </w:pPr>
      <w:r w:rsidRPr="00952FA3">
        <w:rPr>
          <w:color w:val="000000" w:themeColor="text1"/>
          <w:sz w:val="28"/>
        </w:rPr>
        <w:t xml:space="preserve">Bộ môn, Khoa/Trung tâm: </w:t>
      </w:r>
      <w:r w:rsidRPr="00952FA3">
        <w:rPr>
          <w:color w:val="000000" w:themeColor="text1"/>
          <w:sz w:val="28"/>
        </w:rPr>
        <w:tab/>
      </w:r>
    </w:p>
    <w:p w:rsidR="00952FA3" w:rsidRPr="00952FA3" w:rsidRDefault="00952FA3" w:rsidP="00952FA3">
      <w:pPr>
        <w:tabs>
          <w:tab w:val="left" w:leader="dot" w:pos="9072"/>
        </w:tabs>
        <w:spacing w:line="312" w:lineRule="auto"/>
        <w:rPr>
          <w:color w:val="000000" w:themeColor="text1"/>
          <w:sz w:val="28"/>
        </w:rPr>
      </w:pPr>
      <w:r w:rsidRPr="00952FA3">
        <w:rPr>
          <w:color w:val="000000" w:themeColor="text1"/>
          <w:sz w:val="28"/>
        </w:rPr>
        <w:t xml:space="preserve">Điện thoại: </w:t>
      </w:r>
      <w:r w:rsidRPr="00952FA3">
        <w:rPr>
          <w:color w:val="000000" w:themeColor="text1"/>
          <w:sz w:val="28"/>
        </w:rPr>
        <w:tab/>
      </w:r>
    </w:p>
    <w:p w:rsidR="00952FA3" w:rsidRPr="00952FA3" w:rsidRDefault="00952FA3" w:rsidP="00952FA3">
      <w:pPr>
        <w:tabs>
          <w:tab w:val="left" w:leader="dot" w:pos="9072"/>
        </w:tabs>
        <w:spacing w:line="312" w:lineRule="auto"/>
        <w:rPr>
          <w:color w:val="000000" w:themeColor="text1"/>
          <w:sz w:val="28"/>
          <w:lang w:val="fr-FR"/>
        </w:rPr>
      </w:pPr>
      <w:r w:rsidRPr="00952FA3">
        <w:rPr>
          <w:color w:val="000000" w:themeColor="text1"/>
          <w:sz w:val="28"/>
          <w:lang w:val="fr-FR"/>
        </w:rPr>
        <w:t xml:space="preserve">Fax: .................................................. Email: </w:t>
      </w:r>
      <w:r w:rsidRPr="00952FA3">
        <w:rPr>
          <w:color w:val="000000" w:themeColor="text1"/>
          <w:sz w:val="28"/>
          <w:lang w:val="fr-FR"/>
        </w:rPr>
        <w:tab/>
      </w:r>
    </w:p>
    <w:p w:rsidR="00952FA3" w:rsidRPr="00952FA3" w:rsidRDefault="00952FA3" w:rsidP="00952FA3">
      <w:pPr>
        <w:tabs>
          <w:tab w:val="left" w:leader="dot" w:pos="9072"/>
        </w:tabs>
        <w:spacing w:line="312" w:lineRule="auto"/>
        <w:rPr>
          <w:b/>
          <w:color w:val="000000" w:themeColor="text1"/>
          <w:sz w:val="28"/>
          <w:lang w:val="fr-FR"/>
        </w:rPr>
      </w:pPr>
      <w:r w:rsidRPr="00952FA3">
        <w:rPr>
          <w:b/>
          <w:color w:val="000000" w:themeColor="text1"/>
          <w:sz w:val="28"/>
          <w:lang w:val="fr-FR"/>
        </w:rPr>
        <w:t>3. Đơn vị phối hợp:</w:t>
      </w:r>
    </w:p>
    <w:p w:rsidR="00952FA3" w:rsidRPr="00952FA3" w:rsidRDefault="00952FA3" w:rsidP="00952FA3">
      <w:pPr>
        <w:tabs>
          <w:tab w:val="left" w:leader="dot" w:pos="9072"/>
        </w:tabs>
        <w:spacing w:line="312" w:lineRule="auto"/>
        <w:rPr>
          <w:color w:val="000000" w:themeColor="text1"/>
          <w:sz w:val="28"/>
          <w:lang w:val="fr-FR"/>
        </w:rPr>
      </w:pPr>
      <w:r w:rsidRPr="00952FA3">
        <w:rPr>
          <w:color w:val="000000" w:themeColor="text1"/>
          <w:sz w:val="28"/>
          <w:lang w:val="fr-FR"/>
        </w:rPr>
        <w:tab/>
      </w:r>
    </w:p>
    <w:p w:rsidR="00952FA3" w:rsidRPr="00952FA3" w:rsidRDefault="00952FA3" w:rsidP="00952FA3">
      <w:pPr>
        <w:tabs>
          <w:tab w:val="left" w:leader="dot" w:pos="9072"/>
        </w:tabs>
        <w:spacing w:line="312" w:lineRule="auto"/>
        <w:rPr>
          <w:b/>
          <w:color w:val="000000" w:themeColor="text1"/>
          <w:sz w:val="28"/>
          <w:lang w:val="pt-BR"/>
        </w:rPr>
      </w:pPr>
      <w:r w:rsidRPr="00952FA3">
        <w:rPr>
          <w:b/>
          <w:color w:val="000000" w:themeColor="text1"/>
          <w:sz w:val="28"/>
          <w:lang w:val="pt-BR"/>
        </w:rPr>
        <w:t>4. Danh sách cán bộ tham gia trực tiếp: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080"/>
        <w:gridCol w:w="1080"/>
        <w:gridCol w:w="2340"/>
        <w:gridCol w:w="2340"/>
        <w:gridCol w:w="1620"/>
      </w:tblGrid>
      <w:tr w:rsidR="00952FA3" w:rsidRPr="00952FA3" w:rsidTr="004B0847">
        <w:tc>
          <w:tcPr>
            <w:tcW w:w="648" w:type="dxa"/>
            <w:vAlign w:val="center"/>
          </w:tcPr>
          <w:p w:rsidR="00952FA3" w:rsidRPr="00952FA3" w:rsidRDefault="00952FA3" w:rsidP="004B0847">
            <w:pPr>
              <w:tabs>
                <w:tab w:val="left" w:leader="dot" w:pos="9072"/>
              </w:tabs>
              <w:jc w:val="center"/>
              <w:rPr>
                <w:b/>
                <w:color w:val="000000" w:themeColor="text1"/>
              </w:rPr>
            </w:pPr>
            <w:r w:rsidRPr="00952FA3">
              <w:rPr>
                <w:b/>
                <w:color w:val="000000" w:themeColor="text1"/>
              </w:rPr>
              <w:t>TT</w:t>
            </w:r>
          </w:p>
        </w:tc>
        <w:tc>
          <w:tcPr>
            <w:tcW w:w="1080" w:type="dxa"/>
            <w:vAlign w:val="center"/>
          </w:tcPr>
          <w:p w:rsidR="00952FA3" w:rsidRPr="00952FA3" w:rsidRDefault="00952FA3" w:rsidP="004B0847">
            <w:pPr>
              <w:tabs>
                <w:tab w:val="left" w:leader="dot" w:pos="9072"/>
              </w:tabs>
              <w:jc w:val="center"/>
              <w:rPr>
                <w:b/>
                <w:color w:val="000000" w:themeColor="text1"/>
              </w:rPr>
            </w:pPr>
            <w:r w:rsidRPr="00952FA3">
              <w:rPr>
                <w:b/>
                <w:color w:val="000000" w:themeColor="text1"/>
              </w:rPr>
              <w:t>Mã số cán bộ</w:t>
            </w:r>
          </w:p>
        </w:tc>
        <w:tc>
          <w:tcPr>
            <w:tcW w:w="1080" w:type="dxa"/>
            <w:vAlign w:val="center"/>
          </w:tcPr>
          <w:p w:rsidR="00952FA3" w:rsidRPr="00952FA3" w:rsidRDefault="00952FA3" w:rsidP="004B0847">
            <w:pPr>
              <w:tabs>
                <w:tab w:val="left" w:leader="dot" w:pos="9072"/>
              </w:tabs>
              <w:jc w:val="center"/>
              <w:rPr>
                <w:b/>
                <w:color w:val="000000" w:themeColor="text1"/>
              </w:rPr>
            </w:pPr>
            <w:r w:rsidRPr="00952FA3">
              <w:rPr>
                <w:b/>
                <w:color w:val="000000" w:themeColor="text1"/>
              </w:rPr>
              <w:t>Học hàm, học vị</w:t>
            </w:r>
          </w:p>
        </w:tc>
        <w:tc>
          <w:tcPr>
            <w:tcW w:w="2340" w:type="dxa"/>
            <w:vAlign w:val="center"/>
          </w:tcPr>
          <w:p w:rsidR="00952FA3" w:rsidRPr="00952FA3" w:rsidRDefault="00952FA3" w:rsidP="004B0847">
            <w:pPr>
              <w:tabs>
                <w:tab w:val="left" w:leader="dot" w:pos="9072"/>
              </w:tabs>
              <w:jc w:val="center"/>
              <w:rPr>
                <w:b/>
                <w:color w:val="000000" w:themeColor="text1"/>
              </w:rPr>
            </w:pPr>
            <w:r w:rsidRPr="00952FA3">
              <w:rPr>
                <w:b/>
                <w:color w:val="000000" w:themeColor="text1"/>
              </w:rPr>
              <w:t>Họ và tên</w:t>
            </w:r>
          </w:p>
        </w:tc>
        <w:tc>
          <w:tcPr>
            <w:tcW w:w="2340" w:type="dxa"/>
            <w:vAlign w:val="center"/>
          </w:tcPr>
          <w:p w:rsidR="00952FA3" w:rsidRPr="00952FA3" w:rsidRDefault="00952FA3" w:rsidP="004B0847">
            <w:pPr>
              <w:tabs>
                <w:tab w:val="left" w:leader="dot" w:pos="9072"/>
              </w:tabs>
              <w:jc w:val="center"/>
              <w:rPr>
                <w:b/>
                <w:color w:val="000000" w:themeColor="text1"/>
                <w:lang w:val="pt-BR"/>
              </w:rPr>
            </w:pPr>
            <w:r w:rsidRPr="00952FA3">
              <w:rPr>
                <w:b/>
                <w:color w:val="000000" w:themeColor="text1"/>
                <w:lang w:val="pt-BR"/>
              </w:rPr>
              <w:t>Đơn vị</w:t>
            </w:r>
          </w:p>
          <w:p w:rsidR="00952FA3" w:rsidRPr="00952FA3" w:rsidRDefault="00952FA3" w:rsidP="004B0847">
            <w:pPr>
              <w:tabs>
                <w:tab w:val="left" w:leader="dot" w:pos="9072"/>
              </w:tabs>
              <w:jc w:val="center"/>
              <w:rPr>
                <w:b/>
                <w:color w:val="000000" w:themeColor="text1"/>
                <w:lang w:val="pt-BR"/>
              </w:rPr>
            </w:pPr>
            <w:r w:rsidRPr="00952FA3">
              <w:rPr>
                <w:b/>
                <w:color w:val="000000" w:themeColor="text1"/>
                <w:lang w:val="pt-BR"/>
              </w:rPr>
              <w:t>(ghi rõ tên, địa chỉ, điện thoại, fax, E-mail)</w:t>
            </w:r>
          </w:p>
        </w:tc>
        <w:tc>
          <w:tcPr>
            <w:tcW w:w="1620" w:type="dxa"/>
            <w:vAlign w:val="center"/>
          </w:tcPr>
          <w:p w:rsidR="00952FA3" w:rsidRPr="00952FA3" w:rsidRDefault="00952FA3" w:rsidP="004B0847">
            <w:pPr>
              <w:tabs>
                <w:tab w:val="left" w:leader="dot" w:pos="9072"/>
              </w:tabs>
              <w:jc w:val="center"/>
              <w:rPr>
                <w:b/>
                <w:color w:val="000000" w:themeColor="text1"/>
                <w:lang w:val="pt-BR"/>
              </w:rPr>
            </w:pPr>
            <w:r w:rsidRPr="00952FA3">
              <w:rPr>
                <w:b/>
                <w:color w:val="000000" w:themeColor="text1"/>
                <w:lang w:val="pt-BR"/>
              </w:rPr>
              <w:t>Chữ ký cán bộ tham gia</w:t>
            </w:r>
          </w:p>
        </w:tc>
      </w:tr>
      <w:tr w:rsidR="00952FA3" w:rsidRPr="00952FA3" w:rsidTr="004B0847">
        <w:tc>
          <w:tcPr>
            <w:tcW w:w="648" w:type="dxa"/>
          </w:tcPr>
          <w:p w:rsidR="00952FA3" w:rsidRPr="00952FA3" w:rsidRDefault="00952FA3" w:rsidP="004B0847">
            <w:pPr>
              <w:tabs>
                <w:tab w:val="left" w:leader="dot" w:pos="9072"/>
              </w:tabs>
              <w:spacing w:line="360" w:lineRule="auto"/>
              <w:rPr>
                <w:color w:val="000000" w:themeColor="text1"/>
                <w:sz w:val="28"/>
              </w:rPr>
            </w:pPr>
            <w:r w:rsidRPr="00952FA3">
              <w:rPr>
                <w:color w:val="000000" w:themeColor="text1"/>
                <w:sz w:val="28"/>
              </w:rPr>
              <w:t>1</w:t>
            </w:r>
          </w:p>
        </w:tc>
        <w:tc>
          <w:tcPr>
            <w:tcW w:w="1080" w:type="dxa"/>
          </w:tcPr>
          <w:p w:rsidR="00952FA3" w:rsidRPr="00952FA3" w:rsidRDefault="00952FA3" w:rsidP="004B0847">
            <w:pPr>
              <w:tabs>
                <w:tab w:val="left" w:leader="dot" w:pos="9072"/>
              </w:tabs>
              <w:spacing w:line="360" w:lineRule="auto"/>
              <w:rPr>
                <w:color w:val="000000" w:themeColor="text1"/>
                <w:sz w:val="28"/>
              </w:rPr>
            </w:pPr>
          </w:p>
        </w:tc>
        <w:tc>
          <w:tcPr>
            <w:tcW w:w="1080" w:type="dxa"/>
          </w:tcPr>
          <w:p w:rsidR="00952FA3" w:rsidRPr="00952FA3" w:rsidRDefault="00952FA3" w:rsidP="004B0847">
            <w:pPr>
              <w:tabs>
                <w:tab w:val="left" w:leader="dot" w:pos="9072"/>
              </w:tabs>
              <w:spacing w:line="360" w:lineRule="auto"/>
              <w:rPr>
                <w:color w:val="000000" w:themeColor="text1"/>
                <w:sz w:val="28"/>
              </w:rPr>
            </w:pPr>
          </w:p>
        </w:tc>
        <w:tc>
          <w:tcPr>
            <w:tcW w:w="2340" w:type="dxa"/>
          </w:tcPr>
          <w:p w:rsidR="00952FA3" w:rsidRPr="00952FA3" w:rsidRDefault="00952FA3" w:rsidP="004B0847">
            <w:pPr>
              <w:tabs>
                <w:tab w:val="left" w:leader="dot" w:pos="9072"/>
              </w:tabs>
              <w:spacing w:line="360" w:lineRule="auto"/>
              <w:rPr>
                <w:color w:val="000000" w:themeColor="text1"/>
                <w:sz w:val="28"/>
              </w:rPr>
            </w:pPr>
          </w:p>
        </w:tc>
        <w:tc>
          <w:tcPr>
            <w:tcW w:w="2340" w:type="dxa"/>
          </w:tcPr>
          <w:p w:rsidR="00952FA3" w:rsidRPr="00952FA3" w:rsidRDefault="00952FA3" w:rsidP="004B0847">
            <w:pPr>
              <w:tabs>
                <w:tab w:val="left" w:leader="dot" w:pos="9072"/>
              </w:tabs>
              <w:spacing w:line="360" w:lineRule="auto"/>
              <w:rPr>
                <w:color w:val="000000" w:themeColor="text1"/>
                <w:sz w:val="28"/>
              </w:rPr>
            </w:pPr>
          </w:p>
        </w:tc>
        <w:tc>
          <w:tcPr>
            <w:tcW w:w="1620" w:type="dxa"/>
          </w:tcPr>
          <w:p w:rsidR="00952FA3" w:rsidRPr="00952FA3" w:rsidRDefault="00952FA3" w:rsidP="004B0847">
            <w:pPr>
              <w:tabs>
                <w:tab w:val="left" w:leader="dot" w:pos="9072"/>
              </w:tabs>
              <w:spacing w:line="360" w:lineRule="auto"/>
              <w:rPr>
                <w:color w:val="000000" w:themeColor="text1"/>
                <w:sz w:val="28"/>
              </w:rPr>
            </w:pPr>
          </w:p>
        </w:tc>
      </w:tr>
      <w:tr w:rsidR="00952FA3" w:rsidRPr="00952FA3" w:rsidTr="004B0847">
        <w:tc>
          <w:tcPr>
            <w:tcW w:w="648" w:type="dxa"/>
          </w:tcPr>
          <w:p w:rsidR="00952FA3" w:rsidRPr="00952FA3" w:rsidRDefault="00952FA3" w:rsidP="004B0847">
            <w:pPr>
              <w:tabs>
                <w:tab w:val="left" w:leader="dot" w:pos="9072"/>
              </w:tabs>
              <w:spacing w:line="360" w:lineRule="auto"/>
              <w:rPr>
                <w:color w:val="000000" w:themeColor="text1"/>
                <w:sz w:val="28"/>
              </w:rPr>
            </w:pPr>
            <w:r w:rsidRPr="00952FA3">
              <w:rPr>
                <w:color w:val="000000" w:themeColor="text1"/>
                <w:sz w:val="28"/>
              </w:rPr>
              <w:t>2</w:t>
            </w:r>
          </w:p>
        </w:tc>
        <w:tc>
          <w:tcPr>
            <w:tcW w:w="1080" w:type="dxa"/>
          </w:tcPr>
          <w:p w:rsidR="00952FA3" w:rsidRPr="00952FA3" w:rsidRDefault="00952FA3" w:rsidP="004B0847">
            <w:pPr>
              <w:tabs>
                <w:tab w:val="left" w:leader="dot" w:pos="9072"/>
              </w:tabs>
              <w:spacing w:line="360" w:lineRule="auto"/>
              <w:rPr>
                <w:color w:val="000000" w:themeColor="text1"/>
                <w:sz w:val="28"/>
              </w:rPr>
            </w:pPr>
          </w:p>
        </w:tc>
        <w:tc>
          <w:tcPr>
            <w:tcW w:w="1080" w:type="dxa"/>
          </w:tcPr>
          <w:p w:rsidR="00952FA3" w:rsidRPr="00952FA3" w:rsidRDefault="00952FA3" w:rsidP="004B0847">
            <w:pPr>
              <w:tabs>
                <w:tab w:val="left" w:leader="dot" w:pos="9072"/>
              </w:tabs>
              <w:spacing w:line="360" w:lineRule="auto"/>
              <w:rPr>
                <w:color w:val="000000" w:themeColor="text1"/>
                <w:sz w:val="28"/>
              </w:rPr>
            </w:pPr>
          </w:p>
        </w:tc>
        <w:tc>
          <w:tcPr>
            <w:tcW w:w="2340" w:type="dxa"/>
          </w:tcPr>
          <w:p w:rsidR="00952FA3" w:rsidRPr="00952FA3" w:rsidRDefault="00952FA3" w:rsidP="004B0847">
            <w:pPr>
              <w:tabs>
                <w:tab w:val="left" w:leader="dot" w:pos="9072"/>
              </w:tabs>
              <w:spacing w:line="360" w:lineRule="auto"/>
              <w:rPr>
                <w:color w:val="000000" w:themeColor="text1"/>
                <w:sz w:val="28"/>
              </w:rPr>
            </w:pPr>
          </w:p>
        </w:tc>
        <w:tc>
          <w:tcPr>
            <w:tcW w:w="2340" w:type="dxa"/>
          </w:tcPr>
          <w:p w:rsidR="00952FA3" w:rsidRPr="00952FA3" w:rsidRDefault="00952FA3" w:rsidP="004B0847">
            <w:pPr>
              <w:tabs>
                <w:tab w:val="left" w:leader="dot" w:pos="9072"/>
              </w:tabs>
              <w:spacing w:line="360" w:lineRule="auto"/>
              <w:rPr>
                <w:color w:val="000000" w:themeColor="text1"/>
                <w:sz w:val="28"/>
              </w:rPr>
            </w:pPr>
          </w:p>
        </w:tc>
        <w:tc>
          <w:tcPr>
            <w:tcW w:w="1620" w:type="dxa"/>
          </w:tcPr>
          <w:p w:rsidR="00952FA3" w:rsidRPr="00952FA3" w:rsidRDefault="00952FA3" w:rsidP="004B0847">
            <w:pPr>
              <w:tabs>
                <w:tab w:val="left" w:leader="dot" w:pos="9072"/>
              </w:tabs>
              <w:spacing w:line="360" w:lineRule="auto"/>
              <w:rPr>
                <w:color w:val="000000" w:themeColor="text1"/>
                <w:sz w:val="28"/>
              </w:rPr>
            </w:pPr>
          </w:p>
        </w:tc>
      </w:tr>
      <w:tr w:rsidR="00952FA3" w:rsidRPr="00952FA3" w:rsidTr="004B0847">
        <w:tc>
          <w:tcPr>
            <w:tcW w:w="648" w:type="dxa"/>
          </w:tcPr>
          <w:p w:rsidR="00952FA3" w:rsidRPr="00952FA3" w:rsidRDefault="00952FA3" w:rsidP="004B0847">
            <w:pPr>
              <w:tabs>
                <w:tab w:val="left" w:leader="dot" w:pos="9072"/>
              </w:tabs>
              <w:spacing w:line="360" w:lineRule="auto"/>
              <w:rPr>
                <w:color w:val="000000" w:themeColor="text1"/>
                <w:sz w:val="28"/>
              </w:rPr>
            </w:pPr>
            <w:r w:rsidRPr="00952FA3">
              <w:rPr>
                <w:color w:val="000000" w:themeColor="text1"/>
                <w:sz w:val="28"/>
              </w:rPr>
              <w:t>.....</w:t>
            </w:r>
          </w:p>
        </w:tc>
        <w:tc>
          <w:tcPr>
            <w:tcW w:w="1080" w:type="dxa"/>
          </w:tcPr>
          <w:p w:rsidR="00952FA3" w:rsidRPr="00952FA3" w:rsidRDefault="00952FA3" w:rsidP="004B0847">
            <w:pPr>
              <w:tabs>
                <w:tab w:val="left" w:leader="dot" w:pos="9072"/>
              </w:tabs>
              <w:spacing w:line="360" w:lineRule="auto"/>
              <w:rPr>
                <w:color w:val="000000" w:themeColor="text1"/>
                <w:sz w:val="28"/>
              </w:rPr>
            </w:pPr>
            <w:r w:rsidRPr="00952FA3">
              <w:rPr>
                <w:color w:val="000000" w:themeColor="text1"/>
                <w:sz w:val="28"/>
              </w:rPr>
              <w:t>....</w:t>
            </w:r>
          </w:p>
        </w:tc>
        <w:tc>
          <w:tcPr>
            <w:tcW w:w="1080" w:type="dxa"/>
          </w:tcPr>
          <w:p w:rsidR="00952FA3" w:rsidRPr="00952FA3" w:rsidRDefault="00952FA3" w:rsidP="004B0847">
            <w:pPr>
              <w:tabs>
                <w:tab w:val="left" w:leader="dot" w:pos="9072"/>
              </w:tabs>
              <w:spacing w:line="360" w:lineRule="auto"/>
              <w:rPr>
                <w:color w:val="000000" w:themeColor="text1"/>
                <w:sz w:val="28"/>
              </w:rPr>
            </w:pPr>
            <w:r w:rsidRPr="00952FA3">
              <w:rPr>
                <w:color w:val="000000" w:themeColor="text1"/>
                <w:sz w:val="28"/>
              </w:rPr>
              <w:t>...</w:t>
            </w:r>
          </w:p>
        </w:tc>
        <w:tc>
          <w:tcPr>
            <w:tcW w:w="2340" w:type="dxa"/>
          </w:tcPr>
          <w:p w:rsidR="00952FA3" w:rsidRPr="00952FA3" w:rsidRDefault="00952FA3" w:rsidP="004B0847">
            <w:pPr>
              <w:tabs>
                <w:tab w:val="left" w:leader="dot" w:pos="9072"/>
              </w:tabs>
              <w:spacing w:line="360" w:lineRule="auto"/>
              <w:rPr>
                <w:color w:val="000000" w:themeColor="text1"/>
                <w:sz w:val="28"/>
              </w:rPr>
            </w:pPr>
            <w:r w:rsidRPr="00952FA3">
              <w:rPr>
                <w:color w:val="000000" w:themeColor="text1"/>
                <w:sz w:val="28"/>
              </w:rPr>
              <w:t>...</w:t>
            </w:r>
          </w:p>
        </w:tc>
        <w:tc>
          <w:tcPr>
            <w:tcW w:w="2340" w:type="dxa"/>
          </w:tcPr>
          <w:p w:rsidR="00952FA3" w:rsidRPr="00952FA3" w:rsidRDefault="00952FA3" w:rsidP="004B0847">
            <w:pPr>
              <w:tabs>
                <w:tab w:val="left" w:leader="dot" w:pos="9072"/>
              </w:tabs>
              <w:spacing w:line="360" w:lineRule="auto"/>
              <w:rPr>
                <w:color w:val="000000" w:themeColor="text1"/>
                <w:sz w:val="28"/>
              </w:rPr>
            </w:pPr>
            <w:r w:rsidRPr="00952FA3">
              <w:rPr>
                <w:color w:val="000000" w:themeColor="text1"/>
                <w:sz w:val="28"/>
              </w:rPr>
              <w:t>...</w:t>
            </w:r>
          </w:p>
        </w:tc>
        <w:tc>
          <w:tcPr>
            <w:tcW w:w="1620" w:type="dxa"/>
          </w:tcPr>
          <w:p w:rsidR="00952FA3" w:rsidRPr="00952FA3" w:rsidRDefault="00952FA3" w:rsidP="004B0847">
            <w:pPr>
              <w:tabs>
                <w:tab w:val="left" w:leader="dot" w:pos="9072"/>
              </w:tabs>
              <w:spacing w:line="360" w:lineRule="auto"/>
              <w:rPr>
                <w:color w:val="000000" w:themeColor="text1"/>
                <w:sz w:val="28"/>
              </w:rPr>
            </w:pPr>
            <w:r w:rsidRPr="00952FA3">
              <w:rPr>
                <w:color w:val="000000" w:themeColor="text1"/>
                <w:sz w:val="28"/>
              </w:rPr>
              <w:t>...</w:t>
            </w:r>
          </w:p>
        </w:tc>
      </w:tr>
    </w:tbl>
    <w:p w:rsidR="00952FA3" w:rsidRPr="00952FA3" w:rsidRDefault="00952FA3" w:rsidP="00952FA3">
      <w:pPr>
        <w:tabs>
          <w:tab w:val="left" w:leader="dot" w:pos="9072"/>
        </w:tabs>
        <w:spacing w:line="360" w:lineRule="auto"/>
        <w:rPr>
          <w:color w:val="000000" w:themeColor="text1"/>
          <w:sz w:val="28"/>
        </w:rPr>
      </w:pPr>
    </w:p>
    <w:p w:rsidR="00952FA3" w:rsidRPr="00952FA3" w:rsidRDefault="00952FA3" w:rsidP="00952FA3">
      <w:pPr>
        <w:tabs>
          <w:tab w:val="left" w:leader="dot" w:pos="9072"/>
        </w:tabs>
        <w:spacing w:line="360" w:lineRule="auto"/>
        <w:rPr>
          <w:b/>
          <w:color w:val="000000" w:themeColor="text1"/>
          <w:sz w:val="28"/>
        </w:rPr>
      </w:pPr>
      <w:r w:rsidRPr="00952FA3">
        <w:rPr>
          <w:b/>
          <w:color w:val="000000" w:themeColor="text1"/>
          <w:sz w:val="28"/>
        </w:rPr>
        <w:t>5. Cơ quan ứng dụng kết quả nghiên cứu (nếu có)</w:t>
      </w:r>
    </w:p>
    <w:p w:rsidR="00952FA3" w:rsidRPr="00952FA3" w:rsidRDefault="00952FA3" w:rsidP="00952FA3">
      <w:pPr>
        <w:tabs>
          <w:tab w:val="left" w:leader="dot" w:pos="9072"/>
        </w:tabs>
        <w:spacing w:line="360" w:lineRule="auto"/>
        <w:rPr>
          <w:color w:val="000000" w:themeColor="text1"/>
          <w:sz w:val="28"/>
        </w:rPr>
      </w:pPr>
      <w:r w:rsidRPr="00952FA3">
        <w:rPr>
          <w:color w:val="000000" w:themeColor="text1"/>
          <w:sz w:val="28"/>
        </w:rPr>
        <w:tab/>
      </w:r>
    </w:p>
    <w:p w:rsidR="00952FA3" w:rsidRPr="00952FA3" w:rsidRDefault="00952FA3" w:rsidP="00952FA3">
      <w:pPr>
        <w:tabs>
          <w:tab w:val="left" w:leader="dot" w:pos="9072"/>
        </w:tabs>
        <w:spacing w:line="312" w:lineRule="auto"/>
        <w:rPr>
          <w:b/>
          <w:color w:val="000000" w:themeColor="text1"/>
          <w:sz w:val="28"/>
          <w:lang w:val="pt-BR"/>
        </w:rPr>
      </w:pPr>
      <w:r w:rsidRPr="00952FA3">
        <w:rPr>
          <w:b/>
          <w:color w:val="000000" w:themeColor="text1"/>
          <w:sz w:val="28"/>
          <w:lang w:val="pt-BR"/>
        </w:rPr>
        <w:t>6. Tình hình nghiên cứu đã qua liên quan đến công trình đăng ký</w:t>
      </w:r>
    </w:p>
    <w:p w:rsidR="00952FA3" w:rsidRPr="00952FA3" w:rsidRDefault="00952FA3" w:rsidP="00952FA3">
      <w:pPr>
        <w:tabs>
          <w:tab w:val="left" w:leader="dot" w:pos="9072"/>
        </w:tabs>
        <w:spacing w:line="312" w:lineRule="auto"/>
        <w:rPr>
          <w:color w:val="000000" w:themeColor="text1"/>
          <w:sz w:val="28"/>
          <w:lang w:val="pt-BR"/>
        </w:rPr>
      </w:pPr>
      <w:r w:rsidRPr="00952FA3">
        <w:rPr>
          <w:color w:val="000000" w:themeColor="text1"/>
          <w:sz w:val="28"/>
          <w:lang w:val="pt-BR"/>
        </w:rPr>
        <w:t>6.1. Tình hình nghiên cứu ngoài nước:</w:t>
      </w:r>
    </w:p>
    <w:p w:rsidR="00952FA3" w:rsidRPr="00952FA3" w:rsidRDefault="00952FA3" w:rsidP="00952FA3">
      <w:pPr>
        <w:tabs>
          <w:tab w:val="left" w:leader="dot" w:pos="9072"/>
        </w:tabs>
        <w:spacing w:line="312" w:lineRule="auto"/>
        <w:rPr>
          <w:color w:val="000000" w:themeColor="text1"/>
          <w:sz w:val="28"/>
          <w:lang w:val="pt-BR"/>
        </w:rPr>
      </w:pPr>
      <w:r w:rsidRPr="00952FA3">
        <w:rPr>
          <w:color w:val="000000" w:themeColor="text1"/>
          <w:sz w:val="28"/>
          <w:lang w:val="pt-BR"/>
        </w:rPr>
        <w:tab/>
      </w:r>
    </w:p>
    <w:p w:rsidR="00952FA3" w:rsidRPr="00952FA3" w:rsidRDefault="00952FA3" w:rsidP="00952FA3">
      <w:pPr>
        <w:tabs>
          <w:tab w:val="left" w:leader="dot" w:pos="9072"/>
        </w:tabs>
        <w:spacing w:line="312" w:lineRule="auto"/>
        <w:rPr>
          <w:color w:val="000000" w:themeColor="text1"/>
          <w:sz w:val="28"/>
          <w:lang w:val="pt-BR"/>
        </w:rPr>
      </w:pPr>
      <w:r w:rsidRPr="00952FA3">
        <w:rPr>
          <w:color w:val="000000" w:themeColor="text1"/>
          <w:sz w:val="28"/>
          <w:lang w:val="pt-BR"/>
        </w:rPr>
        <w:t>6.2. Tình hình nghiên cứu trong nước</w:t>
      </w:r>
    </w:p>
    <w:p w:rsidR="00952FA3" w:rsidRPr="00952FA3" w:rsidRDefault="00952FA3" w:rsidP="00952FA3">
      <w:pPr>
        <w:tabs>
          <w:tab w:val="left" w:leader="dot" w:pos="9072"/>
        </w:tabs>
        <w:spacing w:line="312" w:lineRule="auto"/>
        <w:rPr>
          <w:color w:val="000000" w:themeColor="text1"/>
          <w:sz w:val="28"/>
          <w:lang w:val="pt-BR"/>
        </w:rPr>
      </w:pPr>
      <w:r w:rsidRPr="00952FA3">
        <w:rPr>
          <w:color w:val="000000" w:themeColor="text1"/>
          <w:sz w:val="28"/>
          <w:lang w:val="pt-BR"/>
        </w:rPr>
        <w:tab/>
      </w:r>
    </w:p>
    <w:p w:rsidR="00952FA3" w:rsidRPr="00952FA3" w:rsidRDefault="00952FA3" w:rsidP="00952FA3">
      <w:pPr>
        <w:tabs>
          <w:tab w:val="left" w:leader="dot" w:pos="9072"/>
        </w:tabs>
        <w:spacing w:line="312" w:lineRule="auto"/>
        <w:jc w:val="both"/>
        <w:rPr>
          <w:color w:val="000000" w:themeColor="text1"/>
          <w:sz w:val="28"/>
          <w:lang w:val="pt-BR"/>
        </w:rPr>
      </w:pPr>
      <w:r w:rsidRPr="00952FA3">
        <w:rPr>
          <w:color w:val="000000" w:themeColor="text1"/>
          <w:sz w:val="28"/>
          <w:lang w:val="pt-BR"/>
        </w:rPr>
        <w:t>6.3. Sự cấp thiết và tính mới, tính khoa học và khả năng áp dụng thực tế của đề tài.</w:t>
      </w:r>
    </w:p>
    <w:p w:rsidR="00952FA3" w:rsidRPr="00952FA3" w:rsidRDefault="00952FA3" w:rsidP="00952FA3">
      <w:pPr>
        <w:tabs>
          <w:tab w:val="left" w:leader="dot" w:pos="9072"/>
        </w:tabs>
        <w:spacing w:line="312" w:lineRule="auto"/>
        <w:jc w:val="both"/>
        <w:rPr>
          <w:color w:val="000000" w:themeColor="text1"/>
          <w:sz w:val="28"/>
          <w:lang w:val="pt-BR"/>
        </w:rPr>
      </w:pPr>
      <w:r w:rsidRPr="00952FA3">
        <w:rPr>
          <w:color w:val="000000" w:themeColor="text1"/>
          <w:sz w:val="28"/>
          <w:lang w:val="pt-BR"/>
        </w:rPr>
        <w:tab/>
      </w:r>
    </w:p>
    <w:p w:rsidR="00952FA3" w:rsidRPr="00952FA3" w:rsidRDefault="00952FA3" w:rsidP="00952FA3">
      <w:pPr>
        <w:tabs>
          <w:tab w:val="left" w:leader="dot" w:pos="9072"/>
        </w:tabs>
        <w:spacing w:line="312" w:lineRule="auto"/>
        <w:rPr>
          <w:b/>
          <w:color w:val="000000" w:themeColor="text1"/>
          <w:sz w:val="28"/>
          <w:lang w:val="pt-BR"/>
        </w:rPr>
      </w:pPr>
      <w:r w:rsidRPr="00952FA3">
        <w:rPr>
          <w:b/>
          <w:color w:val="000000" w:themeColor="text1"/>
          <w:sz w:val="28"/>
          <w:lang w:val="pt-BR"/>
        </w:rPr>
        <w:t>7. Sự cần thiết và mục tiêu nghiên cứu:</w:t>
      </w:r>
    </w:p>
    <w:p w:rsidR="00952FA3" w:rsidRPr="00952FA3" w:rsidRDefault="00952FA3" w:rsidP="00952FA3">
      <w:pPr>
        <w:tabs>
          <w:tab w:val="left" w:leader="dot" w:pos="9072"/>
        </w:tabs>
        <w:spacing w:line="312" w:lineRule="auto"/>
        <w:rPr>
          <w:color w:val="000000" w:themeColor="text1"/>
          <w:sz w:val="28"/>
          <w:lang w:val="pt-BR"/>
        </w:rPr>
      </w:pPr>
      <w:r w:rsidRPr="00952FA3">
        <w:rPr>
          <w:color w:val="000000" w:themeColor="text1"/>
          <w:sz w:val="28"/>
          <w:lang w:val="pt-BR"/>
        </w:rPr>
        <w:tab/>
      </w:r>
    </w:p>
    <w:p w:rsidR="00952FA3" w:rsidRPr="00952FA3" w:rsidRDefault="00952FA3" w:rsidP="00952FA3">
      <w:pPr>
        <w:tabs>
          <w:tab w:val="left" w:leader="dot" w:pos="9072"/>
        </w:tabs>
        <w:spacing w:line="312" w:lineRule="auto"/>
        <w:rPr>
          <w:b/>
          <w:color w:val="000000" w:themeColor="text1"/>
          <w:sz w:val="28"/>
        </w:rPr>
      </w:pPr>
      <w:r w:rsidRPr="00952FA3">
        <w:rPr>
          <w:b/>
          <w:color w:val="000000" w:themeColor="text1"/>
          <w:sz w:val="28"/>
        </w:rPr>
        <w:t>8. Đối tượng, phạm vi, phương pháp nghiên cứu</w:t>
      </w:r>
    </w:p>
    <w:p w:rsidR="00952FA3" w:rsidRPr="00952FA3" w:rsidRDefault="00952FA3" w:rsidP="00952FA3">
      <w:pPr>
        <w:tabs>
          <w:tab w:val="left" w:leader="dot" w:pos="9072"/>
        </w:tabs>
        <w:spacing w:line="312" w:lineRule="auto"/>
        <w:rPr>
          <w:color w:val="000000" w:themeColor="text1"/>
          <w:sz w:val="28"/>
        </w:rPr>
      </w:pPr>
      <w:r w:rsidRPr="00952FA3">
        <w:rPr>
          <w:color w:val="000000" w:themeColor="text1"/>
          <w:sz w:val="28"/>
        </w:rPr>
        <w:tab/>
      </w:r>
    </w:p>
    <w:p w:rsidR="00952FA3" w:rsidRPr="00952FA3" w:rsidRDefault="00952FA3" w:rsidP="00952FA3">
      <w:pPr>
        <w:tabs>
          <w:tab w:val="left" w:leader="dot" w:pos="9072"/>
        </w:tabs>
        <w:spacing w:line="312" w:lineRule="auto"/>
        <w:rPr>
          <w:b/>
          <w:color w:val="000000" w:themeColor="text1"/>
          <w:sz w:val="28"/>
        </w:rPr>
      </w:pPr>
      <w:r w:rsidRPr="00952FA3">
        <w:rPr>
          <w:b/>
          <w:color w:val="000000" w:themeColor="text1"/>
          <w:sz w:val="28"/>
        </w:rPr>
        <w:lastRenderedPageBreak/>
        <w:t>9. Đề cương nghiên cứu chi tiết:</w:t>
      </w:r>
    </w:p>
    <w:p w:rsidR="00952FA3" w:rsidRPr="00952FA3" w:rsidRDefault="00952FA3" w:rsidP="00952FA3">
      <w:pPr>
        <w:tabs>
          <w:tab w:val="left" w:leader="dot" w:pos="9072"/>
        </w:tabs>
        <w:spacing w:line="312" w:lineRule="auto"/>
        <w:rPr>
          <w:i/>
          <w:color w:val="000000" w:themeColor="text1"/>
          <w:sz w:val="28"/>
        </w:rPr>
      </w:pPr>
      <w:r w:rsidRPr="00952FA3">
        <w:rPr>
          <w:i/>
          <w:color w:val="000000" w:themeColor="text1"/>
          <w:sz w:val="28"/>
        </w:rPr>
        <w:t>Chương 1:</w:t>
      </w:r>
    </w:p>
    <w:p w:rsidR="00952FA3" w:rsidRPr="00952FA3" w:rsidRDefault="00952FA3" w:rsidP="00952FA3">
      <w:pPr>
        <w:tabs>
          <w:tab w:val="left" w:leader="dot" w:pos="9072"/>
        </w:tabs>
        <w:spacing w:line="312" w:lineRule="auto"/>
        <w:rPr>
          <w:color w:val="000000" w:themeColor="text1"/>
          <w:sz w:val="28"/>
        </w:rPr>
      </w:pPr>
      <w:r w:rsidRPr="00952FA3">
        <w:rPr>
          <w:color w:val="000000" w:themeColor="text1"/>
          <w:sz w:val="28"/>
        </w:rPr>
        <w:t xml:space="preserve">1.1. </w:t>
      </w:r>
      <w:r w:rsidRPr="00952FA3">
        <w:rPr>
          <w:color w:val="000000" w:themeColor="text1"/>
          <w:sz w:val="28"/>
        </w:rPr>
        <w:tab/>
      </w:r>
    </w:p>
    <w:p w:rsidR="00952FA3" w:rsidRPr="00952FA3" w:rsidRDefault="00952FA3" w:rsidP="00952FA3">
      <w:pPr>
        <w:tabs>
          <w:tab w:val="left" w:leader="dot" w:pos="9072"/>
        </w:tabs>
        <w:spacing w:line="312" w:lineRule="auto"/>
        <w:rPr>
          <w:color w:val="000000" w:themeColor="text1"/>
          <w:sz w:val="28"/>
        </w:rPr>
      </w:pPr>
      <w:r w:rsidRPr="00952FA3">
        <w:rPr>
          <w:color w:val="000000" w:themeColor="text1"/>
          <w:sz w:val="28"/>
        </w:rPr>
        <w:t xml:space="preserve">1.1.1. </w:t>
      </w:r>
      <w:r w:rsidRPr="00952FA3">
        <w:rPr>
          <w:color w:val="000000" w:themeColor="text1"/>
          <w:sz w:val="28"/>
        </w:rPr>
        <w:tab/>
      </w:r>
    </w:p>
    <w:p w:rsidR="00952FA3" w:rsidRPr="00952FA3" w:rsidRDefault="00952FA3" w:rsidP="00952FA3">
      <w:pPr>
        <w:tabs>
          <w:tab w:val="left" w:leader="dot" w:pos="9072"/>
        </w:tabs>
        <w:spacing w:line="312" w:lineRule="auto"/>
        <w:rPr>
          <w:i/>
          <w:color w:val="000000" w:themeColor="text1"/>
          <w:sz w:val="28"/>
        </w:rPr>
      </w:pPr>
      <w:r w:rsidRPr="00952FA3">
        <w:rPr>
          <w:i/>
          <w:color w:val="000000" w:themeColor="text1"/>
          <w:sz w:val="28"/>
        </w:rPr>
        <w:t>Chương 2:</w:t>
      </w:r>
    </w:p>
    <w:p w:rsidR="00952FA3" w:rsidRPr="00952FA3" w:rsidRDefault="00952FA3" w:rsidP="00952FA3">
      <w:pPr>
        <w:tabs>
          <w:tab w:val="left" w:leader="dot" w:pos="9072"/>
        </w:tabs>
        <w:spacing w:line="312" w:lineRule="auto"/>
        <w:rPr>
          <w:color w:val="000000" w:themeColor="text1"/>
          <w:sz w:val="28"/>
        </w:rPr>
      </w:pPr>
      <w:r w:rsidRPr="00952FA3">
        <w:rPr>
          <w:color w:val="000000" w:themeColor="text1"/>
          <w:sz w:val="28"/>
        </w:rPr>
        <w:t xml:space="preserve">1.1. </w:t>
      </w:r>
      <w:r w:rsidRPr="00952FA3">
        <w:rPr>
          <w:color w:val="000000" w:themeColor="text1"/>
          <w:sz w:val="28"/>
        </w:rPr>
        <w:tab/>
      </w:r>
    </w:p>
    <w:p w:rsidR="00952FA3" w:rsidRPr="00952FA3" w:rsidRDefault="00952FA3" w:rsidP="00952FA3">
      <w:pPr>
        <w:tabs>
          <w:tab w:val="left" w:leader="dot" w:pos="9072"/>
        </w:tabs>
        <w:spacing w:line="312" w:lineRule="auto"/>
        <w:rPr>
          <w:color w:val="000000" w:themeColor="text1"/>
          <w:sz w:val="28"/>
        </w:rPr>
      </w:pPr>
      <w:r w:rsidRPr="00952FA3">
        <w:rPr>
          <w:color w:val="000000" w:themeColor="text1"/>
          <w:sz w:val="28"/>
        </w:rPr>
        <w:t xml:space="preserve">1.1.1. </w:t>
      </w:r>
      <w:r w:rsidRPr="00952FA3">
        <w:rPr>
          <w:color w:val="000000" w:themeColor="text1"/>
          <w:sz w:val="28"/>
        </w:rPr>
        <w:tab/>
      </w:r>
    </w:p>
    <w:p w:rsidR="00952FA3" w:rsidRPr="00952FA3" w:rsidRDefault="00952FA3" w:rsidP="00952FA3">
      <w:pPr>
        <w:tabs>
          <w:tab w:val="left" w:leader="dot" w:pos="9072"/>
        </w:tabs>
        <w:spacing w:line="312" w:lineRule="auto"/>
        <w:rPr>
          <w:color w:val="000000" w:themeColor="text1"/>
          <w:sz w:val="28"/>
        </w:rPr>
      </w:pPr>
      <w:r w:rsidRPr="00952FA3">
        <w:rPr>
          <w:color w:val="000000" w:themeColor="text1"/>
          <w:sz w:val="28"/>
        </w:rPr>
        <w:tab/>
      </w:r>
    </w:p>
    <w:p w:rsidR="00952FA3" w:rsidRPr="00952FA3" w:rsidRDefault="00952FA3" w:rsidP="00952FA3">
      <w:pPr>
        <w:tabs>
          <w:tab w:val="left" w:leader="dot" w:pos="9072"/>
        </w:tabs>
        <w:spacing w:line="312" w:lineRule="auto"/>
        <w:rPr>
          <w:b/>
          <w:color w:val="000000" w:themeColor="text1"/>
          <w:sz w:val="28"/>
        </w:rPr>
      </w:pPr>
      <w:r w:rsidRPr="00952FA3">
        <w:rPr>
          <w:b/>
          <w:color w:val="000000" w:themeColor="text1"/>
          <w:sz w:val="28"/>
        </w:rPr>
        <w:t>10. Sản phẩm</w:t>
      </w:r>
    </w:p>
    <w:p w:rsidR="00952FA3" w:rsidRPr="00952FA3" w:rsidRDefault="00952FA3" w:rsidP="00952FA3">
      <w:pPr>
        <w:tabs>
          <w:tab w:val="left" w:leader="dot" w:pos="9072"/>
        </w:tabs>
        <w:spacing w:line="312" w:lineRule="auto"/>
        <w:rPr>
          <w:color w:val="000000" w:themeColor="text1"/>
          <w:sz w:val="28"/>
        </w:rPr>
      </w:pPr>
      <w:r w:rsidRPr="00952FA3">
        <w:rPr>
          <w:color w:val="000000" w:themeColor="text1"/>
          <w:sz w:val="28"/>
        </w:rPr>
        <w:tab/>
      </w:r>
    </w:p>
    <w:p w:rsidR="00952FA3" w:rsidRPr="00952FA3" w:rsidRDefault="00952FA3" w:rsidP="00952FA3">
      <w:pPr>
        <w:tabs>
          <w:tab w:val="left" w:leader="dot" w:pos="9072"/>
        </w:tabs>
        <w:spacing w:line="312" w:lineRule="auto"/>
        <w:jc w:val="both"/>
        <w:rPr>
          <w:b/>
          <w:color w:val="000000" w:themeColor="text1"/>
          <w:sz w:val="28"/>
        </w:rPr>
      </w:pPr>
      <w:r w:rsidRPr="00952FA3">
        <w:rPr>
          <w:b/>
          <w:color w:val="000000" w:themeColor="text1"/>
          <w:sz w:val="28"/>
        </w:rPr>
        <w:t>11. Phương thức phổ biến kết quả nghiên cứu, chuyển giao sử dụng trên quy mô rộng:</w:t>
      </w:r>
    </w:p>
    <w:p w:rsidR="00952FA3" w:rsidRPr="00952FA3" w:rsidRDefault="00952FA3" w:rsidP="00952FA3">
      <w:pPr>
        <w:tabs>
          <w:tab w:val="left" w:leader="dot" w:pos="9072"/>
        </w:tabs>
        <w:spacing w:line="312" w:lineRule="auto"/>
        <w:jc w:val="both"/>
        <w:rPr>
          <w:color w:val="000000" w:themeColor="text1"/>
          <w:sz w:val="28"/>
        </w:rPr>
      </w:pPr>
      <w:r w:rsidRPr="00952FA3">
        <w:rPr>
          <w:color w:val="000000" w:themeColor="text1"/>
          <w:sz w:val="28"/>
        </w:rPr>
        <w:tab/>
      </w:r>
    </w:p>
    <w:p w:rsidR="00952FA3" w:rsidRPr="00952FA3" w:rsidRDefault="00952FA3" w:rsidP="00952FA3">
      <w:pPr>
        <w:tabs>
          <w:tab w:val="left" w:leader="dot" w:pos="9072"/>
        </w:tabs>
        <w:spacing w:line="312" w:lineRule="auto"/>
        <w:jc w:val="both"/>
        <w:rPr>
          <w:b/>
          <w:color w:val="000000" w:themeColor="text1"/>
          <w:sz w:val="28"/>
        </w:rPr>
      </w:pPr>
      <w:r w:rsidRPr="00952FA3">
        <w:rPr>
          <w:b/>
          <w:color w:val="000000" w:themeColor="text1"/>
          <w:sz w:val="28"/>
        </w:rPr>
        <w:t>12. Thời gian thực hiện: tháng</w:t>
      </w:r>
    </w:p>
    <w:p w:rsidR="00952FA3" w:rsidRPr="00952FA3" w:rsidRDefault="00952FA3" w:rsidP="00952FA3">
      <w:pPr>
        <w:tabs>
          <w:tab w:val="left" w:leader="dot" w:pos="9072"/>
        </w:tabs>
        <w:spacing w:line="312" w:lineRule="auto"/>
        <w:jc w:val="both"/>
        <w:rPr>
          <w:color w:val="000000" w:themeColor="text1"/>
          <w:sz w:val="28"/>
        </w:rPr>
      </w:pPr>
      <w:r w:rsidRPr="00952FA3">
        <w:rPr>
          <w:color w:val="000000" w:themeColor="text1"/>
          <w:sz w:val="28"/>
        </w:rPr>
        <w:tab/>
      </w:r>
    </w:p>
    <w:p w:rsidR="00952FA3" w:rsidRPr="00952FA3" w:rsidRDefault="00952FA3" w:rsidP="00952FA3">
      <w:pPr>
        <w:tabs>
          <w:tab w:val="left" w:leader="dot" w:pos="9072"/>
        </w:tabs>
        <w:spacing w:line="312" w:lineRule="auto"/>
        <w:jc w:val="both"/>
        <w:rPr>
          <w:b/>
          <w:color w:val="000000" w:themeColor="text1"/>
          <w:sz w:val="28"/>
        </w:rPr>
      </w:pPr>
      <w:r w:rsidRPr="00952FA3">
        <w:rPr>
          <w:b/>
          <w:color w:val="000000" w:themeColor="text1"/>
          <w:sz w:val="28"/>
        </w:rPr>
        <w:t>13. Các nội dung thuyết minh và giải trình khác</w:t>
      </w:r>
    </w:p>
    <w:p w:rsidR="00952FA3" w:rsidRPr="00952FA3" w:rsidRDefault="00952FA3" w:rsidP="00952FA3">
      <w:pPr>
        <w:tabs>
          <w:tab w:val="left" w:leader="dot" w:pos="9072"/>
        </w:tabs>
        <w:spacing w:line="312" w:lineRule="auto"/>
        <w:jc w:val="both"/>
        <w:rPr>
          <w:color w:val="000000" w:themeColor="text1"/>
          <w:sz w:val="28"/>
        </w:rPr>
      </w:pPr>
      <w:r w:rsidRPr="00952FA3">
        <w:rPr>
          <w:color w:val="000000" w:themeColor="text1"/>
          <w:sz w:val="28"/>
        </w:rPr>
        <w:tab/>
      </w:r>
    </w:p>
    <w:p w:rsidR="00952FA3" w:rsidRPr="00952FA3" w:rsidRDefault="00952FA3" w:rsidP="00952FA3">
      <w:pPr>
        <w:tabs>
          <w:tab w:val="left" w:leader="dot" w:pos="9072"/>
        </w:tabs>
        <w:spacing w:line="312" w:lineRule="auto"/>
        <w:jc w:val="both"/>
        <w:rPr>
          <w:color w:val="000000" w:themeColor="text1"/>
          <w:sz w:val="28"/>
        </w:rPr>
      </w:pPr>
    </w:p>
    <w:p w:rsidR="00952FA3" w:rsidRPr="00952FA3" w:rsidRDefault="00952FA3" w:rsidP="00952FA3">
      <w:pPr>
        <w:tabs>
          <w:tab w:val="left" w:leader="dot" w:pos="9072"/>
        </w:tabs>
        <w:spacing w:line="312" w:lineRule="auto"/>
        <w:jc w:val="both"/>
        <w:rPr>
          <w:color w:val="000000" w:themeColor="text1"/>
          <w:sz w:val="28"/>
        </w:rPr>
      </w:pPr>
    </w:p>
    <w:tbl>
      <w:tblPr>
        <w:tblW w:w="0" w:type="auto"/>
        <w:tblLook w:val="01E0" w:firstRow="1" w:lastRow="1" w:firstColumn="1" w:lastColumn="1" w:noHBand="0" w:noVBand="0"/>
      </w:tblPr>
      <w:tblGrid>
        <w:gridCol w:w="4644"/>
        <w:gridCol w:w="4644"/>
      </w:tblGrid>
      <w:tr w:rsidR="00952FA3" w:rsidRPr="00952FA3" w:rsidTr="004B0847">
        <w:tc>
          <w:tcPr>
            <w:tcW w:w="4644" w:type="dxa"/>
          </w:tcPr>
          <w:p w:rsidR="00952FA3" w:rsidRPr="00952FA3" w:rsidRDefault="00952FA3" w:rsidP="004B0847">
            <w:pPr>
              <w:tabs>
                <w:tab w:val="left" w:leader="dot" w:pos="9072"/>
              </w:tabs>
              <w:spacing w:line="312" w:lineRule="auto"/>
              <w:jc w:val="center"/>
              <w:rPr>
                <w:color w:val="000000" w:themeColor="text1"/>
                <w:sz w:val="28"/>
              </w:rPr>
            </w:pPr>
            <w:r w:rsidRPr="00952FA3">
              <w:rPr>
                <w:color w:val="000000" w:themeColor="text1"/>
                <w:sz w:val="28"/>
              </w:rPr>
              <w:t>.........., ngày .... tháng .... năm…….</w:t>
            </w:r>
          </w:p>
          <w:p w:rsidR="00952FA3" w:rsidRPr="00952FA3" w:rsidRDefault="00952FA3" w:rsidP="004B0847">
            <w:pPr>
              <w:tabs>
                <w:tab w:val="left" w:leader="dot" w:pos="9072"/>
              </w:tabs>
              <w:spacing w:line="312" w:lineRule="auto"/>
              <w:jc w:val="center"/>
              <w:rPr>
                <w:b/>
                <w:color w:val="000000" w:themeColor="text1"/>
                <w:sz w:val="28"/>
                <w:lang w:val="pt-BR"/>
              </w:rPr>
            </w:pPr>
            <w:r w:rsidRPr="00952FA3">
              <w:rPr>
                <w:b/>
                <w:color w:val="000000" w:themeColor="text1"/>
                <w:sz w:val="28"/>
                <w:lang w:val="pt-BR"/>
              </w:rPr>
              <w:t>Chủ biên</w:t>
            </w:r>
          </w:p>
          <w:p w:rsidR="00952FA3" w:rsidRPr="00952FA3" w:rsidRDefault="00952FA3" w:rsidP="004B0847">
            <w:pPr>
              <w:tabs>
                <w:tab w:val="left" w:leader="dot" w:pos="9072"/>
              </w:tabs>
              <w:spacing w:line="312" w:lineRule="auto"/>
              <w:jc w:val="center"/>
              <w:rPr>
                <w:i/>
                <w:color w:val="000000" w:themeColor="text1"/>
                <w:sz w:val="28"/>
                <w:lang w:val="pt-BR"/>
              </w:rPr>
            </w:pPr>
            <w:r w:rsidRPr="00952FA3">
              <w:rPr>
                <w:i/>
                <w:color w:val="000000" w:themeColor="text1"/>
                <w:sz w:val="28"/>
                <w:lang w:val="pt-BR"/>
              </w:rPr>
              <w:t>(ký và ghi rõ họ tên)</w:t>
            </w:r>
          </w:p>
        </w:tc>
        <w:tc>
          <w:tcPr>
            <w:tcW w:w="4644" w:type="dxa"/>
          </w:tcPr>
          <w:p w:rsidR="00952FA3" w:rsidRPr="00952FA3" w:rsidRDefault="00952FA3" w:rsidP="004B0847">
            <w:pPr>
              <w:tabs>
                <w:tab w:val="left" w:leader="dot" w:pos="9072"/>
              </w:tabs>
              <w:spacing w:line="312" w:lineRule="auto"/>
              <w:jc w:val="center"/>
              <w:rPr>
                <w:color w:val="000000" w:themeColor="text1"/>
                <w:sz w:val="28"/>
              </w:rPr>
            </w:pPr>
            <w:r w:rsidRPr="00952FA3">
              <w:rPr>
                <w:color w:val="000000" w:themeColor="text1"/>
                <w:sz w:val="28"/>
              </w:rPr>
              <w:t>.........., ngày .... tháng .... năm …….</w:t>
            </w:r>
          </w:p>
          <w:p w:rsidR="00952FA3" w:rsidRPr="00952FA3" w:rsidRDefault="00952FA3" w:rsidP="004B0847">
            <w:pPr>
              <w:tabs>
                <w:tab w:val="left" w:leader="dot" w:pos="9072"/>
              </w:tabs>
              <w:spacing w:line="312" w:lineRule="auto"/>
              <w:jc w:val="center"/>
              <w:rPr>
                <w:b/>
                <w:color w:val="000000" w:themeColor="text1"/>
                <w:sz w:val="28"/>
              </w:rPr>
            </w:pPr>
            <w:r w:rsidRPr="00952FA3">
              <w:rPr>
                <w:b/>
                <w:color w:val="000000" w:themeColor="text1"/>
                <w:sz w:val="28"/>
              </w:rPr>
              <w:t>TM/Hội đồng KH&amp;ĐT Khoa</w:t>
            </w:r>
          </w:p>
          <w:p w:rsidR="00952FA3" w:rsidRPr="00952FA3" w:rsidRDefault="00952FA3" w:rsidP="004B0847">
            <w:pPr>
              <w:tabs>
                <w:tab w:val="left" w:leader="dot" w:pos="9072"/>
              </w:tabs>
              <w:spacing w:line="312" w:lineRule="auto"/>
              <w:jc w:val="center"/>
              <w:rPr>
                <w:b/>
                <w:color w:val="000000" w:themeColor="text1"/>
                <w:sz w:val="28"/>
              </w:rPr>
            </w:pPr>
            <w:r w:rsidRPr="00952FA3">
              <w:rPr>
                <w:b/>
                <w:color w:val="000000" w:themeColor="text1"/>
                <w:sz w:val="28"/>
              </w:rPr>
              <w:t>(hoặc thủ trưởng đơn vị)</w:t>
            </w:r>
          </w:p>
          <w:p w:rsidR="00952FA3" w:rsidRPr="00952FA3" w:rsidRDefault="00952FA3" w:rsidP="004B0847">
            <w:pPr>
              <w:tabs>
                <w:tab w:val="left" w:leader="dot" w:pos="9072"/>
              </w:tabs>
              <w:spacing w:line="312" w:lineRule="auto"/>
              <w:jc w:val="center"/>
              <w:rPr>
                <w:i/>
                <w:color w:val="000000" w:themeColor="text1"/>
                <w:sz w:val="28"/>
              </w:rPr>
            </w:pPr>
            <w:r w:rsidRPr="00952FA3">
              <w:rPr>
                <w:i/>
                <w:color w:val="000000" w:themeColor="text1"/>
                <w:sz w:val="28"/>
              </w:rPr>
              <w:t>(ký tên)</w:t>
            </w:r>
          </w:p>
        </w:tc>
      </w:tr>
    </w:tbl>
    <w:p w:rsidR="00952FA3" w:rsidRPr="00952FA3" w:rsidRDefault="00952FA3" w:rsidP="00952FA3">
      <w:pPr>
        <w:tabs>
          <w:tab w:val="left" w:leader="dot" w:pos="9072"/>
        </w:tabs>
        <w:spacing w:line="312" w:lineRule="auto"/>
        <w:rPr>
          <w:color w:val="000000" w:themeColor="text1"/>
          <w:sz w:val="28"/>
        </w:rPr>
      </w:pPr>
    </w:p>
    <w:p w:rsidR="00952FA3" w:rsidRPr="00952FA3" w:rsidRDefault="00952FA3" w:rsidP="00952FA3">
      <w:pPr>
        <w:tabs>
          <w:tab w:val="left" w:leader="dot" w:pos="9072"/>
        </w:tabs>
        <w:spacing w:line="312" w:lineRule="auto"/>
        <w:jc w:val="right"/>
        <w:rPr>
          <w:color w:val="000000" w:themeColor="text1"/>
          <w:sz w:val="28"/>
        </w:rPr>
      </w:pPr>
      <w:r w:rsidRPr="00952FA3">
        <w:rPr>
          <w:color w:val="000000" w:themeColor="text1"/>
          <w:sz w:val="28"/>
        </w:rPr>
        <w:br w:type="page"/>
      </w:r>
      <w:r w:rsidRPr="00952FA3">
        <w:rPr>
          <w:color w:val="000000" w:themeColor="text1"/>
          <w:sz w:val="28"/>
        </w:rPr>
        <w:lastRenderedPageBreak/>
        <w:t>Mẫu 01D/QLKH</w:t>
      </w:r>
    </w:p>
    <w:p w:rsidR="00952FA3" w:rsidRPr="00952FA3" w:rsidRDefault="00952FA3" w:rsidP="00952FA3">
      <w:pPr>
        <w:tabs>
          <w:tab w:val="left" w:leader="dot" w:pos="9072"/>
        </w:tabs>
        <w:spacing w:line="312" w:lineRule="auto"/>
        <w:jc w:val="center"/>
        <w:rPr>
          <w:color w:val="000000" w:themeColor="text1"/>
          <w:sz w:val="28"/>
          <w:szCs w:val="28"/>
        </w:rPr>
      </w:pPr>
      <w:r w:rsidRPr="00952FA3">
        <w:rPr>
          <w:noProof/>
          <w:color w:val="000000" w:themeColor="text1"/>
        </w:rPr>
        <mc:AlternateContent>
          <mc:Choice Requires="wps">
            <w:drawing>
              <wp:anchor distT="0" distB="0" distL="114300" distR="114300" simplePos="0" relativeHeight="251665408" behindDoc="0" locked="0" layoutInCell="1" allowOverlap="1" wp14:anchorId="2B2D060B" wp14:editId="794DAB5C">
                <wp:simplePos x="0" y="0"/>
                <wp:positionH relativeFrom="column">
                  <wp:posOffset>-304800</wp:posOffset>
                </wp:positionH>
                <wp:positionV relativeFrom="paragraph">
                  <wp:posOffset>-103505</wp:posOffset>
                </wp:positionV>
                <wp:extent cx="685800" cy="457200"/>
                <wp:effectExtent l="13335" t="10795" r="5715" b="825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solidFill>
                          <a:srgbClr val="FFFFFF"/>
                        </a:solidFill>
                        <a:ln w="9525">
                          <a:solidFill>
                            <a:srgbClr val="000000"/>
                          </a:solidFill>
                          <a:miter lim="800000"/>
                          <a:headEnd/>
                          <a:tailEnd/>
                        </a:ln>
                      </wps:spPr>
                      <wps:txbx>
                        <w:txbxContent>
                          <w:p w:rsidR="00952FA3" w:rsidRPr="001C36E0" w:rsidRDefault="00952FA3" w:rsidP="00952FA3">
                            <w:pPr>
                              <w:jc w:val="center"/>
                              <w:rPr>
                                <w:b/>
                                <w:sz w:val="10"/>
                                <w:szCs w:val="32"/>
                              </w:rPr>
                            </w:pPr>
                          </w:p>
                          <w:p w:rsidR="00952FA3" w:rsidRPr="001C36E0" w:rsidRDefault="00952FA3" w:rsidP="00952FA3">
                            <w:pPr>
                              <w:jc w:val="center"/>
                              <w:rPr>
                                <w:b/>
                                <w:sz w:val="32"/>
                                <w:szCs w:val="32"/>
                              </w:rPr>
                            </w:pPr>
                            <w:r w:rsidRPr="001C36E0">
                              <w:rPr>
                                <w:b/>
                                <w:sz w:val="32"/>
                                <w:szCs w:val="32"/>
                              </w:rPr>
                              <w:t>Mẫu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9" type="#_x0000_t202" style="position:absolute;left:0;text-align:left;margin-left:-24pt;margin-top:-8.15pt;width:54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iC7IwIAAEgEAAAOAAAAZHJzL2Uyb0RvYy54bWysVNtu2zAMfR+wfxD0vtjJmi4z4hRdugwD&#10;ugvQ7gNoWbaFyaImKbG7rx8lJ2l3exnmB4GSyCPyHNLrq7HX7CCdV2hKPp/lnEkjsFamLfmX+92L&#10;FWc+gKlBo5Elf5CeX22eP1sPtpAL7FDX0jECMb4YbMm7EGyRZV50sgc/QysNXTboegi0dW1WOxgI&#10;vdfZIs8vswFdbR0K6T2d3kyXfJPwm0aK8KlpvAxMl5xyC2l1aa3imm3WULQObKfEMQ34hyx6UIYe&#10;PUPdQAC2d+o3qF4Jhx6bMBPYZ9g0SshUA1Uzz3+p5q4DK1MtRI63Z5r8/4MVHw+fHVM1aXfBmYGe&#10;NLqXY2BvcGR0RPwM1hfkdmfJMYx0Tr6pVm9vUXz1zOC2A9PKa+dw6CTUlN88RmZPQiccH0Gq4QPW&#10;9A7sAyagsXF9JI/oYIROOj2ctYm5CDq8XC1XOd0IurpYviLt0wtQnIKt8+GdxJ5Fo+SOpE/gcLj1&#10;ISYDxcklvuVRq3qntE4b11Zb7dgBqE126Tui/+SmDRtK/nq5WE71/xUiT9+fIHoVqN+16ktO5dAX&#10;naCIrL01dbIDKD3ZlLI2RxojcxOHYazGpNjLGBsprrB+IF4dTu1N40hGh+47ZwO1dsn9tz04yZl+&#10;b0ibOAcnw52M6mSAERRa8sDZZG7DNC9761TbEfKkvsFr0q9RidvHLI7pUrsmyo+jFefh6T55Pf4A&#10;Nj8AAAD//wMAUEsDBBQABgAIAAAAIQBJnTOT4AAAAAkBAAAPAAAAZHJzL2Rvd25yZXYueG1sTI/N&#10;TsMwEITvSLyDtUjcWqeBhhLiVC0SEogLbRFnN978QLyObDcNb89ygtvuzmj2m2I92V6M6EPnSMFi&#10;noBAqpzpqFHwfniarUCEqMno3hEq+MYA6/LyotC5cWfa4biPjeAQCrlW0MY45FKGqkWrw9wNSKzV&#10;zlsdefWNNF6fOdz2Mk2STFrdEX9o9YCPLVZf+5NVcBi34Xn3Ge/NS72V6Wv9ln74jVLXV9PmAUTE&#10;Kf6Z4Ref0aFkpqM7kQmiVzC7XXGXyMMiuwHBjizhw1HBcnkHsizk/wblDwAAAP//AwBQSwECLQAU&#10;AAYACAAAACEAtoM4kv4AAADhAQAAEwAAAAAAAAAAAAAAAAAAAAAAW0NvbnRlbnRfVHlwZXNdLnht&#10;bFBLAQItABQABgAIAAAAIQA4/SH/1gAAAJQBAAALAAAAAAAAAAAAAAAAAC8BAABfcmVscy8ucmVs&#10;c1BLAQItABQABgAIAAAAIQBMviC7IwIAAEgEAAAOAAAAAAAAAAAAAAAAAC4CAABkcnMvZTJvRG9j&#10;LnhtbFBLAQItABQABgAIAAAAIQBJnTOT4AAAAAkBAAAPAAAAAAAAAAAAAAAAAH0EAABkcnMvZG93&#10;bnJldi54bWxQSwUGAAAAAAQABADzAAAAigUAAAAA&#10;">
                <v:textbox inset="0,0,0,0">
                  <w:txbxContent>
                    <w:p w:rsidR="00952FA3" w:rsidRPr="001C36E0" w:rsidRDefault="00952FA3" w:rsidP="00952FA3">
                      <w:pPr>
                        <w:jc w:val="center"/>
                        <w:rPr>
                          <w:b/>
                          <w:sz w:val="10"/>
                          <w:szCs w:val="32"/>
                        </w:rPr>
                      </w:pPr>
                    </w:p>
                    <w:p w:rsidR="00952FA3" w:rsidRPr="001C36E0" w:rsidRDefault="00952FA3" w:rsidP="00952FA3">
                      <w:pPr>
                        <w:jc w:val="center"/>
                        <w:rPr>
                          <w:b/>
                          <w:sz w:val="32"/>
                          <w:szCs w:val="32"/>
                        </w:rPr>
                      </w:pPr>
                      <w:r w:rsidRPr="001C36E0">
                        <w:rPr>
                          <w:b/>
                          <w:sz w:val="32"/>
                          <w:szCs w:val="32"/>
                        </w:rPr>
                        <w:t>Mẫu</w:t>
                      </w:r>
                    </w:p>
                  </w:txbxContent>
                </v:textbox>
              </v:shape>
            </w:pict>
          </mc:Fallback>
        </mc:AlternateContent>
      </w:r>
      <w:r w:rsidRPr="00952FA3">
        <w:rPr>
          <w:b/>
          <w:color w:val="000000" w:themeColor="text1"/>
          <w:sz w:val="28"/>
          <w:szCs w:val="28"/>
        </w:rPr>
        <w:t>Đề cương chi tiết môn học</w:t>
      </w:r>
      <w:r w:rsidRPr="00952FA3">
        <w:rPr>
          <w:color w:val="000000" w:themeColor="text1"/>
          <w:sz w:val="28"/>
          <w:szCs w:val="28"/>
        </w:rPr>
        <w:t xml:space="preserve"> ...........................</w:t>
      </w:r>
    </w:p>
    <w:p w:rsidR="00952FA3" w:rsidRPr="00952FA3" w:rsidRDefault="00952FA3" w:rsidP="00952FA3">
      <w:pPr>
        <w:tabs>
          <w:tab w:val="left" w:leader="dot" w:pos="9072"/>
        </w:tabs>
        <w:spacing w:line="312" w:lineRule="auto"/>
        <w:jc w:val="center"/>
        <w:rPr>
          <w:color w:val="000000" w:themeColor="text1"/>
          <w:sz w:val="28"/>
          <w:szCs w:val="28"/>
        </w:rPr>
      </w:pPr>
      <w:r w:rsidRPr="00952FA3">
        <w:rPr>
          <w:b/>
          <w:color w:val="000000" w:themeColor="text1"/>
          <w:sz w:val="28"/>
          <w:szCs w:val="28"/>
        </w:rPr>
        <w:t>Số tín chỉ (số tiết)</w:t>
      </w:r>
      <w:r w:rsidRPr="00952FA3">
        <w:rPr>
          <w:color w:val="000000" w:themeColor="text1"/>
          <w:sz w:val="28"/>
          <w:szCs w:val="28"/>
        </w:rPr>
        <w:t>: ........................................</w:t>
      </w:r>
    </w:p>
    <w:p w:rsidR="00952FA3" w:rsidRPr="00952FA3" w:rsidRDefault="00952FA3" w:rsidP="00952FA3">
      <w:pPr>
        <w:tabs>
          <w:tab w:val="left" w:leader="dot" w:pos="9072"/>
        </w:tabs>
        <w:spacing w:line="312" w:lineRule="auto"/>
        <w:rPr>
          <w:color w:val="000000" w:themeColor="text1"/>
          <w:sz w:val="28"/>
          <w:szCs w:val="28"/>
        </w:rPr>
      </w:pPr>
      <w:r w:rsidRPr="00952FA3">
        <w:rPr>
          <w:color w:val="000000" w:themeColor="text1"/>
          <w:sz w:val="28"/>
          <w:szCs w:val="28"/>
        </w:rPr>
        <w:t xml:space="preserve">1. Tên môn học: </w:t>
      </w:r>
      <w:r w:rsidRPr="00952FA3">
        <w:rPr>
          <w:color w:val="000000" w:themeColor="text1"/>
          <w:sz w:val="28"/>
          <w:szCs w:val="28"/>
        </w:rPr>
        <w:tab/>
      </w:r>
    </w:p>
    <w:p w:rsidR="00952FA3" w:rsidRPr="00952FA3" w:rsidRDefault="00952FA3" w:rsidP="00952FA3">
      <w:pPr>
        <w:tabs>
          <w:tab w:val="left" w:leader="dot" w:pos="9072"/>
        </w:tabs>
        <w:spacing w:line="312" w:lineRule="auto"/>
        <w:rPr>
          <w:color w:val="000000" w:themeColor="text1"/>
          <w:sz w:val="28"/>
          <w:szCs w:val="28"/>
        </w:rPr>
      </w:pPr>
      <w:r w:rsidRPr="00952FA3">
        <w:rPr>
          <w:color w:val="000000" w:themeColor="text1"/>
          <w:sz w:val="28"/>
          <w:szCs w:val="28"/>
        </w:rPr>
        <w:t>2. Số đơn vị học trình:………………………; Số tín chỉ:………………………..</w:t>
      </w:r>
    </w:p>
    <w:p w:rsidR="00952FA3" w:rsidRPr="00952FA3" w:rsidRDefault="00952FA3" w:rsidP="00952FA3">
      <w:pPr>
        <w:tabs>
          <w:tab w:val="left" w:leader="dot" w:pos="9072"/>
        </w:tabs>
        <w:spacing w:line="312" w:lineRule="auto"/>
        <w:rPr>
          <w:color w:val="000000" w:themeColor="text1"/>
          <w:sz w:val="28"/>
          <w:szCs w:val="28"/>
          <w:lang w:val="pt-BR"/>
        </w:rPr>
      </w:pPr>
      <w:r w:rsidRPr="00952FA3">
        <w:rPr>
          <w:color w:val="000000" w:themeColor="text1"/>
          <w:sz w:val="28"/>
          <w:szCs w:val="28"/>
          <w:lang w:val="pt-BR"/>
        </w:rPr>
        <w:t xml:space="preserve">3. Chuyên ngành đào tạo: </w:t>
      </w:r>
      <w:r w:rsidRPr="00952FA3">
        <w:rPr>
          <w:color w:val="000000" w:themeColor="text1"/>
          <w:sz w:val="28"/>
          <w:szCs w:val="28"/>
          <w:lang w:val="pt-BR"/>
        </w:rPr>
        <w:tab/>
      </w:r>
    </w:p>
    <w:p w:rsidR="00952FA3" w:rsidRPr="00952FA3" w:rsidRDefault="00952FA3" w:rsidP="00952FA3">
      <w:pPr>
        <w:tabs>
          <w:tab w:val="left" w:leader="dot" w:pos="9072"/>
        </w:tabs>
        <w:spacing w:line="312" w:lineRule="auto"/>
        <w:rPr>
          <w:color w:val="000000" w:themeColor="text1"/>
          <w:sz w:val="28"/>
          <w:szCs w:val="28"/>
          <w:lang w:val="pt-BR"/>
        </w:rPr>
      </w:pPr>
      <w:r w:rsidRPr="00952FA3">
        <w:rPr>
          <w:color w:val="000000" w:themeColor="text1"/>
          <w:sz w:val="28"/>
          <w:szCs w:val="28"/>
          <w:lang w:val="pt-BR"/>
        </w:rPr>
        <w:t xml:space="preserve">4. Trình độ: Cho sinh viên hệ: ................................. năm thứ: </w:t>
      </w:r>
      <w:r w:rsidRPr="00952FA3">
        <w:rPr>
          <w:color w:val="000000" w:themeColor="text1"/>
          <w:sz w:val="28"/>
          <w:szCs w:val="28"/>
          <w:lang w:val="pt-BR"/>
        </w:rPr>
        <w:tab/>
      </w:r>
    </w:p>
    <w:p w:rsidR="00952FA3" w:rsidRPr="00952FA3" w:rsidRDefault="00952FA3" w:rsidP="00952FA3">
      <w:pPr>
        <w:tabs>
          <w:tab w:val="left" w:leader="dot" w:pos="9072"/>
        </w:tabs>
        <w:spacing w:line="312" w:lineRule="auto"/>
        <w:rPr>
          <w:color w:val="000000" w:themeColor="text1"/>
          <w:sz w:val="28"/>
          <w:szCs w:val="28"/>
          <w:lang w:val="pt-BR"/>
        </w:rPr>
      </w:pPr>
      <w:r w:rsidRPr="00952FA3">
        <w:rPr>
          <w:color w:val="000000" w:themeColor="text1"/>
          <w:sz w:val="28"/>
          <w:szCs w:val="28"/>
          <w:lang w:val="pt-BR"/>
        </w:rPr>
        <w:t>5. Phân bổ thời gian: Lên lớp .......tiết; Thảo luận: .......tiết; Kiểm tra: ......tiết.</w:t>
      </w:r>
    </w:p>
    <w:p w:rsidR="00952FA3" w:rsidRPr="00952FA3" w:rsidRDefault="00952FA3" w:rsidP="00952FA3">
      <w:pPr>
        <w:tabs>
          <w:tab w:val="left" w:leader="dot" w:pos="9072"/>
        </w:tabs>
        <w:spacing w:line="312" w:lineRule="auto"/>
        <w:rPr>
          <w:color w:val="000000" w:themeColor="text1"/>
          <w:sz w:val="28"/>
          <w:szCs w:val="28"/>
          <w:lang w:val="pt-BR"/>
        </w:rPr>
      </w:pPr>
      <w:r w:rsidRPr="00952FA3">
        <w:rPr>
          <w:color w:val="000000" w:themeColor="text1"/>
          <w:sz w:val="28"/>
          <w:szCs w:val="28"/>
          <w:lang w:val="pt-BR"/>
        </w:rPr>
        <w:t xml:space="preserve">6. Điều kiện tiên quyết: Sau khi học xong các môn: </w:t>
      </w:r>
      <w:r w:rsidRPr="00952FA3">
        <w:rPr>
          <w:color w:val="000000" w:themeColor="text1"/>
          <w:sz w:val="28"/>
          <w:szCs w:val="28"/>
          <w:lang w:val="pt-BR"/>
        </w:rPr>
        <w:tab/>
      </w:r>
    </w:p>
    <w:p w:rsidR="00952FA3" w:rsidRPr="00952FA3" w:rsidRDefault="00952FA3" w:rsidP="00952FA3">
      <w:pPr>
        <w:tabs>
          <w:tab w:val="left" w:leader="dot" w:pos="9072"/>
        </w:tabs>
        <w:spacing w:line="312" w:lineRule="auto"/>
        <w:rPr>
          <w:color w:val="000000" w:themeColor="text1"/>
          <w:sz w:val="28"/>
          <w:szCs w:val="28"/>
          <w:lang w:val="fr-FR"/>
        </w:rPr>
      </w:pPr>
      <w:r w:rsidRPr="00952FA3">
        <w:rPr>
          <w:color w:val="000000" w:themeColor="text1"/>
          <w:sz w:val="28"/>
          <w:szCs w:val="28"/>
          <w:lang w:val="fr-FR"/>
        </w:rPr>
        <w:t>7. Mô tả vắn tắt nội dung học phần:</w:t>
      </w:r>
      <w:r w:rsidRPr="00952FA3">
        <w:rPr>
          <w:color w:val="000000" w:themeColor="text1"/>
          <w:sz w:val="28"/>
          <w:szCs w:val="28"/>
          <w:lang w:val="fr-FR"/>
        </w:rPr>
        <w:tab/>
      </w:r>
    </w:p>
    <w:p w:rsidR="00952FA3" w:rsidRPr="00952FA3" w:rsidRDefault="00952FA3" w:rsidP="00952FA3">
      <w:pPr>
        <w:tabs>
          <w:tab w:val="left" w:leader="dot" w:pos="9072"/>
        </w:tabs>
        <w:spacing w:line="312" w:lineRule="auto"/>
        <w:rPr>
          <w:color w:val="000000" w:themeColor="text1"/>
          <w:sz w:val="28"/>
          <w:szCs w:val="28"/>
          <w:lang w:val="pt-BR"/>
        </w:rPr>
      </w:pPr>
      <w:r w:rsidRPr="00952FA3">
        <w:rPr>
          <w:color w:val="000000" w:themeColor="text1"/>
          <w:sz w:val="28"/>
          <w:szCs w:val="28"/>
          <w:lang w:val="pt-BR"/>
        </w:rPr>
        <w:t>8. Nhiệm vụ của sinh viên:</w:t>
      </w:r>
      <w:r w:rsidRPr="00952FA3">
        <w:rPr>
          <w:color w:val="000000" w:themeColor="text1"/>
          <w:sz w:val="28"/>
          <w:szCs w:val="28"/>
          <w:lang w:val="pt-BR"/>
        </w:rPr>
        <w:tab/>
      </w:r>
    </w:p>
    <w:p w:rsidR="00952FA3" w:rsidRPr="00952FA3" w:rsidRDefault="00952FA3" w:rsidP="00952FA3">
      <w:pPr>
        <w:tabs>
          <w:tab w:val="left" w:leader="dot" w:pos="9072"/>
        </w:tabs>
        <w:spacing w:line="312" w:lineRule="auto"/>
        <w:rPr>
          <w:color w:val="000000" w:themeColor="text1"/>
          <w:sz w:val="28"/>
          <w:szCs w:val="28"/>
        </w:rPr>
      </w:pPr>
      <w:r w:rsidRPr="00952FA3">
        <w:rPr>
          <w:color w:val="000000" w:themeColor="text1"/>
          <w:sz w:val="28"/>
          <w:szCs w:val="28"/>
        </w:rPr>
        <w:t>9. Tài liệu học tập</w:t>
      </w:r>
    </w:p>
    <w:p w:rsidR="00952FA3" w:rsidRPr="00952FA3" w:rsidRDefault="00952FA3" w:rsidP="00952FA3">
      <w:pPr>
        <w:tabs>
          <w:tab w:val="left" w:leader="dot" w:pos="9072"/>
        </w:tabs>
        <w:spacing w:line="312" w:lineRule="auto"/>
        <w:rPr>
          <w:color w:val="000000" w:themeColor="text1"/>
          <w:sz w:val="28"/>
          <w:szCs w:val="28"/>
          <w:lang w:val="pt-BR"/>
        </w:rPr>
      </w:pPr>
      <w:r w:rsidRPr="00952FA3">
        <w:rPr>
          <w:color w:val="000000" w:themeColor="text1"/>
          <w:sz w:val="28"/>
          <w:szCs w:val="28"/>
          <w:lang w:val="pt-BR"/>
        </w:rPr>
        <w:t xml:space="preserve">- Giáo trình chính: </w:t>
      </w:r>
      <w:r w:rsidRPr="00952FA3">
        <w:rPr>
          <w:color w:val="000000" w:themeColor="text1"/>
          <w:sz w:val="28"/>
          <w:szCs w:val="28"/>
          <w:lang w:val="pt-BR"/>
        </w:rPr>
        <w:tab/>
      </w:r>
    </w:p>
    <w:p w:rsidR="00952FA3" w:rsidRPr="00952FA3" w:rsidRDefault="00952FA3" w:rsidP="00952FA3">
      <w:pPr>
        <w:tabs>
          <w:tab w:val="left" w:leader="dot" w:pos="9072"/>
        </w:tabs>
        <w:spacing w:line="312" w:lineRule="auto"/>
        <w:rPr>
          <w:color w:val="000000" w:themeColor="text1"/>
          <w:sz w:val="28"/>
          <w:szCs w:val="28"/>
          <w:lang w:val="pt-BR"/>
        </w:rPr>
      </w:pPr>
      <w:r w:rsidRPr="00952FA3">
        <w:rPr>
          <w:color w:val="000000" w:themeColor="text1"/>
          <w:sz w:val="28"/>
          <w:szCs w:val="28"/>
          <w:lang w:val="pt-BR"/>
        </w:rPr>
        <w:t xml:space="preserve">- Tài liệu tham khảo: </w:t>
      </w:r>
      <w:r w:rsidRPr="00952FA3">
        <w:rPr>
          <w:color w:val="000000" w:themeColor="text1"/>
          <w:sz w:val="28"/>
          <w:szCs w:val="28"/>
          <w:lang w:val="pt-BR"/>
        </w:rPr>
        <w:tab/>
      </w:r>
    </w:p>
    <w:p w:rsidR="00952FA3" w:rsidRPr="00952FA3" w:rsidRDefault="00952FA3" w:rsidP="00952FA3">
      <w:pPr>
        <w:tabs>
          <w:tab w:val="left" w:leader="dot" w:pos="9072"/>
        </w:tabs>
        <w:spacing w:line="312" w:lineRule="auto"/>
        <w:rPr>
          <w:color w:val="000000" w:themeColor="text1"/>
          <w:sz w:val="28"/>
          <w:szCs w:val="28"/>
          <w:lang w:val="pt-BR"/>
        </w:rPr>
      </w:pPr>
      <w:r w:rsidRPr="00952FA3">
        <w:rPr>
          <w:color w:val="000000" w:themeColor="text1"/>
          <w:sz w:val="28"/>
          <w:szCs w:val="28"/>
          <w:lang w:val="pt-BR"/>
        </w:rPr>
        <w:t>10. Tiêu chuẩn đánh giá sinh viên</w:t>
      </w:r>
    </w:p>
    <w:p w:rsidR="00952FA3" w:rsidRPr="00952FA3" w:rsidRDefault="00952FA3" w:rsidP="00952FA3">
      <w:pPr>
        <w:tabs>
          <w:tab w:val="left" w:leader="dot" w:pos="9072"/>
        </w:tabs>
        <w:spacing w:line="312" w:lineRule="auto"/>
        <w:rPr>
          <w:color w:val="000000" w:themeColor="text1"/>
          <w:sz w:val="28"/>
          <w:szCs w:val="28"/>
          <w:lang w:val="pt-BR"/>
        </w:rPr>
      </w:pPr>
      <w:r w:rsidRPr="00952FA3">
        <w:rPr>
          <w:color w:val="000000" w:themeColor="text1"/>
          <w:sz w:val="28"/>
          <w:szCs w:val="28"/>
          <w:lang w:val="pt-BR"/>
        </w:rPr>
        <w:t xml:space="preserve">- Kiểm tra điều kiện dự thi: </w:t>
      </w:r>
      <w:r w:rsidRPr="00952FA3">
        <w:rPr>
          <w:color w:val="000000" w:themeColor="text1"/>
          <w:sz w:val="28"/>
          <w:szCs w:val="28"/>
          <w:lang w:val="pt-BR"/>
        </w:rPr>
        <w:tab/>
      </w:r>
    </w:p>
    <w:p w:rsidR="00952FA3" w:rsidRPr="00952FA3" w:rsidRDefault="00952FA3" w:rsidP="00952FA3">
      <w:pPr>
        <w:tabs>
          <w:tab w:val="left" w:leader="dot" w:pos="9072"/>
        </w:tabs>
        <w:spacing w:line="312" w:lineRule="auto"/>
        <w:rPr>
          <w:color w:val="000000" w:themeColor="text1"/>
          <w:sz w:val="28"/>
          <w:szCs w:val="28"/>
        </w:rPr>
      </w:pPr>
      <w:r w:rsidRPr="00952FA3">
        <w:rPr>
          <w:color w:val="000000" w:themeColor="text1"/>
          <w:sz w:val="28"/>
          <w:szCs w:val="28"/>
        </w:rPr>
        <w:t xml:space="preserve">- Hình thức thi kết thúc học phần: </w:t>
      </w:r>
      <w:r w:rsidRPr="00952FA3">
        <w:rPr>
          <w:color w:val="000000" w:themeColor="text1"/>
          <w:sz w:val="28"/>
          <w:szCs w:val="28"/>
        </w:rPr>
        <w:tab/>
      </w:r>
    </w:p>
    <w:p w:rsidR="00952FA3" w:rsidRPr="00952FA3" w:rsidRDefault="00952FA3" w:rsidP="00952FA3">
      <w:pPr>
        <w:tabs>
          <w:tab w:val="left" w:leader="dot" w:pos="9072"/>
        </w:tabs>
        <w:spacing w:line="312" w:lineRule="auto"/>
        <w:rPr>
          <w:color w:val="000000" w:themeColor="text1"/>
          <w:sz w:val="28"/>
          <w:szCs w:val="28"/>
        </w:rPr>
      </w:pPr>
      <w:r w:rsidRPr="00952FA3">
        <w:rPr>
          <w:color w:val="000000" w:themeColor="text1"/>
          <w:sz w:val="28"/>
          <w:szCs w:val="28"/>
        </w:rPr>
        <w:t xml:space="preserve">- Tiêu chuẩn đạt yêu cầu của thi kết thúc học phần: </w:t>
      </w:r>
      <w:r w:rsidRPr="00952FA3">
        <w:rPr>
          <w:color w:val="000000" w:themeColor="text1"/>
          <w:sz w:val="28"/>
          <w:szCs w:val="28"/>
        </w:rPr>
        <w:tab/>
      </w:r>
    </w:p>
    <w:p w:rsidR="00952FA3" w:rsidRPr="00952FA3" w:rsidRDefault="00952FA3" w:rsidP="00952FA3">
      <w:pPr>
        <w:tabs>
          <w:tab w:val="left" w:leader="dot" w:pos="9072"/>
        </w:tabs>
        <w:spacing w:line="312" w:lineRule="auto"/>
        <w:rPr>
          <w:color w:val="000000" w:themeColor="text1"/>
          <w:sz w:val="28"/>
          <w:szCs w:val="28"/>
          <w:lang w:val="pt-BR"/>
        </w:rPr>
      </w:pPr>
      <w:r w:rsidRPr="00952FA3">
        <w:rPr>
          <w:color w:val="000000" w:themeColor="text1"/>
          <w:sz w:val="28"/>
          <w:szCs w:val="28"/>
          <w:lang w:val="pt-BR"/>
        </w:rPr>
        <w:t xml:space="preserve">11. Thang điểm: </w:t>
      </w:r>
      <w:r w:rsidRPr="00952FA3">
        <w:rPr>
          <w:color w:val="000000" w:themeColor="text1"/>
          <w:sz w:val="28"/>
          <w:szCs w:val="28"/>
          <w:lang w:val="pt-BR"/>
        </w:rPr>
        <w:tab/>
      </w:r>
    </w:p>
    <w:p w:rsidR="00952FA3" w:rsidRPr="00952FA3" w:rsidRDefault="00952FA3" w:rsidP="00952FA3">
      <w:pPr>
        <w:tabs>
          <w:tab w:val="left" w:leader="dot" w:pos="9072"/>
        </w:tabs>
        <w:spacing w:line="312" w:lineRule="auto"/>
        <w:rPr>
          <w:color w:val="000000" w:themeColor="text1"/>
          <w:sz w:val="28"/>
          <w:szCs w:val="28"/>
          <w:lang w:val="pt-BR"/>
        </w:rPr>
      </w:pPr>
      <w:r w:rsidRPr="00952FA3">
        <w:rPr>
          <w:color w:val="000000" w:themeColor="text1"/>
          <w:sz w:val="28"/>
          <w:szCs w:val="28"/>
          <w:lang w:val="pt-BR"/>
        </w:rPr>
        <w:t>12. Mục tiêu của môn học:</w:t>
      </w:r>
      <w:r w:rsidRPr="00952FA3">
        <w:rPr>
          <w:color w:val="000000" w:themeColor="text1"/>
          <w:sz w:val="28"/>
          <w:szCs w:val="28"/>
          <w:lang w:val="pt-BR"/>
        </w:rPr>
        <w:tab/>
      </w:r>
    </w:p>
    <w:p w:rsidR="00952FA3" w:rsidRPr="00952FA3" w:rsidRDefault="00952FA3" w:rsidP="00952FA3">
      <w:pPr>
        <w:tabs>
          <w:tab w:val="left" w:leader="dot" w:pos="9072"/>
        </w:tabs>
        <w:spacing w:line="312" w:lineRule="auto"/>
        <w:rPr>
          <w:color w:val="000000" w:themeColor="text1"/>
          <w:sz w:val="28"/>
          <w:szCs w:val="28"/>
        </w:rPr>
      </w:pPr>
      <w:r w:rsidRPr="00952FA3">
        <w:rPr>
          <w:color w:val="000000" w:themeColor="text1"/>
          <w:sz w:val="28"/>
          <w:szCs w:val="28"/>
        </w:rPr>
        <w:t xml:space="preserve">13. Nội dung chi tiết </w:t>
      </w:r>
    </w:p>
    <w:p w:rsidR="00952FA3" w:rsidRPr="00952FA3" w:rsidRDefault="00952FA3" w:rsidP="00952FA3">
      <w:pPr>
        <w:tabs>
          <w:tab w:val="left" w:leader="dot" w:pos="9072"/>
        </w:tabs>
        <w:spacing w:line="312" w:lineRule="auto"/>
        <w:rPr>
          <w:color w:val="000000" w:themeColor="text1"/>
          <w:sz w:val="28"/>
          <w:szCs w:val="28"/>
        </w:rPr>
      </w:pPr>
      <w:r w:rsidRPr="00952FA3">
        <w:rPr>
          <w:color w:val="000000" w:themeColor="text1"/>
          <w:sz w:val="28"/>
          <w:szCs w:val="28"/>
        </w:rPr>
        <w:t>A. Nội dung tổng quát và phân bổ thời gian :</w:t>
      </w:r>
    </w:p>
    <w:p w:rsidR="00952FA3" w:rsidRPr="00952FA3" w:rsidRDefault="00952FA3" w:rsidP="00952FA3">
      <w:pPr>
        <w:tabs>
          <w:tab w:val="left" w:leader="dot" w:pos="9072"/>
        </w:tabs>
        <w:spacing w:line="312" w:lineRule="auto"/>
        <w:jc w:val="right"/>
        <w:rPr>
          <w:i/>
          <w:color w:val="000000" w:themeColor="text1"/>
          <w:sz w:val="28"/>
          <w:szCs w:val="28"/>
        </w:rPr>
      </w:pPr>
      <w:r w:rsidRPr="00952FA3">
        <w:rPr>
          <w:i/>
          <w:color w:val="000000" w:themeColor="text1"/>
          <w:sz w:val="28"/>
          <w:szCs w:val="28"/>
        </w:rPr>
        <w:t>Đơn vị tính: tiết</w:t>
      </w:r>
    </w:p>
    <w:tbl>
      <w:tblPr>
        <w:tblW w:w="9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
        <w:gridCol w:w="3012"/>
        <w:gridCol w:w="1078"/>
        <w:gridCol w:w="1543"/>
        <w:gridCol w:w="1542"/>
        <w:gridCol w:w="1543"/>
      </w:tblGrid>
      <w:tr w:rsidR="00952FA3" w:rsidRPr="00952FA3" w:rsidTr="004B0847">
        <w:trPr>
          <w:trHeight w:val="203"/>
        </w:trPr>
        <w:tc>
          <w:tcPr>
            <w:tcW w:w="681" w:type="dxa"/>
            <w:vMerge w:val="restart"/>
            <w:vAlign w:val="center"/>
          </w:tcPr>
          <w:p w:rsidR="00952FA3" w:rsidRPr="00952FA3" w:rsidRDefault="00952FA3" w:rsidP="004B0847">
            <w:pPr>
              <w:tabs>
                <w:tab w:val="left" w:leader="dot" w:pos="9072"/>
              </w:tabs>
              <w:jc w:val="center"/>
              <w:rPr>
                <w:color w:val="000000" w:themeColor="text1"/>
                <w:sz w:val="28"/>
                <w:szCs w:val="28"/>
              </w:rPr>
            </w:pPr>
            <w:r w:rsidRPr="00952FA3">
              <w:rPr>
                <w:color w:val="000000" w:themeColor="text1"/>
                <w:sz w:val="28"/>
                <w:szCs w:val="28"/>
              </w:rPr>
              <w:t>STT</w:t>
            </w:r>
          </w:p>
        </w:tc>
        <w:tc>
          <w:tcPr>
            <w:tcW w:w="3027" w:type="dxa"/>
            <w:vMerge w:val="restart"/>
            <w:vAlign w:val="center"/>
          </w:tcPr>
          <w:p w:rsidR="00952FA3" w:rsidRPr="00952FA3" w:rsidRDefault="00952FA3" w:rsidP="004B0847">
            <w:pPr>
              <w:tabs>
                <w:tab w:val="left" w:leader="dot" w:pos="9072"/>
              </w:tabs>
              <w:jc w:val="center"/>
              <w:rPr>
                <w:color w:val="000000" w:themeColor="text1"/>
                <w:sz w:val="28"/>
                <w:szCs w:val="28"/>
              </w:rPr>
            </w:pPr>
            <w:r w:rsidRPr="00952FA3">
              <w:rPr>
                <w:color w:val="000000" w:themeColor="text1"/>
                <w:sz w:val="28"/>
                <w:szCs w:val="28"/>
              </w:rPr>
              <w:t>Tên chương</w:t>
            </w:r>
          </w:p>
        </w:tc>
        <w:tc>
          <w:tcPr>
            <w:tcW w:w="1080" w:type="dxa"/>
            <w:vMerge w:val="restart"/>
            <w:vAlign w:val="center"/>
          </w:tcPr>
          <w:p w:rsidR="00952FA3" w:rsidRPr="00952FA3" w:rsidRDefault="00952FA3" w:rsidP="004B0847">
            <w:pPr>
              <w:tabs>
                <w:tab w:val="left" w:leader="dot" w:pos="9072"/>
              </w:tabs>
              <w:jc w:val="center"/>
              <w:rPr>
                <w:color w:val="000000" w:themeColor="text1"/>
                <w:sz w:val="28"/>
                <w:szCs w:val="28"/>
              </w:rPr>
            </w:pPr>
            <w:r w:rsidRPr="00952FA3">
              <w:rPr>
                <w:color w:val="000000" w:themeColor="text1"/>
                <w:sz w:val="28"/>
                <w:szCs w:val="28"/>
              </w:rPr>
              <w:t>Tổng số tiết</w:t>
            </w:r>
          </w:p>
        </w:tc>
        <w:tc>
          <w:tcPr>
            <w:tcW w:w="4644" w:type="dxa"/>
            <w:gridSpan w:val="3"/>
            <w:vAlign w:val="center"/>
          </w:tcPr>
          <w:p w:rsidR="00952FA3" w:rsidRPr="00952FA3" w:rsidRDefault="00952FA3" w:rsidP="004B0847">
            <w:pPr>
              <w:tabs>
                <w:tab w:val="left" w:leader="dot" w:pos="9072"/>
              </w:tabs>
              <w:jc w:val="center"/>
              <w:rPr>
                <w:color w:val="000000" w:themeColor="text1"/>
                <w:sz w:val="28"/>
                <w:szCs w:val="28"/>
              </w:rPr>
            </w:pPr>
            <w:r w:rsidRPr="00952FA3">
              <w:rPr>
                <w:color w:val="000000" w:themeColor="text1"/>
                <w:sz w:val="28"/>
                <w:szCs w:val="28"/>
              </w:rPr>
              <w:t>Trong đó</w:t>
            </w:r>
          </w:p>
        </w:tc>
      </w:tr>
      <w:tr w:rsidR="00952FA3" w:rsidRPr="00952FA3" w:rsidTr="004B0847">
        <w:trPr>
          <w:trHeight w:val="202"/>
        </w:trPr>
        <w:tc>
          <w:tcPr>
            <w:tcW w:w="681" w:type="dxa"/>
            <w:vMerge/>
          </w:tcPr>
          <w:p w:rsidR="00952FA3" w:rsidRPr="00952FA3" w:rsidRDefault="00952FA3" w:rsidP="004B0847">
            <w:pPr>
              <w:tabs>
                <w:tab w:val="left" w:leader="dot" w:pos="9072"/>
              </w:tabs>
              <w:rPr>
                <w:color w:val="000000" w:themeColor="text1"/>
                <w:sz w:val="28"/>
                <w:szCs w:val="28"/>
              </w:rPr>
            </w:pPr>
          </w:p>
        </w:tc>
        <w:tc>
          <w:tcPr>
            <w:tcW w:w="3027" w:type="dxa"/>
            <w:vMerge/>
          </w:tcPr>
          <w:p w:rsidR="00952FA3" w:rsidRPr="00952FA3" w:rsidRDefault="00952FA3" w:rsidP="004B0847">
            <w:pPr>
              <w:tabs>
                <w:tab w:val="left" w:leader="dot" w:pos="9072"/>
              </w:tabs>
              <w:rPr>
                <w:color w:val="000000" w:themeColor="text1"/>
                <w:sz w:val="28"/>
                <w:szCs w:val="28"/>
              </w:rPr>
            </w:pPr>
          </w:p>
        </w:tc>
        <w:tc>
          <w:tcPr>
            <w:tcW w:w="1080" w:type="dxa"/>
            <w:vMerge/>
          </w:tcPr>
          <w:p w:rsidR="00952FA3" w:rsidRPr="00952FA3" w:rsidRDefault="00952FA3" w:rsidP="004B0847">
            <w:pPr>
              <w:tabs>
                <w:tab w:val="left" w:leader="dot" w:pos="9072"/>
              </w:tabs>
              <w:rPr>
                <w:color w:val="000000" w:themeColor="text1"/>
                <w:sz w:val="28"/>
                <w:szCs w:val="28"/>
              </w:rPr>
            </w:pPr>
          </w:p>
        </w:tc>
        <w:tc>
          <w:tcPr>
            <w:tcW w:w="1548" w:type="dxa"/>
            <w:vAlign w:val="center"/>
          </w:tcPr>
          <w:p w:rsidR="00952FA3" w:rsidRPr="00952FA3" w:rsidRDefault="00952FA3" w:rsidP="004B0847">
            <w:pPr>
              <w:tabs>
                <w:tab w:val="left" w:leader="dot" w:pos="9072"/>
              </w:tabs>
              <w:jc w:val="center"/>
              <w:rPr>
                <w:color w:val="000000" w:themeColor="text1"/>
                <w:sz w:val="28"/>
                <w:szCs w:val="28"/>
              </w:rPr>
            </w:pPr>
            <w:r w:rsidRPr="00952FA3">
              <w:rPr>
                <w:color w:val="000000" w:themeColor="text1"/>
                <w:sz w:val="28"/>
                <w:szCs w:val="28"/>
              </w:rPr>
              <w:t>Lý thuyết</w:t>
            </w:r>
          </w:p>
        </w:tc>
        <w:tc>
          <w:tcPr>
            <w:tcW w:w="1548" w:type="dxa"/>
            <w:vAlign w:val="center"/>
          </w:tcPr>
          <w:p w:rsidR="00952FA3" w:rsidRPr="00952FA3" w:rsidRDefault="00952FA3" w:rsidP="004B0847">
            <w:pPr>
              <w:tabs>
                <w:tab w:val="left" w:leader="dot" w:pos="9072"/>
              </w:tabs>
              <w:jc w:val="center"/>
              <w:rPr>
                <w:color w:val="000000" w:themeColor="text1"/>
                <w:sz w:val="28"/>
                <w:szCs w:val="28"/>
              </w:rPr>
            </w:pPr>
            <w:r w:rsidRPr="00952FA3">
              <w:rPr>
                <w:color w:val="000000" w:themeColor="text1"/>
                <w:sz w:val="28"/>
                <w:szCs w:val="28"/>
              </w:rPr>
              <w:t>Thảo luận</w:t>
            </w:r>
          </w:p>
        </w:tc>
        <w:tc>
          <w:tcPr>
            <w:tcW w:w="1548" w:type="dxa"/>
            <w:vAlign w:val="center"/>
          </w:tcPr>
          <w:p w:rsidR="00952FA3" w:rsidRPr="00952FA3" w:rsidRDefault="00952FA3" w:rsidP="004B0847">
            <w:pPr>
              <w:tabs>
                <w:tab w:val="left" w:leader="dot" w:pos="9072"/>
              </w:tabs>
              <w:jc w:val="center"/>
              <w:rPr>
                <w:color w:val="000000" w:themeColor="text1"/>
                <w:sz w:val="28"/>
                <w:szCs w:val="28"/>
              </w:rPr>
            </w:pPr>
            <w:r w:rsidRPr="00952FA3">
              <w:rPr>
                <w:color w:val="000000" w:themeColor="text1"/>
                <w:sz w:val="28"/>
                <w:szCs w:val="28"/>
              </w:rPr>
              <w:t>Kiểm tra</w:t>
            </w:r>
          </w:p>
        </w:tc>
      </w:tr>
      <w:tr w:rsidR="00952FA3" w:rsidRPr="00952FA3" w:rsidTr="004B0847">
        <w:tc>
          <w:tcPr>
            <w:tcW w:w="681" w:type="dxa"/>
          </w:tcPr>
          <w:p w:rsidR="00952FA3" w:rsidRPr="00952FA3" w:rsidRDefault="00952FA3" w:rsidP="004B0847">
            <w:pPr>
              <w:tabs>
                <w:tab w:val="left" w:leader="dot" w:pos="9072"/>
              </w:tabs>
              <w:rPr>
                <w:color w:val="000000" w:themeColor="text1"/>
                <w:sz w:val="28"/>
                <w:szCs w:val="28"/>
              </w:rPr>
            </w:pPr>
            <w:r w:rsidRPr="00952FA3">
              <w:rPr>
                <w:color w:val="000000" w:themeColor="text1"/>
                <w:sz w:val="28"/>
                <w:szCs w:val="28"/>
              </w:rPr>
              <w:t>1</w:t>
            </w:r>
          </w:p>
        </w:tc>
        <w:tc>
          <w:tcPr>
            <w:tcW w:w="3027" w:type="dxa"/>
          </w:tcPr>
          <w:p w:rsidR="00952FA3" w:rsidRPr="00952FA3" w:rsidRDefault="00952FA3" w:rsidP="004B0847">
            <w:pPr>
              <w:tabs>
                <w:tab w:val="left" w:leader="dot" w:pos="9072"/>
              </w:tabs>
              <w:rPr>
                <w:color w:val="000000" w:themeColor="text1"/>
                <w:sz w:val="28"/>
                <w:szCs w:val="28"/>
              </w:rPr>
            </w:pPr>
          </w:p>
        </w:tc>
        <w:tc>
          <w:tcPr>
            <w:tcW w:w="1080" w:type="dxa"/>
          </w:tcPr>
          <w:p w:rsidR="00952FA3" w:rsidRPr="00952FA3" w:rsidRDefault="00952FA3" w:rsidP="004B0847">
            <w:pPr>
              <w:tabs>
                <w:tab w:val="left" w:leader="dot" w:pos="9072"/>
              </w:tabs>
              <w:rPr>
                <w:color w:val="000000" w:themeColor="text1"/>
                <w:sz w:val="28"/>
                <w:szCs w:val="28"/>
              </w:rPr>
            </w:pPr>
          </w:p>
        </w:tc>
        <w:tc>
          <w:tcPr>
            <w:tcW w:w="1548" w:type="dxa"/>
          </w:tcPr>
          <w:p w:rsidR="00952FA3" w:rsidRPr="00952FA3" w:rsidRDefault="00952FA3" w:rsidP="004B0847">
            <w:pPr>
              <w:tabs>
                <w:tab w:val="left" w:leader="dot" w:pos="9072"/>
              </w:tabs>
              <w:rPr>
                <w:color w:val="000000" w:themeColor="text1"/>
                <w:sz w:val="28"/>
                <w:szCs w:val="28"/>
              </w:rPr>
            </w:pPr>
          </w:p>
        </w:tc>
        <w:tc>
          <w:tcPr>
            <w:tcW w:w="1548" w:type="dxa"/>
          </w:tcPr>
          <w:p w:rsidR="00952FA3" w:rsidRPr="00952FA3" w:rsidRDefault="00952FA3" w:rsidP="004B0847">
            <w:pPr>
              <w:tabs>
                <w:tab w:val="left" w:leader="dot" w:pos="9072"/>
              </w:tabs>
              <w:rPr>
                <w:color w:val="000000" w:themeColor="text1"/>
                <w:sz w:val="28"/>
                <w:szCs w:val="28"/>
              </w:rPr>
            </w:pPr>
          </w:p>
        </w:tc>
        <w:tc>
          <w:tcPr>
            <w:tcW w:w="1548" w:type="dxa"/>
          </w:tcPr>
          <w:p w:rsidR="00952FA3" w:rsidRPr="00952FA3" w:rsidRDefault="00952FA3" w:rsidP="004B0847">
            <w:pPr>
              <w:tabs>
                <w:tab w:val="left" w:leader="dot" w:pos="9072"/>
              </w:tabs>
              <w:rPr>
                <w:color w:val="000000" w:themeColor="text1"/>
                <w:sz w:val="28"/>
                <w:szCs w:val="28"/>
              </w:rPr>
            </w:pPr>
          </w:p>
        </w:tc>
      </w:tr>
      <w:tr w:rsidR="00952FA3" w:rsidRPr="00952FA3" w:rsidTr="004B0847">
        <w:tc>
          <w:tcPr>
            <w:tcW w:w="681" w:type="dxa"/>
          </w:tcPr>
          <w:p w:rsidR="00952FA3" w:rsidRPr="00952FA3" w:rsidRDefault="00952FA3" w:rsidP="004B0847">
            <w:pPr>
              <w:tabs>
                <w:tab w:val="left" w:leader="dot" w:pos="9072"/>
              </w:tabs>
              <w:rPr>
                <w:color w:val="000000" w:themeColor="text1"/>
                <w:sz w:val="28"/>
                <w:szCs w:val="28"/>
              </w:rPr>
            </w:pPr>
          </w:p>
        </w:tc>
        <w:tc>
          <w:tcPr>
            <w:tcW w:w="3027" w:type="dxa"/>
          </w:tcPr>
          <w:p w:rsidR="00952FA3" w:rsidRPr="00952FA3" w:rsidRDefault="00952FA3" w:rsidP="004B0847">
            <w:pPr>
              <w:tabs>
                <w:tab w:val="left" w:leader="dot" w:pos="9072"/>
              </w:tabs>
              <w:rPr>
                <w:color w:val="000000" w:themeColor="text1"/>
                <w:sz w:val="28"/>
                <w:szCs w:val="28"/>
                <w:lang w:val="pt-BR"/>
              </w:rPr>
            </w:pPr>
            <w:r w:rsidRPr="00952FA3">
              <w:rPr>
                <w:color w:val="000000" w:themeColor="text1"/>
                <w:sz w:val="28"/>
                <w:szCs w:val="28"/>
                <w:lang w:val="pt-BR"/>
              </w:rPr>
              <w:t>Kiểm tra môn học</w:t>
            </w:r>
          </w:p>
        </w:tc>
        <w:tc>
          <w:tcPr>
            <w:tcW w:w="1080" w:type="dxa"/>
          </w:tcPr>
          <w:p w:rsidR="00952FA3" w:rsidRPr="00952FA3" w:rsidRDefault="00952FA3" w:rsidP="004B0847">
            <w:pPr>
              <w:tabs>
                <w:tab w:val="left" w:leader="dot" w:pos="9072"/>
              </w:tabs>
              <w:rPr>
                <w:color w:val="000000" w:themeColor="text1"/>
                <w:sz w:val="28"/>
                <w:szCs w:val="28"/>
                <w:lang w:val="pt-BR"/>
              </w:rPr>
            </w:pPr>
          </w:p>
        </w:tc>
        <w:tc>
          <w:tcPr>
            <w:tcW w:w="1548" w:type="dxa"/>
          </w:tcPr>
          <w:p w:rsidR="00952FA3" w:rsidRPr="00952FA3" w:rsidRDefault="00952FA3" w:rsidP="004B0847">
            <w:pPr>
              <w:tabs>
                <w:tab w:val="left" w:leader="dot" w:pos="9072"/>
              </w:tabs>
              <w:rPr>
                <w:color w:val="000000" w:themeColor="text1"/>
                <w:sz w:val="28"/>
                <w:szCs w:val="28"/>
                <w:lang w:val="pt-BR"/>
              </w:rPr>
            </w:pPr>
          </w:p>
        </w:tc>
        <w:tc>
          <w:tcPr>
            <w:tcW w:w="1548" w:type="dxa"/>
          </w:tcPr>
          <w:p w:rsidR="00952FA3" w:rsidRPr="00952FA3" w:rsidRDefault="00952FA3" w:rsidP="004B0847">
            <w:pPr>
              <w:tabs>
                <w:tab w:val="left" w:leader="dot" w:pos="9072"/>
              </w:tabs>
              <w:rPr>
                <w:color w:val="000000" w:themeColor="text1"/>
                <w:sz w:val="28"/>
                <w:szCs w:val="28"/>
                <w:lang w:val="pt-BR"/>
              </w:rPr>
            </w:pPr>
          </w:p>
        </w:tc>
        <w:tc>
          <w:tcPr>
            <w:tcW w:w="1548" w:type="dxa"/>
          </w:tcPr>
          <w:p w:rsidR="00952FA3" w:rsidRPr="00952FA3" w:rsidRDefault="00952FA3" w:rsidP="004B0847">
            <w:pPr>
              <w:tabs>
                <w:tab w:val="left" w:leader="dot" w:pos="9072"/>
              </w:tabs>
              <w:rPr>
                <w:color w:val="000000" w:themeColor="text1"/>
                <w:sz w:val="28"/>
                <w:szCs w:val="28"/>
                <w:lang w:val="pt-BR"/>
              </w:rPr>
            </w:pPr>
          </w:p>
        </w:tc>
      </w:tr>
      <w:tr w:rsidR="00952FA3" w:rsidRPr="00952FA3" w:rsidTr="004B0847">
        <w:tc>
          <w:tcPr>
            <w:tcW w:w="681" w:type="dxa"/>
          </w:tcPr>
          <w:p w:rsidR="00952FA3" w:rsidRPr="00952FA3" w:rsidRDefault="00952FA3" w:rsidP="004B0847">
            <w:pPr>
              <w:tabs>
                <w:tab w:val="left" w:leader="dot" w:pos="9072"/>
              </w:tabs>
              <w:rPr>
                <w:color w:val="000000" w:themeColor="text1"/>
                <w:sz w:val="28"/>
                <w:szCs w:val="28"/>
                <w:lang w:val="pt-BR"/>
              </w:rPr>
            </w:pPr>
          </w:p>
        </w:tc>
        <w:tc>
          <w:tcPr>
            <w:tcW w:w="3027" w:type="dxa"/>
          </w:tcPr>
          <w:p w:rsidR="00952FA3" w:rsidRPr="00952FA3" w:rsidRDefault="00952FA3" w:rsidP="004B0847">
            <w:pPr>
              <w:tabs>
                <w:tab w:val="left" w:leader="dot" w:pos="9072"/>
              </w:tabs>
              <w:rPr>
                <w:color w:val="000000" w:themeColor="text1"/>
                <w:sz w:val="28"/>
                <w:szCs w:val="28"/>
              </w:rPr>
            </w:pPr>
            <w:r w:rsidRPr="00952FA3">
              <w:rPr>
                <w:color w:val="000000" w:themeColor="text1"/>
                <w:sz w:val="28"/>
                <w:szCs w:val="28"/>
              </w:rPr>
              <w:t>Tổng cộng</w:t>
            </w:r>
          </w:p>
        </w:tc>
        <w:tc>
          <w:tcPr>
            <w:tcW w:w="1080" w:type="dxa"/>
          </w:tcPr>
          <w:p w:rsidR="00952FA3" w:rsidRPr="00952FA3" w:rsidRDefault="00952FA3" w:rsidP="004B0847">
            <w:pPr>
              <w:tabs>
                <w:tab w:val="left" w:leader="dot" w:pos="9072"/>
              </w:tabs>
              <w:rPr>
                <w:color w:val="000000" w:themeColor="text1"/>
                <w:sz w:val="28"/>
                <w:szCs w:val="28"/>
              </w:rPr>
            </w:pPr>
          </w:p>
        </w:tc>
        <w:tc>
          <w:tcPr>
            <w:tcW w:w="1548" w:type="dxa"/>
          </w:tcPr>
          <w:p w:rsidR="00952FA3" w:rsidRPr="00952FA3" w:rsidRDefault="00952FA3" w:rsidP="004B0847">
            <w:pPr>
              <w:tabs>
                <w:tab w:val="left" w:leader="dot" w:pos="9072"/>
              </w:tabs>
              <w:rPr>
                <w:color w:val="000000" w:themeColor="text1"/>
                <w:sz w:val="28"/>
                <w:szCs w:val="28"/>
              </w:rPr>
            </w:pPr>
          </w:p>
        </w:tc>
        <w:tc>
          <w:tcPr>
            <w:tcW w:w="1548" w:type="dxa"/>
          </w:tcPr>
          <w:p w:rsidR="00952FA3" w:rsidRPr="00952FA3" w:rsidRDefault="00952FA3" w:rsidP="004B0847">
            <w:pPr>
              <w:tabs>
                <w:tab w:val="left" w:leader="dot" w:pos="9072"/>
              </w:tabs>
              <w:rPr>
                <w:color w:val="000000" w:themeColor="text1"/>
                <w:sz w:val="28"/>
                <w:szCs w:val="28"/>
              </w:rPr>
            </w:pPr>
          </w:p>
        </w:tc>
        <w:tc>
          <w:tcPr>
            <w:tcW w:w="1548" w:type="dxa"/>
          </w:tcPr>
          <w:p w:rsidR="00952FA3" w:rsidRPr="00952FA3" w:rsidRDefault="00952FA3" w:rsidP="004B0847">
            <w:pPr>
              <w:tabs>
                <w:tab w:val="left" w:leader="dot" w:pos="9072"/>
              </w:tabs>
              <w:rPr>
                <w:color w:val="000000" w:themeColor="text1"/>
                <w:sz w:val="28"/>
                <w:szCs w:val="28"/>
              </w:rPr>
            </w:pPr>
          </w:p>
        </w:tc>
      </w:tr>
    </w:tbl>
    <w:p w:rsidR="00952FA3" w:rsidRPr="00952FA3" w:rsidRDefault="00952FA3" w:rsidP="00952FA3">
      <w:pPr>
        <w:tabs>
          <w:tab w:val="left" w:leader="dot" w:pos="9072"/>
        </w:tabs>
        <w:spacing w:line="312" w:lineRule="auto"/>
        <w:rPr>
          <w:color w:val="000000" w:themeColor="text1"/>
          <w:sz w:val="28"/>
          <w:szCs w:val="28"/>
        </w:rPr>
      </w:pPr>
      <w:r w:rsidRPr="00952FA3">
        <w:rPr>
          <w:color w:val="000000" w:themeColor="text1"/>
          <w:sz w:val="28"/>
          <w:szCs w:val="28"/>
        </w:rPr>
        <w:t>B. Nội dung chi tiết</w:t>
      </w:r>
    </w:p>
    <w:p w:rsidR="00952FA3" w:rsidRPr="00952FA3" w:rsidRDefault="00952FA3" w:rsidP="00952FA3">
      <w:pPr>
        <w:tabs>
          <w:tab w:val="left" w:leader="dot" w:pos="9072"/>
        </w:tabs>
        <w:rPr>
          <w:color w:val="000000" w:themeColor="text1"/>
          <w:sz w:val="28"/>
          <w:szCs w:val="28"/>
        </w:rPr>
      </w:pPr>
      <w:r w:rsidRPr="00952FA3">
        <w:rPr>
          <w:color w:val="000000" w:themeColor="text1"/>
          <w:sz w:val="28"/>
          <w:szCs w:val="28"/>
        </w:rPr>
        <w:t xml:space="preserve">Chương 1: </w:t>
      </w:r>
      <w:r w:rsidRPr="00952FA3">
        <w:rPr>
          <w:color w:val="000000" w:themeColor="text1"/>
          <w:sz w:val="28"/>
          <w:szCs w:val="28"/>
        </w:rPr>
        <w:tab/>
      </w:r>
    </w:p>
    <w:p w:rsidR="00952FA3" w:rsidRPr="00952FA3" w:rsidRDefault="00952FA3" w:rsidP="00952FA3">
      <w:pPr>
        <w:tabs>
          <w:tab w:val="left" w:leader="dot" w:pos="9072"/>
        </w:tabs>
        <w:rPr>
          <w:color w:val="000000" w:themeColor="text1"/>
          <w:sz w:val="28"/>
          <w:szCs w:val="28"/>
        </w:rPr>
      </w:pPr>
      <w:r w:rsidRPr="00952FA3">
        <w:rPr>
          <w:color w:val="000000" w:themeColor="text1"/>
          <w:sz w:val="28"/>
          <w:szCs w:val="28"/>
        </w:rPr>
        <w:t>(Lý thuyết ........., thảo luận: .........................)</w:t>
      </w:r>
    </w:p>
    <w:p w:rsidR="00952FA3" w:rsidRPr="00952FA3" w:rsidRDefault="00952FA3" w:rsidP="00952FA3">
      <w:pPr>
        <w:tabs>
          <w:tab w:val="left" w:leader="dot" w:pos="9072"/>
        </w:tabs>
        <w:rPr>
          <w:color w:val="000000" w:themeColor="text1"/>
          <w:sz w:val="28"/>
          <w:szCs w:val="28"/>
        </w:rPr>
      </w:pPr>
      <w:r w:rsidRPr="00952FA3">
        <w:rPr>
          <w:color w:val="000000" w:themeColor="text1"/>
          <w:sz w:val="28"/>
          <w:szCs w:val="28"/>
        </w:rPr>
        <w:t>1.1. ................................................................</w:t>
      </w:r>
    </w:p>
    <w:p w:rsidR="00952FA3" w:rsidRPr="00952FA3" w:rsidRDefault="00952FA3" w:rsidP="00952FA3">
      <w:pPr>
        <w:tabs>
          <w:tab w:val="left" w:leader="dot" w:pos="9072"/>
        </w:tabs>
        <w:rPr>
          <w:color w:val="000000" w:themeColor="text1"/>
          <w:sz w:val="28"/>
          <w:szCs w:val="28"/>
        </w:rPr>
      </w:pPr>
      <w:r w:rsidRPr="00952FA3">
        <w:rPr>
          <w:color w:val="000000" w:themeColor="text1"/>
          <w:sz w:val="28"/>
          <w:szCs w:val="28"/>
        </w:rPr>
        <w:t xml:space="preserve">Chương 2: </w:t>
      </w:r>
      <w:r w:rsidRPr="00952FA3">
        <w:rPr>
          <w:color w:val="000000" w:themeColor="text1"/>
          <w:sz w:val="28"/>
          <w:szCs w:val="28"/>
        </w:rPr>
        <w:tab/>
      </w:r>
    </w:p>
    <w:p w:rsidR="00952FA3" w:rsidRPr="00952FA3" w:rsidRDefault="00952FA3" w:rsidP="00952FA3">
      <w:pPr>
        <w:tabs>
          <w:tab w:val="left" w:leader="dot" w:pos="9072"/>
        </w:tabs>
        <w:rPr>
          <w:color w:val="000000" w:themeColor="text1"/>
          <w:sz w:val="28"/>
          <w:szCs w:val="28"/>
        </w:rPr>
      </w:pPr>
      <w:r w:rsidRPr="00952FA3">
        <w:rPr>
          <w:color w:val="000000" w:themeColor="text1"/>
          <w:sz w:val="28"/>
          <w:szCs w:val="28"/>
        </w:rPr>
        <w:t>(Lý thuyết ........., thảo luận: .........................)</w:t>
      </w:r>
    </w:p>
    <w:p w:rsidR="00952FA3" w:rsidRPr="00952FA3" w:rsidRDefault="00952FA3" w:rsidP="00952FA3">
      <w:pPr>
        <w:tabs>
          <w:tab w:val="left" w:leader="dot" w:pos="9072"/>
        </w:tabs>
        <w:rPr>
          <w:color w:val="000000" w:themeColor="text1"/>
          <w:sz w:val="28"/>
          <w:szCs w:val="28"/>
        </w:rPr>
      </w:pPr>
      <w:r w:rsidRPr="00952FA3">
        <w:rPr>
          <w:color w:val="000000" w:themeColor="text1"/>
          <w:sz w:val="28"/>
          <w:szCs w:val="28"/>
        </w:rPr>
        <w:t>1.1. ................................................................</w:t>
      </w:r>
    </w:p>
    <w:p w:rsidR="00952FA3" w:rsidRPr="00952FA3" w:rsidRDefault="00952FA3" w:rsidP="00952FA3">
      <w:pPr>
        <w:tabs>
          <w:tab w:val="left" w:leader="dot" w:pos="9072"/>
        </w:tabs>
        <w:spacing w:line="312" w:lineRule="auto"/>
        <w:ind w:left="3600"/>
        <w:jc w:val="center"/>
        <w:rPr>
          <w:color w:val="000000" w:themeColor="text1"/>
          <w:sz w:val="28"/>
          <w:szCs w:val="28"/>
        </w:rPr>
      </w:pPr>
      <w:r w:rsidRPr="00952FA3">
        <w:rPr>
          <w:color w:val="000000" w:themeColor="text1"/>
          <w:sz w:val="28"/>
          <w:szCs w:val="28"/>
        </w:rPr>
        <w:t>......................, ngày ...... tháng ....  năm…….</w:t>
      </w:r>
    </w:p>
    <w:p w:rsidR="00952FA3" w:rsidRPr="00952FA3" w:rsidRDefault="00952FA3" w:rsidP="00952FA3">
      <w:pPr>
        <w:tabs>
          <w:tab w:val="left" w:leader="dot" w:pos="9072"/>
        </w:tabs>
        <w:spacing w:line="312" w:lineRule="auto"/>
        <w:ind w:left="3600"/>
        <w:jc w:val="center"/>
        <w:rPr>
          <w:b/>
          <w:color w:val="000000" w:themeColor="text1"/>
          <w:sz w:val="28"/>
          <w:lang w:val="pt-BR"/>
        </w:rPr>
      </w:pPr>
      <w:r w:rsidRPr="00952FA3">
        <w:rPr>
          <w:b/>
          <w:color w:val="000000" w:themeColor="text1"/>
          <w:sz w:val="28"/>
          <w:lang w:val="pt-BR"/>
        </w:rPr>
        <w:t>Chủ biên</w:t>
      </w:r>
    </w:p>
    <w:p w:rsidR="00952FA3" w:rsidRPr="00952FA3" w:rsidRDefault="00952FA3" w:rsidP="00952FA3">
      <w:pPr>
        <w:tabs>
          <w:tab w:val="left" w:leader="dot" w:pos="9072"/>
        </w:tabs>
        <w:spacing w:line="312" w:lineRule="auto"/>
        <w:ind w:left="3600"/>
        <w:jc w:val="center"/>
        <w:rPr>
          <w:color w:val="000000" w:themeColor="text1"/>
          <w:sz w:val="28"/>
        </w:rPr>
      </w:pPr>
      <w:r w:rsidRPr="00952FA3">
        <w:rPr>
          <w:i/>
          <w:color w:val="000000" w:themeColor="text1"/>
          <w:sz w:val="28"/>
          <w:lang w:val="pt-BR"/>
        </w:rPr>
        <w:t>(Ký và ghi rõ họ tên)</w:t>
      </w:r>
      <w:r w:rsidRPr="00952FA3">
        <w:rPr>
          <w:color w:val="000000" w:themeColor="text1"/>
          <w:sz w:val="28"/>
          <w:lang w:val="pt-BR"/>
        </w:rPr>
        <w:br w:type="page"/>
      </w:r>
      <w:r w:rsidRPr="00952FA3">
        <w:rPr>
          <w:color w:val="000000" w:themeColor="text1"/>
          <w:sz w:val="28"/>
          <w:lang w:val="pt-BR"/>
        </w:rPr>
        <w:lastRenderedPageBreak/>
        <w:t xml:space="preserve">                                                      </w:t>
      </w:r>
      <w:r w:rsidRPr="00952FA3">
        <w:rPr>
          <w:color w:val="000000" w:themeColor="text1"/>
          <w:sz w:val="28"/>
        </w:rPr>
        <w:t>Mẫu 02A/QLKH</w:t>
      </w:r>
    </w:p>
    <w:p w:rsidR="00952FA3" w:rsidRPr="00952FA3" w:rsidRDefault="00952FA3" w:rsidP="00952FA3">
      <w:pPr>
        <w:jc w:val="center"/>
        <w:rPr>
          <w:b/>
          <w:color w:val="000000" w:themeColor="text1"/>
          <w:sz w:val="28"/>
          <w:szCs w:val="28"/>
        </w:rPr>
      </w:pPr>
      <w:r w:rsidRPr="00952FA3">
        <w:rPr>
          <w:noProof/>
          <w:color w:val="000000" w:themeColor="text1"/>
        </w:rPr>
        <mc:AlternateContent>
          <mc:Choice Requires="wps">
            <w:drawing>
              <wp:anchor distT="0" distB="0" distL="114300" distR="114300" simplePos="0" relativeHeight="251662336" behindDoc="0" locked="0" layoutInCell="1" allowOverlap="1" wp14:anchorId="0BCAB31A" wp14:editId="7A45937B">
                <wp:simplePos x="0" y="0"/>
                <wp:positionH relativeFrom="column">
                  <wp:posOffset>-114300</wp:posOffset>
                </wp:positionH>
                <wp:positionV relativeFrom="paragraph">
                  <wp:posOffset>-370205</wp:posOffset>
                </wp:positionV>
                <wp:extent cx="685800" cy="457200"/>
                <wp:effectExtent l="13335" t="9525" r="5715"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solidFill>
                          <a:srgbClr val="FFFFFF"/>
                        </a:solidFill>
                        <a:ln w="9525">
                          <a:solidFill>
                            <a:srgbClr val="000000"/>
                          </a:solidFill>
                          <a:miter lim="800000"/>
                          <a:headEnd/>
                          <a:tailEnd/>
                        </a:ln>
                      </wps:spPr>
                      <wps:txbx>
                        <w:txbxContent>
                          <w:p w:rsidR="00952FA3" w:rsidRPr="001C36E0" w:rsidRDefault="00952FA3" w:rsidP="00952FA3">
                            <w:pPr>
                              <w:jc w:val="center"/>
                              <w:rPr>
                                <w:b/>
                                <w:sz w:val="10"/>
                                <w:szCs w:val="32"/>
                              </w:rPr>
                            </w:pPr>
                          </w:p>
                          <w:p w:rsidR="00952FA3" w:rsidRPr="001C36E0" w:rsidRDefault="00952FA3" w:rsidP="00952FA3">
                            <w:pPr>
                              <w:jc w:val="center"/>
                              <w:rPr>
                                <w:b/>
                                <w:sz w:val="32"/>
                                <w:szCs w:val="32"/>
                              </w:rPr>
                            </w:pPr>
                            <w:r w:rsidRPr="001C36E0">
                              <w:rPr>
                                <w:b/>
                                <w:sz w:val="32"/>
                                <w:szCs w:val="32"/>
                              </w:rPr>
                              <w:t>Mẫu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left:0;text-align:left;margin-left:-9pt;margin-top:-29.15pt;width:54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xG4IwIAAEgEAAAOAAAAZHJzL2Uyb0RvYy54bWysVNtu2zAMfR+wfxD0vtjJmi4z4hRdugwD&#10;ugvQ7gNoWbaFyaImKbG7rx8lJ2l3exnmB4GSyCPyHNLrq7HX7CCdV2hKPp/lnEkjsFamLfmX+92L&#10;FWc+gKlBo5Elf5CeX22eP1sPtpAL7FDX0jECMb4YbMm7EGyRZV50sgc/QysNXTboegi0dW1WOxgI&#10;vdfZIs8vswFdbR0K6T2d3kyXfJPwm0aK8KlpvAxMl5xyC2l1aa3imm3WULQObKfEMQ34hyx6UIYe&#10;PUPdQAC2d+o3qF4Jhx6bMBPYZ9g0SshUA1Uzz3+p5q4DK1MtRI63Z5r8/4MVHw+fHVM1afeSMwM9&#10;aXQvx8De4MjoiPgZrC/I7c6SYxjpnHxTrd7eovjqmcFtB6aV187h0EmoKb95jMyehE44PoJUwwes&#10;6R3YB0xAY+P6SB7RwQiddHo4axNzEXR4uVqucroRdHWxfEXapxegOAVb58M7iT2LRskdSZ/A4XDr&#10;Q0wGipNLfMujVvVOaZ02rq222rEDUJvs0ndE/8lNGzaU/PVysZzq/ytEnr4/QfQqUL9r1ZecyqEv&#10;OkERWXtr6mQHUHqyKWVtjjRG5iYOw1iNSbGLGBsprrB+IF4dTu1N40hGh+47ZwO1dsn9tz04yZl+&#10;b0ibOAcnw52M6mSAERRa8sDZZG7DNC9761TbEfKkvsFr0q9RidvHLI7pUrsmyo+jFefh6T55Pf4A&#10;Nj8AAAD//wMAUEsDBBQABgAIAAAAIQDLK/7V3wAAAAkBAAAPAAAAZHJzL2Rvd25yZXYueG1sTI9L&#10;T8MwEITvSPwHa5G4tU5TAWmIU7VISCAufSDObrx5QLyObDcN/57lBLfdndHsN8V6sr0Y0YfOkYLF&#10;PAGBVDnTUaPg/fg8y0CEqMno3hEq+MYA6/L6qtC5cRfa43iIjeAQCrlW0MY45FKGqkWrw9wNSKzV&#10;zlsdefWNNF5fONz2Mk2Se2l1R/yh1QM+tVh9Hc5WwXHchpf9Z1yZ13or07d6l374jVK3N9PmEUTE&#10;Kf6Z4Ref0aFkppM7kwmiVzBbZNwl8nCXLUGwY5Xw4cTO5QPIspD/G5Q/AAAA//8DAFBLAQItABQA&#10;BgAIAAAAIQC2gziS/gAAAOEBAAATAAAAAAAAAAAAAAAAAAAAAABbQ29udGVudF9UeXBlc10ueG1s&#10;UEsBAi0AFAAGAAgAAAAhADj9If/WAAAAlAEAAAsAAAAAAAAAAAAAAAAALwEAAF9yZWxzLy5yZWxz&#10;UEsBAi0AFAAGAAgAAAAhAElzEbgjAgAASAQAAA4AAAAAAAAAAAAAAAAALgIAAGRycy9lMm9Eb2Mu&#10;eG1sUEsBAi0AFAAGAAgAAAAhAMsr/tXfAAAACQEAAA8AAAAAAAAAAAAAAAAAfQQAAGRycy9kb3du&#10;cmV2LnhtbFBLBQYAAAAABAAEAPMAAACJBQAAAAA=&#10;">
                <v:textbox inset="0,0,0,0">
                  <w:txbxContent>
                    <w:p w:rsidR="00952FA3" w:rsidRPr="001C36E0" w:rsidRDefault="00952FA3" w:rsidP="00952FA3">
                      <w:pPr>
                        <w:jc w:val="center"/>
                        <w:rPr>
                          <w:b/>
                          <w:sz w:val="10"/>
                          <w:szCs w:val="32"/>
                        </w:rPr>
                      </w:pPr>
                    </w:p>
                    <w:p w:rsidR="00952FA3" w:rsidRPr="001C36E0" w:rsidRDefault="00952FA3" w:rsidP="00952FA3">
                      <w:pPr>
                        <w:jc w:val="center"/>
                        <w:rPr>
                          <w:b/>
                          <w:sz w:val="32"/>
                          <w:szCs w:val="32"/>
                        </w:rPr>
                      </w:pPr>
                      <w:r w:rsidRPr="001C36E0">
                        <w:rPr>
                          <w:b/>
                          <w:sz w:val="32"/>
                          <w:szCs w:val="32"/>
                        </w:rPr>
                        <w:t>Mẫu</w:t>
                      </w:r>
                    </w:p>
                  </w:txbxContent>
                </v:textbox>
              </v:shape>
            </w:pict>
          </mc:Fallback>
        </mc:AlternateContent>
      </w:r>
      <w:r w:rsidRPr="00952FA3">
        <w:rPr>
          <w:b/>
          <w:color w:val="000000" w:themeColor="text1"/>
          <w:sz w:val="28"/>
          <w:szCs w:val="28"/>
        </w:rPr>
        <w:t>Báo cáo kết quả thực hiện nhiệm vụ NCKH</w:t>
      </w:r>
    </w:p>
    <w:p w:rsidR="00952FA3" w:rsidRPr="00952FA3" w:rsidRDefault="00952FA3" w:rsidP="00952FA3">
      <w:pPr>
        <w:jc w:val="center"/>
        <w:rPr>
          <w:color w:val="000000" w:themeColor="text1"/>
          <w:sz w:val="28"/>
        </w:rPr>
      </w:pPr>
      <w:r w:rsidRPr="00952FA3">
        <w:rPr>
          <w:color w:val="000000" w:themeColor="text1"/>
          <w:sz w:val="28"/>
        </w:rPr>
        <w:t>Năm: ........................</w:t>
      </w:r>
    </w:p>
    <w:p w:rsidR="00952FA3" w:rsidRPr="00952FA3" w:rsidRDefault="00952FA3" w:rsidP="00952FA3">
      <w:pPr>
        <w:spacing w:line="360" w:lineRule="auto"/>
        <w:jc w:val="center"/>
        <w:rPr>
          <w:b/>
          <w:i/>
          <w:color w:val="000000" w:themeColor="text1"/>
          <w:sz w:val="28"/>
          <w:u w:val="single"/>
        </w:rPr>
      </w:pPr>
    </w:p>
    <w:p w:rsidR="00952FA3" w:rsidRPr="00952FA3" w:rsidRDefault="00952FA3" w:rsidP="00952FA3">
      <w:pPr>
        <w:spacing w:line="360" w:lineRule="auto"/>
        <w:jc w:val="center"/>
        <w:rPr>
          <w:color w:val="000000" w:themeColor="text1"/>
          <w:sz w:val="28"/>
        </w:rPr>
      </w:pPr>
      <w:r w:rsidRPr="00952FA3">
        <w:rPr>
          <w:b/>
          <w:i/>
          <w:color w:val="000000" w:themeColor="text1"/>
          <w:sz w:val="28"/>
          <w:u w:val="single"/>
        </w:rPr>
        <w:t xml:space="preserve">Kính gửi: </w:t>
      </w:r>
      <w:r w:rsidRPr="00952FA3">
        <w:rPr>
          <w:color w:val="000000" w:themeColor="text1"/>
          <w:sz w:val="28"/>
        </w:rPr>
        <w:t>...............................................................</w:t>
      </w:r>
    </w:p>
    <w:p w:rsidR="00952FA3" w:rsidRPr="00952FA3" w:rsidRDefault="00952FA3" w:rsidP="00952FA3">
      <w:pPr>
        <w:spacing w:before="240" w:after="240" w:line="360" w:lineRule="auto"/>
        <w:rPr>
          <w:color w:val="000000" w:themeColor="text1"/>
          <w:sz w:val="28"/>
        </w:rPr>
      </w:pPr>
      <w:r w:rsidRPr="00952FA3">
        <w:rPr>
          <w:color w:val="000000" w:themeColor="text1"/>
          <w:sz w:val="28"/>
        </w:rPr>
        <w:t>Tên đơn vị:…………………………………………………………</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4320"/>
        <w:gridCol w:w="1080"/>
        <w:gridCol w:w="1260"/>
        <w:gridCol w:w="1260"/>
        <w:gridCol w:w="1260"/>
      </w:tblGrid>
      <w:tr w:rsidR="00952FA3" w:rsidRPr="00952FA3" w:rsidTr="004B0847">
        <w:tc>
          <w:tcPr>
            <w:tcW w:w="540" w:type="dxa"/>
            <w:vAlign w:val="center"/>
          </w:tcPr>
          <w:p w:rsidR="00952FA3" w:rsidRPr="00952FA3" w:rsidRDefault="00952FA3" w:rsidP="004B0847">
            <w:pPr>
              <w:spacing w:line="360" w:lineRule="auto"/>
              <w:jc w:val="center"/>
              <w:rPr>
                <w:b/>
                <w:color w:val="000000" w:themeColor="text1"/>
              </w:rPr>
            </w:pPr>
            <w:r w:rsidRPr="00952FA3">
              <w:rPr>
                <w:b/>
                <w:color w:val="000000" w:themeColor="text1"/>
              </w:rPr>
              <w:t>TT</w:t>
            </w:r>
          </w:p>
        </w:tc>
        <w:tc>
          <w:tcPr>
            <w:tcW w:w="4320" w:type="dxa"/>
            <w:vAlign w:val="center"/>
          </w:tcPr>
          <w:p w:rsidR="00952FA3" w:rsidRPr="00952FA3" w:rsidRDefault="00952FA3" w:rsidP="004B0847">
            <w:pPr>
              <w:spacing w:line="360" w:lineRule="auto"/>
              <w:jc w:val="center"/>
              <w:rPr>
                <w:b/>
                <w:color w:val="000000" w:themeColor="text1"/>
              </w:rPr>
            </w:pPr>
            <w:r w:rsidRPr="00952FA3">
              <w:rPr>
                <w:b/>
                <w:color w:val="000000" w:themeColor="text1"/>
              </w:rPr>
              <w:t>Nội dung</w:t>
            </w:r>
          </w:p>
        </w:tc>
        <w:tc>
          <w:tcPr>
            <w:tcW w:w="1080" w:type="dxa"/>
            <w:vAlign w:val="center"/>
          </w:tcPr>
          <w:p w:rsidR="00952FA3" w:rsidRPr="00952FA3" w:rsidRDefault="00952FA3" w:rsidP="004B0847">
            <w:pPr>
              <w:spacing w:line="360" w:lineRule="auto"/>
              <w:jc w:val="center"/>
              <w:rPr>
                <w:b/>
                <w:color w:val="000000" w:themeColor="text1"/>
              </w:rPr>
            </w:pPr>
            <w:r w:rsidRPr="00952FA3">
              <w:rPr>
                <w:b/>
                <w:color w:val="000000" w:themeColor="text1"/>
              </w:rPr>
              <w:t>Cấp quản lý</w:t>
            </w:r>
          </w:p>
        </w:tc>
        <w:tc>
          <w:tcPr>
            <w:tcW w:w="1260" w:type="dxa"/>
            <w:vAlign w:val="center"/>
          </w:tcPr>
          <w:p w:rsidR="00952FA3" w:rsidRPr="00952FA3" w:rsidRDefault="00952FA3" w:rsidP="004B0847">
            <w:pPr>
              <w:spacing w:line="360" w:lineRule="auto"/>
              <w:jc w:val="center"/>
              <w:rPr>
                <w:b/>
                <w:color w:val="000000" w:themeColor="text1"/>
              </w:rPr>
            </w:pPr>
            <w:r w:rsidRPr="00952FA3">
              <w:rPr>
                <w:b/>
                <w:color w:val="000000" w:themeColor="text1"/>
              </w:rPr>
              <w:t>Chủ nhiệm (và tham gia)</w:t>
            </w:r>
          </w:p>
        </w:tc>
        <w:tc>
          <w:tcPr>
            <w:tcW w:w="1260" w:type="dxa"/>
            <w:vAlign w:val="center"/>
          </w:tcPr>
          <w:p w:rsidR="00952FA3" w:rsidRPr="00952FA3" w:rsidRDefault="00952FA3" w:rsidP="004B0847">
            <w:pPr>
              <w:spacing w:line="360" w:lineRule="auto"/>
              <w:jc w:val="center"/>
              <w:rPr>
                <w:b/>
                <w:color w:val="000000" w:themeColor="text1"/>
                <w:lang w:val="pt-BR"/>
              </w:rPr>
            </w:pPr>
            <w:r w:rsidRPr="00952FA3">
              <w:rPr>
                <w:b/>
                <w:color w:val="000000" w:themeColor="text1"/>
                <w:lang w:val="pt-BR"/>
              </w:rPr>
              <w:t>Đơn vị phối hợp nghiên cứu</w:t>
            </w:r>
          </w:p>
        </w:tc>
        <w:tc>
          <w:tcPr>
            <w:tcW w:w="1260" w:type="dxa"/>
            <w:vAlign w:val="center"/>
          </w:tcPr>
          <w:p w:rsidR="00952FA3" w:rsidRPr="00952FA3" w:rsidRDefault="00952FA3" w:rsidP="004B0847">
            <w:pPr>
              <w:spacing w:line="360" w:lineRule="auto"/>
              <w:jc w:val="center"/>
              <w:rPr>
                <w:b/>
                <w:color w:val="000000" w:themeColor="text1"/>
              </w:rPr>
            </w:pPr>
            <w:r w:rsidRPr="00952FA3">
              <w:rPr>
                <w:b/>
                <w:color w:val="000000" w:themeColor="text1"/>
              </w:rPr>
              <w:t>Thời gian hoàn thành</w:t>
            </w:r>
          </w:p>
        </w:tc>
      </w:tr>
      <w:tr w:rsidR="00952FA3" w:rsidRPr="00952FA3" w:rsidTr="004B0847">
        <w:tc>
          <w:tcPr>
            <w:tcW w:w="540" w:type="dxa"/>
          </w:tcPr>
          <w:p w:rsidR="00952FA3" w:rsidRPr="00952FA3" w:rsidRDefault="00952FA3" w:rsidP="004B0847">
            <w:pPr>
              <w:spacing w:line="360" w:lineRule="auto"/>
              <w:rPr>
                <w:b/>
                <w:color w:val="000000" w:themeColor="text1"/>
                <w:sz w:val="28"/>
              </w:rPr>
            </w:pPr>
            <w:r w:rsidRPr="00952FA3">
              <w:rPr>
                <w:b/>
                <w:color w:val="000000" w:themeColor="text1"/>
                <w:sz w:val="28"/>
              </w:rPr>
              <w:t>I</w:t>
            </w:r>
          </w:p>
        </w:tc>
        <w:tc>
          <w:tcPr>
            <w:tcW w:w="4320" w:type="dxa"/>
          </w:tcPr>
          <w:p w:rsidR="00952FA3" w:rsidRPr="00952FA3" w:rsidRDefault="00952FA3" w:rsidP="004B0847">
            <w:pPr>
              <w:spacing w:line="360" w:lineRule="auto"/>
              <w:rPr>
                <w:b/>
                <w:color w:val="000000" w:themeColor="text1"/>
                <w:sz w:val="28"/>
                <w:lang w:val="pt-BR"/>
              </w:rPr>
            </w:pPr>
            <w:r w:rsidRPr="00952FA3">
              <w:rPr>
                <w:b/>
                <w:color w:val="000000" w:themeColor="text1"/>
                <w:sz w:val="28"/>
                <w:lang w:val="pt-BR"/>
              </w:rPr>
              <w:t>Kế hoạch năm trước chuyển sang</w:t>
            </w:r>
          </w:p>
        </w:tc>
        <w:tc>
          <w:tcPr>
            <w:tcW w:w="1080" w:type="dxa"/>
          </w:tcPr>
          <w:p w:rsidR="00952FA3" w:rsidRPr="00952FA3" w:rsidRDefault="00952FA3" w:rsidP="004B0847">
            <w:pPr>
              <w:spacing w:line="360" w:lineRule="auto"/>
              <w:rPr>
                <w:color w:val="000000" w:themeColor="text1"/>
                <w:sz w:val="28"/>
                <w:lang w:val="pt-BR"/>
              </w:rPr>
            </w:pPr>
          </w:p>
        </w:tc>
        <w:tc>
          <w:tcPr>
            <w:tcW w:w="1260" w:type="dxa"/>
          </w:tcPr>
          <w:p w:rsidR="00952FA3" w:rsidRPr="00952FA3" w:rsidRDefault="00952FA3" w:rsidP="004B0847">
            <w:pPr>
              <w:spacing w:line="360" w:lineRule="auto"/>
              <w:rPr>
                <w:color w:val="000000" w:themeColor="text1"/>
                <w:sz w:val="28"/>
                <w:lang w:val="pt-BR"/>
              </w:rPr>
            </w:pPr>
          </w:p>
        </w:tc>
        <w:tc>
          <w:tcPr>
            <w:tcW w:w="1260" w:type="dxa"/>
          </w:tcPr>
          <w:p w:rsidR="00952FA3" w:rsidRPr="00952FA3" w:rsidRDefault="00952FA3" w:rsidP="004B0847">
            <w:pPr>
              <w:spacing w:line="360" w:lineRule="auto"/>
              <w:rPr>
                <w:color w:val="000000" w:themeColor="text1"/>
                <w:sz w:val="28"/>
                <w:lang w:val="pt-BR"/>
              </w:rPr>
            </w:pPr>
          </w:p>
        </w:tc>
        <w:tc>
          <w:tcPr>
            <w:tcW w:w="1260" w:type="dxa"/>
          </w:tcPr>
          <w:p w:rsidR="00952FA3" w:rsidRPr="00952FA3" w:rsidRDefault="00952FA3" w:rsidP="004B0847">
            <w:pPr>
              <w:spacing w:line="360" w:lineRule="auto"/>
              <w:rPr>
                <w:color w:val="000000" w:themeColor="text1"/>
                <w:sz w:val="28"/>
                <w:lang w:val="pt-BR"/>
              </w:rPr>
            </w:pPr>
          </w:p>
        </w:tc>
      </w:tr>
      <w:tr w:rsidR="00952FA3" w:rsidRPr="00952FA3" w:rsidTr="004B0847">
        <w:tc>
          <w:tcPr>
            <w:tcW w:w="540" w:type="dxa"/>
          </w:tcPr>
          <w:p w:rsidR="00952FA3" w:rsidRPr="00952FA3" w:rsidRDefault="00952FA3" w:rsidP="004B0847">
            <w:pPr>
              <w:spacing w:line="360" w:lineRule="auto"/>
              <w:rPr>
                <w:color w:val="000000" w:themeColor="text1"/>
                <w:sz w:val="28"/>
              </w:rPr>
            </w:pPr>
            <w:r w:rsidRPr="00952FA3">
              <w:rPr>
                <w:color w:val="000000" w:themeColor="text1"/>
                <w:sz w:val="28"/>
              </w:rPr>
              <w:t>1</w:t>
            </w:r>
          </w:p>
        </w:tc>
        <w:tc>
          <w:tcPr>
            <w:tcW w:w="4320" w:type="dxa"/>
          </w:tcPr>
          <w:p w:rsidR="00952FA3" w:rsidRPr="00952FA3" w:rsidRDefault="00952FA3" w:rsidP="004B0847">
            <w:pPr>
              <w:spacing w:line="360" w:lineRule="auto"/>
              <w:rPr>
                <w:color w:val="000000" w:themeColor="text1"/>
                <w:sz w:val="28"/>
                <w:lang w:val="pt-BR"/>
              </w:rPr>
            </w:pPr>
            <w:r w:rsidRPr="00952FA3">
              <w:rPr>
                <w:color w:val="000000" w:themeColor="text1"/>
                <w:sz w:val="28"/>
                <w:lang w:val="pt-BR"/>
              </w:rPr>
              <w:t xml:space="preserve">Biên soạn giáo trình, bài giảng gốc </w:t>
            </w:r>
          </w:p>
        </w:tc>
        <w:tc>
          <w:tcPr>
            <w:tcW w:w="1080" w:type="dxa"/>
          </w:tcPr>
          <w:p w:rsidR="00952FA3" w:rsidRPr="00952FA3" w:rsidRDefault="00952FA3" w:rsidP="004B0847">
            <w:pPr>
              <w:spacing w:line="360" w:lineRule="auto"/>
              <w:rPr>
                <w:color w:val="000000" w:themeColor="text1"/>
                <w:sz w:val="28"/>
                <w:lang w:val="pt-BR"/>
              </w:rPr>
            </w:pPr>
          </w:p>
        </w:tc>
        <w:tc>
          <w:tcPr>
            <w:tcW w:w="1260" w:type="dxa"/>
          </w:tcPr>
          <w:p w:rsidR="00952FA3" w:rsidRPr="00952FA3" w:rsidRDefault="00952FA3" w:rsidP="004B0847">
            <w:pPr>
              <w:spacing w:line="360" w:lineRule="auto"/>
              <w:rPr>
                <w:color w:val="000000" w:themeColor="text1"/>
                <w:sz w:val="28"/>
                <w:lang w:val="pt-BR"/>
              </w:rPr>
            </w:pPr>
          </w:p>
        </w:tc>
        <w:tc>
          <w:tcPr>
            <w:tcW w:w="1260" w:type="dxa"/>
          </w:tcPr>
          <w:p w:rsidR="00952FA3" w:rsidRPr="00952FA3" w:rsidRDefault="00952FA3" w:rsidP="004B0847">
            <w:pPr>
              <w:spacing w:line="360" w:lineRule="auto"/>
              <w:rPr>
                <w:color w:val="000000" w:themeColor="text1"/>
                <w:sz w:val="28"/>
                <w:lang w:val="pt-BR"/>
              </w:rPr>
            </w:pPr>
          </w:p>
        </w:tc>
        <w:tc>
          <w:tcPr>
            <w:tcW w:w="1260" w:type="dxa"/>
          </w:tcPr>
          <w:p w:rsidR="00952FA3" w:rsidRPr="00952FA3" w:rsidRDefault="00952FA3" w:rsidP="004B0847">
            <w:pPr>
              <w:spacing w:line="360" w:lineRule="auto"/>
              <w:rPr>
                <w:color w:val="000000" w:themeColor="text1"/>
                <w:sz w:val="28"/>
                <w:lang w:val="pt-BR"/>
              </w:rPr>
            </w:pPr>
          </w:p>
        </w:tc>
      </w:tr>
      <w:tr w:rsidR="00952FA3" w:rsidRPr="00952FA3" w:rsidTr="004B0847">
        <w:tc>
          <w:tcPr>
            <w:tcW w:w="540" w:type="dxa"/>
          </w:tcPr>
          <w:p w:rsidR="00952FA3" w:rsidRPr="00952FA3" w:rsidRDefault="00952FA3" w:rsidP="004B0847">
            <w:pPr>
              <w:spacing w:line="360" w:lineRule="auto"/>
              <w:rPr>
                <w:color w:val="000000" w:themeColor="text1"/>
                <w:sz w:val="28"/>
              </w:rPr>
            </w:pPr>
            <w:r w:rsidRPr="00952FA3">
              <w:rPr>
                <w:color w:val="000000" w:themeColor="text1"/>
                <w:sz w:val="28"/>
              </w:rPr>
              <w:t>2</w:t>
            </w:r>
          </w:p>
        </w:tc>
        <w:tc>
          <w:tcPr>
            <w:tcW w:w="4320" w:type="dxa"/>
          </w:tcPr>
          <w:p w:rsidR="00952FA3" w:rsidRPr="00952FA3" w:rsidRDefault="00952FA3" w:rsidP="004B0847">
            <w:pPr>
              <w:spacing w:line="360" w:lineRule="auto"/>
              <w:rPr>
                <w:color w:val="000000" w:themeColor="text1"/>
                <w:sz w:val="28"/>
                <w:lang w:val="pt-BR"/>
              </w:rPr>
            </w:pPr>
            <w:r w:rsidRPr="00952FA3">
              <w:rPr>
                <w:color w:val="000000" w:themeColor="text1"/>
                <w:sz w:val="28"/>
                <w:lang w:val="pt-BR"/>
              </w:rPr>
              <w:t xml:space="preserve">Đề tài, đề án khoa học </w:t>
            </w:r>
          </w:p>
        </w:tc>
        <w:tc>
          <w:tcPr>
            <w:tcW w:w="1080" w:type="dxa"/>
          </w:tcPr>
          <w:p w:rsidR="00952FA3" w:rsidRPr="00952FA3" w:rsidRDefault="00952FA3" w:rsidP="004B0847">
            <w:pPr>
              <w:spacing w:line="360" w:lineRule="auto"/>
              <w:rPr>
                <w:color w:val="000000" w:themeColor="text1"/>
                <w:sz w:val="28"/>
                <w:lang w:val="pt-BR"/>
              </w:rPr>
            </w:pPr>
          </w:p>
        </w:tc>
        <w:tc>
          <w:tcPr>
            <w:tcW w:w="1260" w:type="dxa"/>
          </w:tcPr>
          <w:p w:rsidR="00952FA3" w:rsidRPr="00952FA3" w:rsidRDefault="00952FA3" w:rsidP="004B0847">
            <w:pPr>
              <w:spacing w:line="360" w:lineRule="auto"/>
              <w:rPr>
                <w:color w:val="000000" w:themeColor="text1"/>
                <w:sz w:val="28"/>
                <w:lang w:val="pt-BR"/>
              </w:rPr>
            </w:pPr>
          </w:p>
        </w:tc>
        <w:tc>
          <w:tcPr>
            <w:tcW w:w="1260" w:type="dxa"/>
          </w:tcPr>
          <w:p w:rsidR="00952FA3" w:rsidRPr="00952FA3" w:rsidRDefault="00952FA3" w:rsidP="004B0847">
            <w:pPr>
              <w:spacing w:line="360" w:lineRule="auto"/>
              <w:rPr>
                <w:color w:val="000000" w:themeColor="text1"/>
                <w:sz w:val="28"/>
                <w:lang w:val="pt-BR"/>
              </w:rPr>
            </w:pPr>
          </w:p>
        </w:tc>
        <w:tc>
          <w:tcPr>
            <w:tcW w:w="1260" w:type="dxa"/>
          </w:tcPr>
          <w:p w:rsidR="00952FA3" w:rsidRPr="00952FA3" w:rsidRDefault="00952FA3" w:rsidP="004B0847">
            <w:pPr>
              <w:spacing w:line="360" w:lineRule="auto"/>
              <w:rPr>
                <w:color w:val="000000" w:themeColor="text1"/>
                <w:sz w:val="28"/>
                <w:lang w:val="pt-BR"/>
              </w:rPr>
            </w:pPr>
          </w:p>
        </w:tc>
      </w:tr>
      <w:tr w:rsidR="00952FA3" w:rsidRPr="00952FA3" w:rsidTr="004B0847">
        <w:tc>
          <w:tcPr>
            <w:tcW w:w="540" w:type="dxa"/>
          </w:tcPr>
          <w:p w:rsidR="00952FA3" w:rsidRPr="00952FA3" w:rsidRDefault="00952FA3" w:rsidP="004B0847">
            <w:pPr>
              <w:spacing w:line="360" w:lineRule="auto"/>
              <w:rPr>
                <w:b/>
                <w:color w:val="000000" w:themeColor="text1"/>
                <w:sz w:val="28"/>
              </w:rPr>
            </w:pPr>
            <w:r w:rsidRPr="00952FA3">
              <w:rPr>
                <w:b/>
                <w:color w:val="000000" w:themeColor="text1"/>
                <w:sz w:val="28"/>
              </w:rPr>
              <w:t>II</w:t>
            </w:r>
          </w:p>
        </w:tc>
        <w:tc>
          <w:tcPr>
            <w:tcW w:w="4320" w:type="dxa"/>
          </w:tcPr>
          <w:p w:rsidR="00952FA3" w:rsidRPr="00952FA3" w:rsidRDefault="00952FA3" w:rsidP="004B0847">
            <w:pPr>
              <w:spacing w:line="360" w:lineRule="auto"/>
              <w:rPr>
                <w:b/>
                <w:color w:val="000000" w:themeColor="text1"/>
                <w:sz w:val="28"/>
                <w:lang w:val="pt-BR"/>
              </w:rPr>
            </w:pPr>
            <w:r w:rsidRPr="00952FA3">
              <w:rPr>
                <w:b/>
                <w:color w:val="000000" w:themeColor="text1"/>
                <w:sz w:val="28"/>
                <w:lang w:val="pt-BR"/>
              </w:rPr>
              <w:t>Kế hoạch năm nay</w:t>
            </w:r>
          </w:p>
        </w:tc>
        <w:tc>
          <w:tcPr>
            <w:tcW w:w="1080" w:type="dxa"/>
          </w:tcPr>
          <w:p w:rsidR="00952FA3" w:rsidRPr="00952FA3" w:rsidRDefault="00952FA3" w:rsidP="004B0847">
            <w:pPr>
              <w:spacing w:line="360" w:lineRule="auto"/>
              <w:rPr>
                <w:b/>
                <w:color w:val="000000" w:themeColor="text1"/>
                <w:sz w:val="28"/>
                <w:lang w:val="pt-BR"/>
              </w:rPr>
            </w:pPr>
          </w:p>
        </w:tc>
        <w:tc>
          <w:tcPr>
            <w:tcW w:w="1260" w:type="dxa"/>
          </w:tcPr>
          <w:p w:rsidR="00952FA3" w:rsidRPr="00952FA3" w:rsidRDefault="00952FA3" w:rsidP="004B0847">
            <w:pPr>
              <w:spacing w:line="360" w:lineRule="auto"/>
              <w:rPr>
                <w:b/>
                <w:color w:val="000000" w:themeColor="text1"/>
                <w:sz w:val="28"/>
                <w:lang w:val="pt-BR"/>
              </w:rPr>
            </w:pPr>
          </w:p>
        </w:tc>
        <w:tc>
          <w:tcPr>
            <w:tcW w:w="1260" w:type="dxa"/>
          </w:tcPr>
          <w:p w:rsidR="00952FA3" w:rsidRPr="00952FA3" w:rsidRDefault="00952FA3" w:rsidP="004B0847">
            <w:pPr>
              <w:spacing w:line="360" w:lineRule="auto"/>
              <w:rPr>
                <w:b/>
                <w:color w:val="000000" w:themeColor="text1"/>
                <w:sz w:val="28"/>
                <w:lang w:val="pt-BR"/>
              </w:rPr>
            </w:pPr>
          </w:p>
        </w:tc>
        <w:tc>
          <w:tcPr>
            <w:tcW w:w="1260" w:type="dxa"/>
          </w:tcPr>
          <w:p w:rsidR="00952FA3" w:rsidRPr="00952FA3" w:rsidRDefault="00952FA3" w:rsidP="004B0847">
            <w:pPr>
              <w:spacing w:line="360" w:lineRule="auto"/>
              <w:rPr>
                <w:b/>
                <w:color w:val="000000" w:themeColor="text1"/>
                <w:sz w:val="28"/>
                <w:lang w:val="pt-BR"/>
              </w:rPr>
            </w:pPr>
          </w:p>
        </w:tc>
      </w:tr>
      <w:tr w:rsidR="00952FA3" w:rsidRPr="00952FA3" w:rsidTr="004B0847">
        <w:tc>
          <w:tcPr>
            <w:tcW w:w="540" w:type="dxa"/>
          </w:tcPr>
          <w:p w:rsidR="00952FA3" w:rsidRPr="00952FA3" w:rsidRDefault="00952FA3" w:rsidP="004B0847">
            <w:pPr>
              <w:spacing w:line="360" w:lineRule="auto"/>
              <w:rPr>
                <w:color w:val="000000" w:themeColor="text1"/>
                <w:sz w:val="28"/>
              </w:rPr>
            </w:pPr>
            <w:r w:rsidRPr="00952FA3">
              <w:rPr>
                <w:color w:val="000000" w:themeColor="text1"/>
                <w:sz w:val="28"/>
              </w:rPr>
              <w:t>1</w:t>
            </w:r>
          </w:p>
        </w:tc>
        <w:tc>
          <w:tcPr>
            <w:tcW w:w="4320" w:type="dxa"/>
          </w:tcPr>
          <w:p w:rsidR="00952FA3" w:rsidRPr="00952FA3" w:rsidRDefault="00952FA3" w:rsidP="004B0847">
            <w:pPr>
              <w:spacing w:line="360" w:lineRule="auto"/>
              <w:rPr>
                <w:color w:val="000000" w:themeColor="text1"/>
                <w:sz w:val="28"/>
                <w:lang w:val="pt-BR"/>
              </w:rPr>
            </w:pPr>
            <w:r w:rsidRPr="00952FA3">
              <w:rPr>
                <w:color w:val="000000" w:themeColor="text1"/>
                <w:sz w:val="28"/>
                <w:lang w:val="pt-BR"/>
              </w:rPr>
              <w:t xml:space="preserve">Biên soạn giáo trình, bài giảng gốc </w:t>
            </w:r>
          </w:p>
        </w:tc>
        <w:tc>
          <w:tcPr>
            <w:tcW w:w="1080" w:type="dxa"/>
          </w:tcPr>
          <w:p w:rsidR="00952FA3" w:rsidRPr="00952FA3" w:rsidRDefault="00952FA3" w:rsidP="004B0847">
            <w:pPr>
              <w:spacing w:line="360" w:lineRule="auto"/>
              <w:rPr>
                <w:color w:val="000000" w:themeColor="text1"/>
                <w:sz w:val="28"/>
                <w:lang w:val="pt-BR"/>
              </w:rPr>
            </w:pPr>
          </w:p>
        </w:tc>
        <w:tc>
          <w:tcPr>
            <w:tcW w:w="1260" w:type="dxa"/>
          </w:tcPr>
          <w:p w:rsidR="00952FA3" w:rsidRPr="00952FA3" w:rsidRDefault="00952FA3" w:rsidP="004B0847">
            <w:pPr>
              <w:spacing w:line="360" w:lineRule="auto"/>
              <w:rPr>
                <w:color w:val="000000" w:themeColor="text1"/>
                <w:sz w:val="28"/>
                <w:lang w:val="pt-BR"/>
              </w:rPr>
            </w:pPr>
          </w:p>
        </w:tc>
        <w:tc>
          <w:tcPr>
            <w:tcW w:w="1260" w:type="dxa"/>
          </w:tcPr>
          <w:p w:rsidR="00952FA3" w:rsidRPr="00952FA3" w:rsidRDefault="00952FA3" w:rsidP="004B0847">
            <w:pPr>
              <w:spacing w:line="360" w:lineRule="auto"/>
              <w:rPr>
                <w:color w:val="000000" w:themeColor="text1"/>
                <w:sz w:val="28"/>
                <w:lang w:val="pt-BR"/>
              </w:rPr>
            </w:pPr>
          </w:p>
        </w:tc>
        <w:tc>
          <w:tcPr>
            <w:tcW w:w="1260" w:type="dxa"/>
          </w:tcPr>
          <w:p w:rsidR="00952FA3" w:rsidRPr="00952FA3" w:rsidRDefault="00952FA3" w:rsidP="004B0847">
            <w:pPr>
              <w:spacing w:line="360" w:lineRule="auto"/>
              <w:rPr>
                <w:color w:val="000000" w:themeColor="text1"/>
                <w:sz w:val="28"/>
                <w:lang w:val="pt-BR"/>
              </w:rPr>
            </w:pPr>
          </w:p>
        </w:tc>
      </w:tr>
      <w:tr w:rsidR="00952FA3" w:rsidRPr="00952FA3" w:rsidTr="004B0847">
        <w:tc>
          <w:tcPr>
            <w:tcW w:w="540" w:type="dxa"/>
          </w:tcPr>
          <w:p w:rsidR="00952FA3" w:rsidRPr="00952FA3" w:rsidRDefault="00952FA3" w:rsidP="004B0847">
            <w:pPr>
              <w:spacing w:line="360" w:lineRule="auto"/>
              <w:rPr>
                <w:color w:val="000000" w:themeColor="text1"/>
                <w:sz w:val="28"/>
              </w:rPr>
            </w:pPr>
            <w:r w:rsidRPr="00952FA3">
              <w:rPr>
                <w:color w:val="000000" w:themeColor="text1"/>
                <w:sz w:val="28"/>
              </w:rPr>
              <w:t>2</w:t>
            </w:r>
          </w:p>
        </w:tc>
        <w:tc>
          <w:tcPr>
            <w:tcW w:w="4320" w:type="dxa"/>
          </w:tcPr>
          <w:p w:rsidR="00952FA3" w:rsidRPr="00952FA3" w:rsidRDefault="00952FA3" w:rsidP="004B0847">
            <w:pPr>
              <w:spacing w:line="360" w:lineRule="auto"/>
              <w:rPr>
                <w:color w:val="000000" w:themeColor="text1"/>
                <w:sz w:val="28"/>
                <w:lang w:val="pt-BR"/>
              </w:rPr>
            </w:pPr>
            <w:r w:rsidRPr="00952FA3">
              <w:rPr>
                <w:color w:val="000000" w:themeColor="text1"/>
                <w:sz w:val="28"/>
                <w:lang w:val="pt-BR"/>
              </w:rPr>
              <w:t>Đề tài, đề án khoa học</w:t>
            </w:r>
          </w:p>
        </w:tc>
        <w:tc>
          <w:tcPr>
            <w:tcW w:w="1080" w:type="dxa"/>
          </w:tcPr>
          <w:p w:rsidR="00952FA3" w:rsidRPr="00952FA3" w:rsidRDefault="00952FA3" w:rsidP="004B0847">
            <w:pPr>
              <w:spacing w:line="360" w:lineRule="auto"/>
              <w:rPr>
                <w:color w:val="000000" w:themeColor="text1"/>
                <w:sz w:val="28"/>
                <w:lang w:val="pt-BR"/>
              </w:rPr>
            </w:pPr>
          </w:p>
        </w:tc>
        <w:tc>
          <w:tcPr>
            <w:tcW w:w="1260" w:type="dxa"/>
          </w:tcPr>
          <w:p w:rsidR="00952FA3" w:rsidRPr="00952FA3" w:rsidRDefault="00952FA3" w:rsidP="004B0847">
            <w:pPr>
              <w:spacing w:line="360" w:lineRule="auto"/>
              <w:rPr>
                <w:color w:val="000000" w:themeColor="text1"/>
                <w:sz w:val="28"/>
                <w:lang w:val="pt-BR"/>
              </w:rPr>
            </w:pPr>
          </w:p>
        </w:tc>
        <w:tc>
          <w:tcPr>
            <w:tcW w:w="1260" w:type="dxa"/>
          </w:tcPr>
          <w:p w:rsidR="00952FA3" w:rsidRPr="00952FA3" w:rsidRDefault="00952FA3" w:rsidP="004B0847">
            <w:pPr>
              <w:spacing w:line="360" w:lineRule="auto"/>
              <w:rPr>
                <w:color w:val="000000" w:themeColor="text1"/>
                <w:sz w:val="28"/>
                <w:lang w:val="pt-BR"/>
              </w:rPr>
            </w:pPr>
          </w:p>
        </w:tc>
        <w:tc>
          <w:tcPr>
            <w:tcW w:w="1260" w:type="dxa"/>
          </w:tcPr>
          <w:p w:rsidR="00952FA3" w:rsidRPr="00952FA3" w:rsidRDefault="00952FA3" w:rsidP="004B0847">
            <w:pPr>
              <w:spacing w:line="360" w:lineRule="auto"/>
              <w:rPr>
                <w:color w:val="000000" w:themeColor="text1"/>
                <w:sz w:val="28"/>
                <w:lang w:val="pt-BR"/>
              </w:rPr>
            </w:pPr>
          </w:p>
        </w:tc>
      </w:tr>
      <w:tr w:rsidR="00952FA3" w:rsidRPr="00952FA3" w:rsidTr="004B0847">
        <w:tc>
          <w:tcPr>
            <w:tcW w:w="540" w:type="dxa"/>
          </w:tcPr>
          <w:p w:rsidR="00952FA3" w:rsidRPr="00952FA3" w:rsidRDefault="00952FA3" w:rsidP="004B0847">
            <w:pPr>
              <w:spacing w:line="360" w:lineRule="auto"/>
              <w:rPr>
                <w:color w:val="000000" w:themeColor="text1"/>
                <w:sz w:val="28"/>
              </w:rPr>
            </w:pPr>
            <w:r w:rsidRPr="00952FA3">
              <w:rPr>
                <w:color w:val="000000" w:themeColor="text1"/>
                <w:sz w:val="28"/>
              </w:rPr>
              <w:t>3</w:t>
            </w:r>
          </w:p>
        </w:tc>
        <w:tc>
          <w:tcPr>
            <w:tcW w:w="4320" w:type="dxa"/>
          </w:tcPr>
          <w:p w:rsidR="00952FA3" w:rsidRPr="00952FA3" w:rsidRDefault="00952FA3" w:rsidP="004B0847">
            <w:pPr>
              <w:spacing w:line="360" w:lineRule="auto"/>
              <w:jc w:val="both"/>
              <w:rPr>
                <w:color w:val="000000" w:themeColor="text1"/>
                <w:sz w:val="28"/>
              </w:rPr>
            </w:pPr>
            <w:r w:rsidRPr="00952FA3">
              <w:rPr>
                <w:color w:val="000000" w:themeColor="text1"/>
                <w:sz w:val="28"/>
              </w:rPr>
              <w:t>Hoạt động khoa học khác (thông tin, hội thảo KH, công bố sản phẩm khoa học...)</w:t>
            </w:r>
          </w:p>
        </w:tc>
        <w:tc>
          <w:tcPr>
            <w:tcW w:w="1080" w:type="dxa"/>
          </w:tcPr>
          <w:p w:rsidR="00952FA3" w:rsidRPr="00952FA3" w:rsidRDefault="00952FA3" w:rsidP="004B0847">
            <w:pPr>
              <w:spacing w:line="360" w:lineRule="auto"/>
              <w:rPr>
                <w:color w:val="000000" w:themeColor="text1"/>
                <w:sz w:val="28"/>
              </w:rPr>
            </w:pPr>
          </w:p>
        </w:tc>
        <w:tc>
          <w:tcPr>
            <w:tcW w:w="1260" w:type="dxa"/>
          </w:tcPr>
          <w:p w:rsidR="00952FA3" w:rsidRPr="00952FA3" w:rsidRDefault="00952FA3" w:rsidP="004B0847">
            <w:pPr>
              <w:spacing w:line="360" w:lineRule="auto"/>
              <w:rPr>
                <w:color w:val="000000" w:themeColor="text1"/>
                <w:sz w:val="28"/>
              </w:rPr>
            </w:pPr>
          </w:p>
        </w:tc>
        <w:tc>
          <w:tcPr>
            <w:tcW w:w="1260" w:type="dxa"/>
          </w:tcPr>
          <w:p w:rsidR="00952FA3" w:rsidRPr="00952FA3" w:rsidRDefault="00952FA3" w:rsidP="004B0847">
            <w:pPr>
              <w:spacing w:line="360" w:lineRule="auto"/>
              <w:rPr>
                <w:color w:val="000000" w:themeColor="text1"/>
                <w:sz w:val="28"/>
              </w:rPr>
            </w:pPr>
          </w:p>
        </w:tc>
        <w:tc>
          <w:tcPr>
            <w:tcW w:w="1260" w:type="dxa"/>
          </w:tcPr>
          <w:p w:rsidR="00952FA3" w:rsidRPr="00952FA3" w:rsidRDefault="00952FA3" w:rsidP="004B0847">
            <w:pPr>
              <w:spacing w:line="360" w:lineRule="auto"/>
              <w:rPr>
                <w:color w:val="000000" w:themeColor="text1"/>
                <w:sz w:val="28"/>
              </w:rPr>
            </w:pPr>
          </w:p>
        </w:tc>
      </w:tr>
    </w:tbl>
    <w:p w:rsidR="00952FA3" w:rsidRPr="00952FA3" w:rsidRDefault="00952FA3" w:rsidP="00952FA3">
      <w:pPr>
        <w:spacing w:line="360" w:lineRule="auto"/>
        <w:ind w:left="5040"/>
        <w:jc w:val="center"/>
        <w:rPr>
          <w:b/>
          <w:color w:val="000000" w:themeColor="text1"/>
          <w:sz w:val="10"/>
        </w:rPr>
      </w:pPr>
    </w:p>
    <w:p w:rsidR="00952FA3" w:rsidRPr="00952FA3" w:rsidRDefault="00952FA3" w:rsidP="00952FA3">
      <w:pPr>
        <w:spacing w:line="360" w:lineRule="auto"/>
        <w:ind w:left="5040"/>
        <w:jc w:val="center"/>
        <w:rPr>
          <w:b/>
          <w:color w:val="000000" w:themeColor="text1"/>
          <w:sz w:val="28"/>
        </w:rPr>
      </w:pPr>
    </w:p>
    <w:p w:rsidR="00952FA3" w:rsidRPr="00952FA3" w:rsidRDefault="00952FA3" w:rsidP="00952FA3">
      <w:pPr>
        <w:tabs>
          <w:tab w:val="left" w:leader="dot" w:pos="9072"/>
        </w:tabs>
        <w:spacing w:line="312" w:lineRule="auto"/>
        <w:jc w:val="center"/>
        <w:rPr>
          <w:color w:val="000000" w:themeColor="text1"/>
          <w:sz w:val="28"/>
        </w:rPr>
      </w:pPr>
      <w:r w:rsidRPr="00952FA3">
        <w:rPr>
          <w:color w:val="000000" w:themeColor="text1"/>
          <w:sz w:val="28"/>
        </w:rPr>
        <w:t xml:space="preserve">                                                                          .........., ngày .... tháng .... năm …....</w:t>
      </w:r>
    </w:p>
    <w:p w:rsidR="00952FA3" w:rsidRPr="00952FA3" w:rsidRDefault="00952FA3" w:rsidP="00952FA3">
      <w:pPr>
        <w:spacing w:line="360" w:lineRule="auto"/>
        <w:ind w:left="5040"/>
        <w:jc w:val="center"/>
        <w:rPr>
          <w:b/>
          <w:color w:val="000000" w:themeColor="text1"/>
          <w:sz w:val="28"/>
        </w:rPr>
      </w:pPr>
      <w:r w:rsidRPr="00952FA3">
        <w:rPr>
          <w:b/>
          <w:color w:val="000000" w:themeColor="text1"/>
          <w:sz w:val="28"/>
        </w:rPr>
        <w:t>Thủ trưởng đơn vị</w:t>
      </w:r>
    </w:p>
    <w:p w:rsidR="00952FA3" w:rsidRPr="00952FA3" w:rsidRDefault="00952FA3" w:rsidP="00952FA3">
      <w:pPr>
        <w:spacing w:line="360" w:lineRule="auto"/>
        <w:ind w:left="5040"/>
        <w:jc w:val="center"/>
        <w:rPr>
          <w:i/>
          <w:color w:val="000000" w:themeColor="text1"/>
          <w:sz w:val="28"/>
        </w:rPr>
      </w:pPr>
      <w:r w:rsidRPr="00952FA3">
        <w:rPr>
          <w:i/>
          <w:color w:val="000000" w:themeColor="text1"/>
          <w:sz w:val="28"/>
        </w:rPr>
        <w:t>(ký tên)</w:t>
      </w:r>
    </w:p>
    <w:p w:rsidR="00952FA3" w:rsidRPr="00952FA3" w:rsidRDefault="00952FA3" w:rsidP="00952FA3">
      <w:pPr>
        <w:spacing w:line="360" w:lineRule="auto"/>
        <w:jc w:val="right"/>
        <w:rPr>
          <w:color w:val="000000" w:themeColor="text1"/>
          <w:sz w:val="28"/>
        </w:rPr>
      </w:pPr>
      <w:r w:rsidRPr="00952FA3">
        <w:rPr>
          <w:color w:val="000000" w:themeColor="text1"/>
          <w:sz w:val="28"/>
        </w:rPr>
        <w:br w:type="page"/>
      </w:r>
      <w:r w:rsidRPr="00952FA3">
        <w:rPr>
          <w:color w:val="000000" w:themeColor="text1"/>
          <w:sz w:val="28"/>
        </w:rPr>
        <w:lastRenderedPageBreak/>
        <w:t>Mẫu 02B/QLKH</w:t>
      </w:r>
    </w:p>
    <w:p w:rsidR="00952FA3" w:rsidRPr="00952FA3" w:rsidRDefault="00952FA3" w:rsidP="00952FA3">
      <w:pPr>
        <w:jc w:val="center"/>
        <w:rPr>
          <w:b/>
          <w:color w:val="000000" w:themeColor="text1"/>
          <w:sz w:val="28"/>
          <w:szCs w:val="28"/>
        </w:rPr>
      </w:pPr>
      <w:r w:rsidRPr="00952FA3">
        <w:rPr>
          <w:noProof/>
          <w:color w:val="000000" w:themeColor="text1"/>
        </w:rPr>
        <mc:AlternateContent>
          <mc:Choice Requires="wps">
            <w:drawing>
              <wp:anchor distT="0" distB="0" distL="114300" distR="114300" simplePos="0" relativeHeight="251663360" behindDoc="0" locked="0" layoutInCell="1" allowOverlap="1" wp14:anchorId="42323F36" wp14:editId="1CAFCA6B">
                <wp:simplePos x="0" y="0"/>
                <wp:positionH relativeFrom="column">
                  <wp:posOffset>-457200</wp:posOffset>
                </wp:positionH>
                <wp:positionV relativeFrom="paragraph">
                  <wp:posOffset>-295275</wp:posOffset>
                </wp:positionV>
                <wp:extent cx="685800" cy="457200"/>
                <wp:effectExtent l="13335" t="12065" r="5715" b="698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solidFill>
                          <a:srgbClr val="FFFFFF"/>
                        </a:solidFill>
                        <a:ln w="9525">
                          <a:solidFill>
                            <a:srgbClr val="000000"/>
                          </a:solidFill>
                          <a:miter lim="800000"/>
                          <a:headEnd/>
                          <a:tailEnd/>
                        </a:ln>
                      </wps:spPr>
                      <wps:txbx>
                        <w:txbxContent>
                          <w:p w:rsidR="00952FA3" w:rsidRPr="001C36E0" w:rsidRDefault="00952FA3" w:rsidP="00952FA3">
                            <w:pPr>
                              <w:jc w:val="center"/>
                              <w:rPr>
                                <w:b/>
                                <w:sz w:val="10"/>
                                <w:szCs w:val="32"/>
                              </w:rPr>
                            </w:pPr>
                          </w:p>
                          <w:p w:rsidR="00952FA3" w:rsidRPr="001C36E0" w:rsidRDefault="00952FA3" w:rsidP="00952FA3">
                            <w:pPr>
                              <w:jc w:val="center"/>
                              <w:rPr>
                                <w:b/>
                                <w:sz w:val="32"/>
                                <w:szCs w:val="32"/>
                              </w:rPr>
                            </w:pPr>
                            <w:r w:rsidRPr="001C36E0">
                              <w:rPr>
                                <w:b/>
                                <w:sz w:val="32"/>
                                <w:szCs w:val="32"/>
                              </w:rPr>
                              <w:t>Mẫu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1" type="#_x0000_t202" style="position:absolute;left:0;text-align:left;margin-left:-36pt;margin-top:-23.25pt;width:54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7z9IgIAAEgEAAAOAAAAZHJzL2Uyb0RvYy54bWysVNtu2zAMfR+wfxD0vtgJli4z4hRdugwD&#10;ugvQ7gNoWbaFyaImKbGzrx8lJ2l3exnmB4GSyCPyHNLr67HX7CCdV2hKPp/lnEkjsFamLfmXh92L&#10;FWc+gKlBo5ElP0rPrzfPn60HW8gFdqhr6RiBGF8MtuRdCLbIMi862YOfoZWGLht0PQTaujarHQyE&#10;3utskedX2YCutg6F9J5Ob6dLvkn4TSNF+NQ0XgamS065hbS6tFZxzTZrKFoHtlPilAb8QxY9KEOP&#10;XqBuIQDbO/UbVK+EQ49NmAnsM2waJWSqgaqZ579Uc9+BlakWIsfbC03+/8GKj4fPjqmatFtwZqAn&#10;jR7kGNgbHBkdET+D9QW53VtyDCOdk2+q1ds7FF89M7jtwLTyxjkcOgk15TePkdmT0AnHR5Bq+IA1&#10;vQP7gAlobFwfySM6GKGTTseLNjEXQYdXq+UqpxtBVy+Xr0j79AIU52DrfHgnsWfRKLkj6RM4HO58&#10;iMlAcXaJb3nUqt4prdPGtdVWO3YAapNd+k7oP7lpw4aSv14ullP9f4XI0/cniF4F6net+pJTOfRF&#10;Jygia29NnewASk82pazNicbI3MRhGKsxKbaMsZHiCusj8epwam8aRzI6dN85G6i1S+6/7cFJzvR7&#10;Q9rEOTgb7mxUZwOMoNCSB84mcxumedlbp9qOkCf1Dd6Qfo1K3D5mcUqX2jVRfhqtOA9P98nr8Qew&#10;+QEAAP//AwBQSwMEFAAGAAgAAAAhAEM4IJ3fAAAACQEAAA8AAABkcnMvZG93bnJldi54bWxMj81O&#10;wzAQhO9IvIO1SNxaB0MChDhVi4QE4kJbxNmNNz8Qr6PYTcPbs5zgtrszmv2mWM2uFxOOofOk4WqZ&#10;gECqvO2o0fC+f1rcgQjRkDW9J9TwjQFW5flZYXLrT7TFaRcbwSEUcqOhjXHIpQxVi86EpR+QWKv9&#10;6EzkdWykHc2Jw10vVZJk0pmO+ENrBnxssfraHZ2G/bQJz9vPeG9f6o1Ur/Wb+hjXWl9ezOsHEBHn&#10;+GeGX3xGh5KZDv5INohew+JWcZfIw02WgmDHdcaHgwaVpiDLQv5vUP4AAAD//wMAUEsBAi0AFAAG&#10;AAgAAAAhALaDOJL+AAAA4QEAABMAAAAAAAAAAAAAAAAAAAAAAFtDb250ZW50X1R5cGVzXS54bWxQ&#10;SwECLQAUAAYACAAAACEAOP0h/9YAAACUAQAACwAAAAAAAAAAAAAAAAAvAQAAX3JlbHMvLnJlbHNQ&#10;SwECLQAUAAYACAAAACEA5eu8/SICAABIBAAADgAAAAAAAAAAAAAAAAAuAgAAZHJzL2Uyb0RvYy54&#10;bWxQSwECLQAUAAYACAAAACEAQzggnd8AAAAJAQAADwAAAAAAAAAAAAAAAAB8BAAAZHJzL2Rvd25y&#10;ZXYueG1sUEsFBgAAAAAEAAQA8wAAAIgFAAAAAA==&#10;">
                <v:textbox inset="0,0,0,0">
                  <w:txbxContent>
                    <w:p w:rsidR="00952FA3" w:rsidRPr="001C36E0" w:rsidRDefault="00952FA3" w:rsidP="00952FA3">
                      <w:pPr>
                        <w:jc w:val="center"/>
                        <w:rPr>
                          <w:b/>
                          <w:sz w:val="10"/>
                          <w:szCs w:val="32"/>
                        </w:rPr>
                      </w:pPr>
                    </w:p>
                    <w:p w:rsidR="00952FA3" w:rsidRPr="001C36E0" w:rsidRDefault="00952FA3" w:rsidP="00952FA3">
                      <w:pPr>
                        <w:jc w:val="center"/>
                        <w:rPr>
                          <w:b/>
                          <w:sz w:val="32"/>
                          <w:szCs w:val="32"/>
                        </w:rPr>
                      </w:pPr>
                      <w:r w:rsidRPr="001C36E0">
                        <w:rPr>
                          <w:b/>
                          <w:sz w:val="32"/>
                          <w:szCs w:val="32"/>
                        </w:rPr>
                        <w:t>Mẫu</w:t>
                      </w:r>
                    </w:p>
                  </w:txbxContent>
                </v:textbox>
              </v:shape>
            </w:pict>
          </mc:Fallback>
        </mc:AlternateContent>
      </w:r>
      <w:r w:rsidRPr="00952FA3">
        <w:rPr>
          <w:b/>
          <w:color w:val="000000" w:themeColor="text1"/>
          <w:sz w:val="28"/>
          <w:szCs w:val="28"/>
        </w:rPr>
        <w:t>Báo cáo định kỳ tình hình thực hiện nhiệm vụ NCKH</w:t>
      </w:r>
    </w:p>
    <w:p w:rsidR="00952FA3" w:rsidRPr="00952FA3" w:rsidRDefault="00952FA3" w:rsidP="00952FA3">
      <w:pPr>
        <w:jc w:val="center"/>
        <w:rPr>
          <w:color w:val="000000" w:themeColor="text1"/>
          <w:sz w:val="28"/>
        </w:rPr>
      </w:pPr>
      <w:r w:rsidRPr="00952FA3">
        <w:rPr>
          <w:color w:val="000000" w:themeColor="text1"/>
          <w:sz w:val="28"/>
        </w:rPr>
        <w:t>Thời gian: Từ .................. đến ................</w:t>
      </w:r>
    </w:p>
    <w:p w:rsidR="00952FA3" w:rsidRPr="00952FA3" w:rsidRDefault="00952FA3" w:rsidP="00952FA3">
      <w:pPr>
        <w:spacing w:line="360" w:lineRule="auto"/>
        <w:jc w:val="center"/>
        <w:rPr>
          <w:b/>
          <w:i/>
          <w:color w:val="000000" w:themeColor="text1"/>
          <w:sz w:val="28"/>
          <w:u w:val="single"/>
        </w:rPr>
      </w:pPr>
    </w:p>
    <w:p w:rsidR="00952FA3" w:rsidRPr="00952FA3" w:rsidRDefault="00952FA3" w:rsidP="00952FA3">
      <w:pPr>
        <w:spacing w:line="360" w:lineRule="auto"/>
        <w:jc w:val="center"/>
        <w:rPr>
          <w:color w:val="000000" w:themeColor="text1"/>
          <w:sz w:val="28"/>
        </w:rPr>
      </w:pPr>
      <w:r w:rsidRPr="00952FA3">
        <w:rPr>
          <w:b/>
          <w:i/>
          <w:color w:val="000000" w:themeColor="text1"/>
          <w:sz w:val="28"/>
          <w:u w:val="single"/>
        </w:rPr>
        <w:t xml:space="preserve">Kính gửi: </w:t>
      </w:r>
      <w:r w:rsidRPr="00952FA3">
        <w:rPr>
          <w:color w:val="000000" w:themeColor="text1"/>
          <w:sz w:val="28"/>
        </w:rPr>
        <w:t>...............................................................</w:t>
      </w:r>
    </w:p>
    <w:p w:rsidR="00952FA3" w:rsidRPr="00952FA3" w:rsidRDefault="00952FA3" w:rsidP="00952FA3">
      <w:pPr>
        <w:spacing w:line="360" w:lineRule="auto"/>
        <w:rPr>
          <w:color w:val="000000" w:themeColor="text1"/>
          <w:sz w:val="28"/>
        </w:rPr>
      </w:pPr>
    </w:p>
    <w:p w:rsidR="00952FA3" w:rsidRPr="00952FA3" w:rsidRDefault="00952FA3" w:rsidP="00952FA3">
      <w:pPr>
        <w:spacing w:line="360" w:lineRule="auto"/>
        <w:rPr>
          <w:color w:val="000000" w:themeColor="text1"/>
          <w:sz w:val="28"/>
        </w:rPr>
      </w:pPr>
      <w:r w:rsidRPr="00952FA3">
        <w:rPr>
          <w:color w:val="000000" w:themeColor="text1"/>
          <w:sz w:val="28"/>
        </w:rPr>
        <w:t>Tên đơn vị:………………………………………………………….</w:t>
      </w: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4320"/>
        <w:gridCol w:w="900"/>
        <w:gridCol w:w="900"/>
        <w:gridCol w:w="900"/>
        <w:gridCol w:w="900"/>
        <w:gridCol w:w="900"/>
      </w:tblGrid>
      <w:tr w:rsidR="00952FA3" w:rsidRPr="00952FA3" w:rsidTr="004B0847">
        <w:tc>
          <w:tcPr>
            <w:tcW w:w="540" w:type="dxa"/>
            <w:vAlign w:val="center"/>
          </w:tcPr>
          <w:p w:rsidR="00952FA3" w:rsidRPr="00952FA3" w:rsidRDefault="00952FA3" w:rsidP="004B0847">
            <w:pPr>
              <w:spacing w:line="360" w:lineRule="auto"/>
              <w:jc w:val="center"/>
              <w:rPr>
                <w:b/>
                <w:color w:val="000000" w:themeColor="text1"/>
              </w:rPr>
            </w:pPr>
            <w:r w:rsidRPr="00952FA3">
              <w:rPr>
                <w:b/>
                <w:color w:val="000000" w:themeColor="text1"/>
              </w:rPr>
              <w:t>TT</w:t>
            </w:r>
          </w:p>
        </w:tc>
        <w:tc>
          <w:tcPr>
            <w:tcW w:w="4320" w:type="dxa"/>
            <w:vAlign w:val="center"/>
          </w:tcPr>
          <w:p w:rsidR="00952FA3" w:rsidRPr="00952FA3" w:rsidRDefault="00952FA3" w:rsidP="004B0847">
            <w:pPr>
              <w:spacing w:line="360" w:lineRule="auto"/>
              <w:jc w:val="center"/>
              <w:rPr>
                <w:b/>
                <w:color w:val="000000" w:themeColor="text1"/>
              </w:rPr>
            </w:pPr>
            <w:r w:rsidRPr="00952FA3">
              <w:rPr>
                <w:b/>
                <w:color w:val="000000" w:themeColor="text1"/>
              </w:rPr>
              <w:t>Nội dung</w:t>
            </w:r>
          </w:p>
        </w:tc>
        <w:tc>
          <w:tcPr>
            <w:tcW w:w="900" w:type="dxa"/>
            <w:vAlign w:val="center"/>
          </w:tcPr>
          <w:p w:rsidR="00952FA3" w:rsidRPr="00952FA3" w:rsidRDefault="00952FA3" w:rsidP="004B0847">
            <w:pPr>
              <w:spacing w:line="360" w:lineRule="auto"/>
              <w:jc w:val="center"/>
              <w:rPr>
                <w:b/>
                <w:color w:val="000000" w:themeColor="text1"/>
              </w:rPr>
            </w:pPr>
            <w:r w:rsidRPr="00952FA3">
              <w:rPr>
                <w:b/>
                <w:color w:val="000000" w:themeColor="text1"/>
              </w:rPr>
              <w:t>Cấp quản lý</w:t>
            </w:r>
          </w:p>
        </w:tc>
        <w:tc>
          <w:tcPr>
            <w:tcW w:w="900" w:type="dxa"/>
            <w:vAlign w:val="center"/>
          </w:tcPr>
          <w:p w:rsidR="00952FA3" w:rsidRPr="00952FA3" w:rsidRDefault="00952FA3" w:rsidP="004B0847">
            <w:pPr>
              <w:spacing w:line="360" w:lineRule="auto"/>
              <w:jc w:val="center"/>
              <w:rPr>
                <w:b/>
                <w:color w:val="000000" w:themeColor="text1"/>
              </w:rPr>
            </w:pPr>
            <w:r w:rsidRPr="00952FA3">
              <w:rPr>
                <w:b/>
                <w:color w:val="000000" w:themeColor="text1"/>
              </w:rPr>
              <w:t>Chủ nhiệm (và tham gia)</w:t>
            </w:r>
          </w:p>
        </w:tc>
        <w:tc>
          <w:tcPr>
            <w:tcW w:w="900" w:type="dxa"/>
            <w:vAlign w:val="center"/>
          </w:tcPr>
          <w:p w:rsidR="00952FA3" w:rsidRPr="00952FA3" w:rsidRDefault="00952FA3" w:rsidP="004B0847">
            <w:pPr>
              <w:spacing w:line="360" w:lineRule="auto"/>
              <w:jc w:val="center"/>
              <w:rPr>
                <w:b/>
                <w:color w:val="000000" w:themeColor="text1"/>
              </w:rPr>
            </w:pPr>
            <w:r w:rsidRPr="00952FA3">
              <w:rPr>
                <w:b/>
                <w:color w:val="000000" w:themeColor="text1"/>
              </w:rPr>
              <w:t>Thời gian hoàn thành</w:t>
            </w:r>
          </w:p>
        </w:tc>
        <w:tc>
          <w:tcPr>
            <w:tcW w:w="900" w:type="dxa"/>
            <w:vAlign w:val="center"/>
          </w:tcPr>
          <w:p w:rsidR="00952FA3" w:rsidRPr="00952FA3" w:rsidRDefault="00952FA3" w:rsidP="004B0847">
            <w:pPr>
              <w:spacing w:line="360" w:lineRule="auto"/>
              <w:jc w:val="center"/>
              <w:rPr>
                <w:b/>
                <w:color w:val="000000" w:themeColor="text1"/>
                <w:lang w:val="pt-BR"/>
              </w:rPr>
            </w:pPr>
            <w:r w:rsidRPr="00952FA3">
              <w:rPr>
                <w:b/>
                <w:color w:val="000000" w:themeColor="text1"/>
                <w:lang w:val="pt-BR"/>
              </w:rPr>
              <w:t>Kết quả xếp loại</w:t>
            </w:r>
          </w:p>
        </w:tc>
        <w:tc>
          <w:tcPr>
            <w:tcW w:w="900" w:type="dxa"/>
            <w:vAlign w:val="center"/>
          </w:tcPr>
          <w:p w:rsidR="00952FA3" w:rsidRPr="00952FA3" w:rsidRDefault="00952FA3" w:rsidP="004B0847">
            <w:pPr>
              <w:spacing w:line="360" w:lineRule="auto"/>
              <w:jc w:val="center"/>
              <w:rPr>
                <w:b/>
                <w:color w:val="000000" w:themeColor="text1"/>
              </w:rPr>
            </w:pPr>
            <w:r w:rsidRPr="00952FA3">
              <w:rPr>
                <w:b/>
                <w:color w:val="000000" w:themeColor="text1"/>
              </w:rPr>
              <w:t>Ghi chú</w:t>
            </w:r>
          </w:p>
        </w:tc>
      </w:tr>
      <w:tr w:rsidR="00952FA3" w:rsidRPr="00952FA3" w:rsidTr="004B0847">
        <w:tc>
          <w:tcPr>
            <w:tcW w:w="540" w:type="dxa"/>
          </w:tcPr>
          <w:p w:rsidR="00952FA3" w:rsidRPr="00952FA3" w:rsidRDefault="00952FA3" w:rsidP="004B0847">
            <w:pPr>
              <w:spacing w:before="120" w:after="120" w:line="360" w:lineRule="auto"/>
              <w:rPr>
                <w:b/>
                <w:color w:val="000000" w:themeColor="text1"/>
                <w:sz w:val="28"/>
              </w:rPr>
            </w:pPr>
            <w:r w:rsidRPr="00952FA3">
              <w:rPr>
                <w:b/>
                <w:color w:val="000000" w:themeColor="text1"/>
                <w:sz w:val="28"/>
              </w:rPr>
              <w:t>I</w:t>
            </w:r>
          </w:p>
        </w:tc>
        <w:tc>
          <w:tcPr>
            <w:tcW w:w="4320" w:type="dxa"/>
          </w:tcPr>
          <w:p w:rsidR="00952FA3" w:rsidRPr="00952FA3" w:rsidRDefault="00952FA3" w:rsidP="004B0847">
            <w:pPr>
              <w:spacing w:before="120" w:after="120" w:line="360" w:lineRule="auto"/>
              <w:rPr>
                <w:b/>
                <w:color w:val="000000" w:themeColor="text1"/>
                <w:sz w:val="28"/>
                <w:lang w:val="pt-BR"/>
              </w:rPr>
            </w:pPr>
            <w:r w:rsidRPr="00952FA3">
              <w:rPr>
                <w:b/>
                <w:color w:val="000000" w:themeColor="text1"/>
                <w:sz w:val="28"/>
                <w:lang w:val="pt-BR"/>
              </w:rPr>
              <w:t>Kế hoạch năm trước chuyển sang</w:t>
            </w:r>
          </w:p>
        </w:tc>
        <w:tc>
          <w:tcPr>
            <w:tcW w:w="900" w:type="dxa"/>
          </w:tcPr>
          <w:p w:rsidR="00952FA3" w:rsidRPr="00952FA3" w:rsidRDefault="00952FA3" w:rsidP="004B0847">
            <w:pPr>
              <w:spacing w:before="120" w:after="120" w:line="360" w:lineRule="auto"/>
              <w:rPr>
                <w:color w:val="000000" w:themeColor="text1"/>
                <w:sz w:val="28"/>
                <w:lang w:val="pt-BR"/>
              </w:rPr>
            </w:pPr>
          </w:p>
        </w:tc>
        <w:tc>
          <w:tcPr>
            <w:tcW w:w="900" w:type="dxa"/>
          </w:tcPr>
          <w:p w:rsidR="00952FA3" w:rsidRPr="00952FA3" w:rsidRDefault="00952FA3" w:rsidP="004B0847">
            <w:pPr>
              <w:spacing w:before="120" w:after="120" w:line="360" w:lineRule="auto"/>
              <w:rPr>
                <w:color w:val="000000" w:themeColor="text1"/>
                <w:sz w:val="28"/>
                <w:lang w:val="pt-BR"/>
              </w:rPr>
            </w:pPr>
          </w:p>
        </w:tc>
        <w:tc>
          <w:tcPr>
            <w:tcW w:w="900" w:type="dxa"/>
          </w:tcPr>
          <w:p w:rsidR="00952FA3" w:rsidRPr="00952FA3" w:rsidRDefault="00952FA3" w:rsidP="004B0847">
            <w:pPr>
              <w:spacing w:before="120" w:after="120" w:line="360" w:lineRule="auto"/>
              <w:rPr>
                <w:color w:val="000000" w:themeColor="text1"/>
                <w:sz w:val="28"/>
                <w:lang w:val="pt-BR"/>
              </w:rPr>
            </w:pPr>
          </w:p>
        </w:tc>
        <w:tc>
          <w:tcPr>
            <w:tcW w:w="900" w:type="dxa"/>
          </w:tcPr>
          <w:p w:rsidR="00952FA3" w:rsidRPr="00952FA3" w:rsidRDefault="00952FA3" w:rsidP="004B0847">
            <w:pPr>
              <w:spacing w:before="120" w:after="120" w:line="360" w:lineRule="auto"/>
              <w:rPr>
                <w:color w:val="000000" w:themeColor="text1"/>
                <w:sz w:val="28"/>
                <w:lang w:val="pt-BR"/>
              </w:rPr>
            </w:pPr>
          </w:p>
        </w:tc>
        <w:tc>
          <w:tcPr>
            <w:tcW w:w="900" w:type="dxa"/>
          </w:tcPr>
          <w:p w:rsidR="00952FA3" w:rsidRPr="00952FA3" w:rsidRDefault="00952FA3" w:rsidP="004B0847">
            <w:pPr>
              <w:spacing w:before="120" w:after="120" w:line="360" w:lineRule="auto"/>
              <w:rPr>
                <w:color w:val="000000" w:themeColor="text1"/>
                <w:sz w:val="28"/>
                <w:lang w:val="pt-BR"/>
              </w:rPr>
            </w:pPr>
          </w:p>
        </w:tc>
      </w:tr>
      <w:tr w:rsidR="00952FA3" w:rsidRPr="00952FA3" w:rsidTr="004B0847">
        <w:tc>
          <w:tcPr>
            <w:tcW w:w="540" w:type="dxa"/>
          </w:tcPr>
          <w:p w:rsidR="00952FA3" w:rsidRPr="00952FA3" w:rsidRDefault="00952FA3" w:rsidP="004B0847">
            <w:pPr>
              <w:spacing w:before="120" w:after="120" w:line="360" w:lineRule="auto"/>
              <w:rPr>
                <w:color w:val="000000" w:themeColor="text1"/>
                <w:sz w:val="28"/>
              </w:rPr>
            </w:pPr>
            <w:r w:rsidRPr="00952FA3">
              <w:rPr>
                <w:color w:val="000000" w:themeColor="text1"/>
                <w:sz w:val="28"/>
              </w:rPr>
              <w:t>1</w:t>
            </w:r>
          </w:p>
        </w:tc>
        <w:tc>
          <w:tcPr>
            <w:tcW w:w="4320" w:type="dxa"/>
          </w:tcPr>
          <w:p w:rsidR="00952FA3" w:rsidRPr="00952FA3" w:rsidRDefault="00952FA3" w:rsidP="004B0847">
            <w:pPr>
              <w:spacing w:before="120" w:after="120" w:line="360" w:lineRule="auto"/>
              <w:rPr>
                <w:color w:val="000000" w:themeColor="text1"/>
                <w:sz w:val="28"/>
                <w:lang w:val="pt-BR"/>
              </w:rPr>
            </w:pPr>
            <w:r w:rsidRPr="00952FA3">
              <w:rPr>
                <w:color w:val="000000" w:themeColor="text1"/>
                <w:sz w:val="28"/>
                <w:lang w:val="pt-BR"/>
              </w:rPr>
              <w:t xml:space="preserve">Biên soạn giáo trình, bài giảng gốc </w:t>
            </w:r>
          </w:p>
        </w:tc>
        <w:tc>
          <w:tcPr>
            <w:tcW w:w="900" w:type="dxa"/>
          </w:tcPr>
          <w:p w:rsidR="00952FA3" w:rsidRPr="00952FA3" w:rsidRDefault="00952FA3" w:rsidP="004B0847">
            <w:pPr>
              <w:spacing w:before="120" w:after="120" w:line="360" w:lineRule="auto"/>
              <w:rPr>
                <w:color w:val="000000" w:themeColor="text1"/>
                <w:sz w:val="28"/>
                <w:lang w:val="pt-BR"/>
              </w:rPr>
            </w:pPr>
          </w:p>
        </w:tc>
        <w:tc>
          <w:tcPr>
            <w:tcW w:w="900" w:type="dxa"/>
          </w:tcPr>
          <w:p w:rsidR="00952FA3" w:rsidRPr="00952FA3" w:rsidRDefault="00952FA3" w:rsidP="004B0847">
            <w:pPr>
              <w:spacing w:before="120" w:after="120" w:line="360" w:lineRule="auto"/>
              <w:rPr>
                <w:color w:val="000000" w:themeColor="text1"/>
                <w:sz w:val="28"/>
                <w:lang w:val="pt-BR"/>
              </w:rPr>
            </w:pPr>
          </w:p>
        </w:tc>
        <w:tc>
          <w:tcPr>
            <w:tcW w:w="900" w:type="dxa"/>
          </w:tcPr>
          <w:p w:rsidR="00952FA3" w:rsidRPr="00952FA3" w:rsidRDefault="00952FA3" w:rsidP="004B0847">
            <w:pPr>
              <w:spacing w:before="120" w:after="120" w:line="360" w:lineRule="auto"/>
              <w:rPr>
                <w:color w:val="000000" w:themeColor="text1"/>
                <w:sz w:val="28"/>
                <w:lang w:val="pt-BR"/>
              </w:rPr>
            </w:pPr>
          </w:p>
        </w:tc>
        <w:tc>
          <w:tcPr>
            <w:tcW w:w="900" w:type="dxa"/>
          </w:tcPr>
          <w:p w:rsidR="00952FA3" w:rsidRPr="00952FA3" w:rsidRDefault="00952FA3" w:rsidP="004B0847">
            <w:pPr>
              <w:spacing w:before="120" w:after="120" w:line="360" w:lineRule="auto"/>
              <w:rPr>
                <w:color w:val="000000" w:themeColor="text1"/>
                <w:sz w:val="28"/>
                <w:lang w:val="pt-BR"/>
              </w:rPr>
            </w:pPr>
          </w:p>
        </w:tc>
        <w:tc>
          <w:tcPr>
            <w:tcW w:w="900" w:type="dxa"/>
          </w:tcPr>
          <w:p w:rsidR="00952FA3" w:rsidRPr="00952FA3" w:rsidRDefault="00952FA3" w:rsidP="004B0847">
            <w:pPr>
              <w:spacing w:before="120" w:after="120" w:line="360" w:lineRule="auto"/>
              <w:rPr>
                <w:color w:val="000000" w:themeColor="text1"/>
                <w:sz w:val="28"/>
                <w:lang w:val="pt-BR"/>
              </w:rPr>
            </w:pPr>
          </w:p>
        </w:tc>
      </w:tr>
      <w:tr w:rsidR="00952FA3" w:rsidRPr="00952FA3" w:rsidTr="004B0847">
        <w:tc>
          <w:tcPr>
            <w:tcW w:w="540" w:type="dxa"/>
          </w:tcPr>
          <w:p w:rsidR="00952FA3" w:rsidRPr="00952FA3" w:rsidRDefault="00952FA3" w:rsidP="004B0847">
            <w:pPr>
              <w:spacing w:before="120" w:after="120" w:line="360" w:lineRule="auto"/>
              <w:rPr>
                <w:color w:val="000000" w:themeColor="text1"/>
                <w:sz w:val="28"/>
              </w:rPr>
            </w:pPr>
            <w:r w:rsidRPr="00952FA3">
              <w:rPr>
                <w:color w:val="000000" w:themeColor="text1"/>
                <w:sz w:val="28"/>
              </w:rPr>
              <w:t>2</w:t>
            </w:r>
          </w:p>
        </w:tc>
        <w:tc>
          <w:tcPr>
            <w:tcW w:w="4320" w:type="dxa"/>
          </w:tcPr>
          <w:p w:rsidR="00952FA3" w:rsidRPr="00952FA3" w:rsidRDefault="00952FA3" w:rsidP="004B0847">
            <w:pPr>
              <w:spacing w:before="120" w:after="120" w:line="360" w:lineRule="auto"/>
              <w:rPr>
                <w:color w:val="000000" w:themeColor="text1"/>
                <w:sz w:val="28"/>
                <w:lang w:val="pt-BR"/>
              </w:rPr>
            </w:pPr>
            <w:r w:rsidRPr="00952FA3">
              <w:rPr>
                <w:color w:val="000000" w:themeColor="text1"/>
                <w:sz w:val="28"/>
                <w:lang w:val="pt-BR"/>
              </w:rPr>
              <w:t xml:space="preserve">Đề tài, đề án khoa học </w:t>
            </w:r>
          </w:p>
        </w:tc>
        <w:tc>
          <w:tcPr>
            <w:tcW w:w="900" w:type="dxa"/>
          </w:tcPr>
          <w:p w:rsidR="00952FA3" w:rsidRPr="00952FA3" w:rsidRDefault="00952FA3" w:rsidP="004B0847">
            <w:pPr>
              <w:spacing w:before="120" w:after="120" w:line="360" w:lineRule="auto"/>
              <w:rPr>
                <w:color w:val="000000" w:themeColor="text1"/>
                <w:sz w:val="28"/>
                <w:lang w:val="pt-BR"/>
              </w:rPr>
            </w:pPr>
          </w:p>
        </w:tc>
        <w:tc>
          <w:tcPr>
            <w:tcW w:w="900" w:type="dxa"/>
          </w:tcPr>
          <w:p w:rsidR="00952FA3" w:rsidRPr="00952FA3" w:rsidRDefault="00952FA3" w:rsidP="004B0847">
            <w:pPr>
              <w:spacing w:before="120" w:after="120" w:line="360" w:lineRule="auto"/>
              <w:rPr>
                <w:color w:val="000000" w:themeColor="text1"/>
                <w:sz w:val="28"/>
                <w:lang w:val="pt-BR"/>
              </w:rPr>
            </w:pPr>
          </w:p>
        </w:tc>
        <w:tc>
          <w:tcPr>
            <w:tcW w:w="900" w:type="dxa"/>
          </w:tcPr>
          <w:p w:rsidR="00952FA3" w:rsidRPr="00952FA3" w:rsidRDefault="00952FA3" w:rsidP="004B0847">
            <w:pPr>
              <w:spacing w:before="120" w:after="120" w:line="360" w:lineRule="auto"/>
              <w:rPr>
                <w:color w:val="000000" w:themeColor="text1"/>
                <w:sz w:val="28"/>
                <w:lang w:val="pt-BR"/>
              </w:rPr>
            </w:pPr>
          </w:p>
        </w:tc>
        <w:tc>
          <w:tcPr>
            <w:tcW w:w="900" w:type="dxa"/>
          </w:tcPr>
          <w:p w:rsidR="00952FA3" w:rsidRPr="00952FA3" w:rsidRDefault="00952FA3" w:rsidP="004B0847">
            <w:pPr>
              <w:spacing w:before="120" w:after="120" w:line="360" w:lineRule="auto"/>
              <w:rPr>
                <w:color w:val="000000" w:themeColor="text1"/>
                <w:sz w:val="28"/>
                <w:lang w:val="pt-BR"/>
              </w:rPr>
            </w:pPr>
          </w:p>
        </w:tc>
        <w:tc>
          <w:tcPr>
            <w:tcW w:w="900" w:type="dxa"/>
          </w:tcPr>
          <w:p w:rsidR="00952FA3" w:rsidRPr="00952FA3" w:rsidRDefault="00952FA3" w:rsidP="004B0847">
            <w:pPr>
              <w:spacing w:before="120" w:after="120" w:line="360" w:lineRule="auto"/>
              <w:rPr>
                <w:color w:val="000000" w:themeColor="text1"/>
                <w:sz w:val="28"/>
                <w:lang w:val="pt-BR"/>
              </w:rPr>
            </w:pPr>
          </w:p>
        </w:tc>
      </w:tr>
      <w:tr w:rsidR="00952FA3" w:rsidRPr="00952FA3" w:rsidTr="004B0847">
        <w:tc>
          <w:tcPr>
            <w:tcW w:w="540" w:type="dxa"/>
          </w:tcPr>
          <w:p w:rsidR="00952FA3" w:rsidRPr="00952FA3" w:rsidRDefault="00952FA3" w:rsidP="004B0847">
            <w:pPr>
              <w:spacing w:before="120" w:after="120" w:line="360" w:lineRule="auto"/>
              <w:rPr>
                <w:color w:val="000000" w:themeColor="text1"/>
                <w:sz w:val="28"/>
              </w:rPr>
            </w:pPr>
            <w:r w:rsidRPr="00952FA3">
              <w:rPr>
                <w:color w:val="000000" w:themeColor="text1"/>
                <w:sz w:val="28"/>
              </w:rPr>
              <w:t>3</w:t>
            </w:r>
          </w:p>
        </w:tc>
        <w:tc>
          <w:tcPr>
            <w:tcW w:w="4320" w:type="dxa"/>
          </w:tcPr>
          <w:p w:rsidR="00952FA3" w:rsidRPr="00952FA3" w:rsidRDefault="00952FA3" w:rsidP="004B0847">
            <w:pPr>
              <w:spacing w:before="120" w:after="120" w:line="360" w:lineRule="auto"/>
              <w:rPr>
                <w:color w:val="000000" w:themeColor="text1"/>
                <w:sz w:val="28"/>
                <w:lang w:val="pt-BR"/>
              </w:rPr>
            </w:pPr>
            <w:r w:rsidRPr="00952FA3">
              <w:rPr>
                <w:color w:val="000000" w:themeColor="text1"/>
                <w:sz w:val="28"/>
                <w:lang w:val="pt-BR"/>
              </w:rPr>
              <w:t>....</w:t>
            </w:r>
          </w:p>
        </w:tc>
        <w:tc>
          <w:tcPr>
            <w:tcW w:w="900" w:type="dxa"/>
          </w:tcPr>
          <w:p w:rsidR="00952FA3" w:rsidRPr="00952FA3" w:rsidRDefault="00952FA3" w:rsidP="004B0847">
            <w:pPr>
              <w:spacing w:before="120" w:after="120" w:line="360" w:lineRule="auto"/>
              <w:rPr>
                <w:color w:val="000000" w:themeColor="text1"/>
                <w:sz w:val="28"/>
                <w:lang w:val="pt-BR"/>
              </w:rPr>
            </w:pPr>
          </w:p>
        </w:tc>
        <w:tc>
          <w:tcPr>
            <w:tcW w:w="900" w:type="dxa"/>
          </w:tcPr>
          <w:p w:rsidR="00952FA3" w:rsidRPr="00952FA3" w:rsidRDefault="00952FA3" w:rsidP="004B0847">
            <w:pPr>
              <w:spacing w:before="120" w:after="120" w:line="360" w:lineRule="auto"/>
              <w:rPr>
                <w:color w:val="000000" w:themeColor="text1"/>
                <w:sz w:val="28"/>
                <w:lang w:val="pt-BR"/>
              </w:rPr>
            </w:pPr>
          </w:p>
        </w:tc>
        <w:tc>
          <w:tcPr>
            <w:tcW w:w="900" w:type="dxa"/>
          </w:tcPr>
          <w:p w:rsidR="00952FA3" w:rsidRPr="00952FA3" w:rsidRDefault="00952FA3" w:rsidP="004B0847">
            <w:pPr>
              <w:spacing w:before="120" w:after="120" w:line="360" w:lineRule="auto"/>
              <w:rPr>
                <w:color w:val="000000" w:themeColor="text1"/>
                <w:sz w:val="28"/>
                <w:lang w:val="pt-BR"/>
              </w:rPr>
            </w:pPr>
          </w:p>
        </w:tc>
        <w:tc>
          <w:tcPr>
            <w:tcW w:w="900" w:type="dxa"/>
          </w:tcPr>
          <w:p w:rsidR="00952FA3" w:rsidRPr="00952FA3" w:rsidRDefault="00952FA3" w:rsidP="004B0847">
            <w:pPr>
              <w:spacing w:before="120" w:after="120" w:line="360" w:lineRule="auto"/>
              <w:rPr>
                <w:color w:val="000000" w:themeColor="text1"/>
                <w:sz w:val="28"/>
                <w:lang w:val="pt-BR"/>
              </w:rPr>
            </w:pPr>
          </w:p>
        </w:tc>
        <w:tc>
          <w:tcPr>
            <w:tcW w:w="900" w:type="dxa"/>
          </w:tcPr>
          <w:p w:rsidR="00952FA3" w:rsidRPr="00952FA3" w:rsidRDefault="00952FA3" w:rsidP="004B0847">
            <w:pPr>
              <w:spacing w:before="120" w:after="120" w:line="360" w:lineRule="auto"/>
              <w:rPr>
                <w:color w:val="000000" w:themeColor="text1"/>
                <w:sz w:val="28"/>
                <w:lang w:val="pt-BR"/>
              </w:rPr>
            </w:pPr>
          </w:p>
        </w:tc>
      </w:tr>
      <w:tr w:rsidR="00952FA3" w:rsidRPr="00952FA3" w:rsidTr="004B0847">
        <w:tc>
          <w:tcPr>
            <w:tcW w:w="540" w:type="dxa"/>
          </w:tcPr>
          <w:p w:rsidR="00952FA3" w:rsidRPr="00952FA3" w:rsidRDefault="00952FA3" w:rsidP="004B0847">
            <w:pPr>
              <w:spacing w:before="120" w:after="120" w:line="360" w:lineRule="auto"/>
              <w:rPr>
                <w:b/>
                <w:color w:val="000000" w:themeColor="text1"/>
                <w:sz w:val="28"/>
              </w:rPr>
            </w:pPr>
            <w:r w:rsidRPr="00952FA3">
              <w:rPr>
                <w:b/>
                <w:color w:val="000000" w:themeColor="text1"/>
                <w:sz w:val="28"/>
              </w:rPr>
              <w:t>II</w:t>
            </w:r>
          </w:p>
        </w:tc>
        <w:tc>
          <w:tcPr>
            <w:tcW w:w="4320" w:type="dxa"/>
          </w:tcPr>
          <w:p w:rsidR="00952FA3" w:rsidRPr="00952FA3" w:rsidRDefault="00952FA3" w:rsidP="004B0847">
            <w:pPr>
              <w:spacing w:before="120" w:after="120" w:line="360" w:lineRule="auto"/>
              <w:rPr>
                <w:b/>
                <w:color w:val="000000" w:themeColor="text1"/>
                <w:sz w:val="28"/>
                <w:lang w:val="pt-BR"/>
              </w:rPr>
            </w:pPr>
            <w:r w:rsidRPr="00952FA3">
              <w:rPr>
                <w:b/>
                <w:color w:val="000000" w:themeColor="text1"/>
                <w:sz w:val="28"/>
                <w:lang w:val="pt-BR"/>
              </w:rPr>
              <w:t>Kế hoạch năm nay</w:t>
            </w:r>
          </w:p>
        </w:tc>
        <w:tc>
          <w:tcPr>
            <w:tcW w:w="900" w:type="dxa"/>
          </w:tcPr>
          <w:p w:rsidR="00952FA3" w:rsidRPr="00952FA3" w:rsidRDefault="00952FA3" w:rsidP="004B0847">
            <w:pPr>
              <w:spacing w:before="120" w:after="120" w:line="360" w:lineRule="auto"/>
              <w:rPr>
                <w:b/>
                <w:color w:val="000000" w:themeColor="text1"/>
                <w:sz w:val="28"/>
                <w:lang w:val="pt-BR"/>
              </w:rPr>
            </w:pPr>
          </w:p>
        </w:tc>
        <w:tc>
          <w:tcPr>
            <w:tcW w:w="900" w:type="dxa"/>
          </w:tcPr>
          <w:p w:rsidR="00952FA3" w:rsidRPr="00952FA3" w:rsidRDefault="00952FA3" w:rsidP="004B0847">
            <w:pPr>
              <w:spacing w:before="120" w:after="120" w:line="360" w:lineRule="auto"/>
              <w:rPr>
                <w:b/>
                <w:color w:val="000000" w:themeColor="text1"/>
                <w:sz w:val="28"/>
                <w:lang w:val="pt-BR"/>
              </w:rPr>
            </w:pPr>
          </w:p>
        </w:tc>
        <w:tc>
          <w:tcPr>
            <w:tcW w:w="900" w:type="dxa"/>
          </w:tcPr>
          <w:p w:rsidR="00952FA3" w:rsidRPr="00952FA3" w:rsidRDefault="00952FA3" w:rsidP="004B0847">
            <w:pPr>
              <w:spacing w:before="120" w:after="120" w:line="360" w:lineRule="auto"/>
              <w:rPr>
                <w:b/>
                <w:color w:val="000000" w:themeColor="text1"/>
                <w:sz w:val="28"/>
                <w:lang w:val="pt-BR"/>
              </w:rPr>
            </w:pPr>
          </w:p>
        </w:tc>
        <w:tc>
          <w:tcPr>
            <w:tcW w:w="900" w:type="dxa"/>
          </w:tcPr>
          <w:p w:rsidR="00952FA3" w:rsidRPr="00952FA3" w:rsidRDefault="00952FA3" w:rsidP="004B0847">
            <w:pPr>
              <w:spacing w:before="120" w:after="120" w:line="360" w:lineRule="auto"/>
              <w:rPr>
                <w:b/>
                <w:color w:val="000000" w:themeColor="text1"/>
                <w:sz w:val="28"/>
                <w:lang w:val="pt-BR"/>
              </w:rPr>
            </w:pPr>
          </w:p>
        </w:tc>
        <w:tc>
          <w:tcPr>
            <w:tcW w:w="900" w:type="dxa"/>
          </w:tcPr>
          <w:p w:rsidR="00952FA3" w:rsidRPr="00952FA3" w:rsidRDefault="00952FA3" w:rsidP="004B0847">
            <w:pPr>
              <w:spacing w:before="120" w:after="120" w:line="360" w:lineRule="auto"/>
              <w:rPr>
                <w:b/>
                <w:color w:val="000000" w:themeColor="text1"/>
                <w:sz w:val="28"/>
                <w:lang w:val="pt-BR"/>
              </w:rPr>
            </w:pPr>
          </w:p>
        </w:tc>
      </w:tr>
      <w:tr w:rsidR="00952FA3" w:rsidRPr="00952FA3" w:rsidTr="004B0847">
        <w:tc>
          <w:tcPr>
            <w:tcW w:w="540" w:type="dxa"/>
          </w:tcPr>
          <w:p w:rsidR="00952FA3" w:rsidRPr="00952FA3" w:rsidRDefault="00952FA3" w:rsidP="004B0847">
            <w:pPr>
              <w:spacing w:before="120" w:after="120" w:line="360" w:lineRule="auto"/>
              <w:rPr>
                <w:color w:val="000000" w:themeColor="text1"/>
                <w:sz w:val="28"/>
              </w:rPr>
            </w:pPr>
            <w:r w:rsidRPr="00952FA3">
              <w:rPr>
                <w:color w:val="000000" w:themeColor="text1"/>
                <w:sz w:val="28"/>
              </w:rPr>
              <w:t>1</w:t>
            </w:r>
          </w:p>
        </w:tc>
        <w:tc>
          <w:tcPr>
            <w:tcW w:w="4320" w:type="dxa"/>
          </w:tcPr>
          <w:p w:rsidR="00952FA3" w:rsidRPr="00952FA3" w:rsidRDefault="00952FA3" w:rsidP="004B0847">
            <w:pPr>
              <w:spacing w:before="120" w:after="120" w:line="360" w:lineRule="auto"/>
              <w:rPr>
                <w:color w:val="000000" w:themeColor="text1"/>
                <w:sz w:val="28"/>
                <w:lang w:val="pt-BR"/>
              </w:rPr>
            </w:pPr>
            <w:r w:rsidRPr="00952FA3">
              <w:rPr>
                <w:color w:val="000000" w:themeColor="text1"/>
                <w:sz w:val="28"/>
                <w:lang w:val="pt-BR"/>
              </w:rPr>
              <w:t xml:space="preserve">Biên soạn giáo trình, bài giảng gốc </w:t>
            </w:r>
          </w:p>
        </w:tc>
        <w:tc>
          <w:tcPr>
            <w:tcW w:w="900" w:type="dxa"/>
          </w:tcPr>
          <w:p w:rsidR="00952FA3" w:rsidRPr="00952FA3" w:rsidRDefault="00952FA3" w:rsidP="004B0847">
            <w:pPr>
              <w:spacing w:before="120" w:after="120" w:line="360" w:lineRule="auto"/>
              <w:rPr>
                <w:color w:val="000000" w:themeColor="text1"/>
                <w:sz w:val="28"/>
                <w:lang w:val="pt-BR"/>
              </w:rPr>
            </w:pPr>
          </w:p>
        </w:tc>
        <w:tc>
          <w:tcPr>
            <w:tcW w:w="900" w:type="dxa"/>
          </w:tcPr>
          <w:p w:rsidR="00952FA3" w:rsidRPr="00952FA3" w:rsidRDefault="00952FA3" w:rsidP="004B0847">
            <w:pPr>
              <w:spacing w:before="120" w:after="120" w:line="360" w:lineRule="auto"/>
              <w:rPr>
                <w:color w:val="000000" w:themeColor="text1"/>
                <w:sz w:val="28"/>
                <w:lang w:val="pt-BR"/>
              </w:rPr>
            </w:pPr>
          </w:p>
        </w:tc>
        <w:tc>
          <w:tcPr>
            <w:tcW w:w="900" w:type="dxa"/>
          </w:tcPr>
          <w:p w:rsidR="00952FA3" w:rsidRPr="00952FA3" w:rsidRDefault="00952FA3" w:rsidP="004B0847">
            <w:pPr>
              <w:spacing w:before="120" w:after="120" w:line="360" w:lineRule="auto"/>
              <w:rPr>
                <w:color w:val="000000" w:themeColor="text1"/>
                <w:sz w:val="28"/>
                <w:lang w:val="pt-BR"/>
              </w:rPr>
            </w:pPr>
          </w:p>
        </w:tc>
        <w:tc>
          <w:tcPr>
            <w:tcW w:w="900" w:type="dxa"/>
          </w:tcPr>
          <w:p w:rsidR="00952FA3" w:rsidRPr="00952FA3" w:rsidRDefault="00952FA3" w:rsidP="004B0847">
            <w:pPr>
              <w:spacing w:before="120" w:after="120" w:line="360" w:lineRule="auto"/>
              <w:rPr>
                <w:color w:val="000000" w:themeColor="text1"/>
                <w:sz w:val="28"/>
                <w:lang w:val="pt-BR"/>
              </w:rPr>
            </w:pPr>
          </w:p>
        </w:tc>
        <w:tc>
          <w:tcPr>
            <w:tcW w:w="900" w:type="dxa"/>
          </w:tcPr>
          <w:p w:rsidR="00952FA3" w:rsidRPr="00952FA3" w:rsidRDefault="00952FA3" w:rsidP="004B0847">
            <w:pPr>
              <w:spacing w:before="120" w:after="120" w:line="360" w:lineRule="auto"/>
              <w:rPr>
                <w:color w:val="000000" w:themeColor="text1"/>
                <w:sz w:val="28"/>
                <w:lang w:val="pt-BR"/>
              </w:rPr>
            </w:pPr>
          </w:p>
        </w:tc>
      </w:tr>
      <w:tr w:rsidR="00952FA3" w:rsidRPr="00952FA3" w:rsidTr="004B0847">
        <w:tc>
          <w:tcPr>
            <w:tcW w:w="540" w:type="dxa"/>
          </w:tcPr>
          <w:p w:rsidR="00952FA3" w:rsidRPr="00952FA3" w:rsidRDefault="00952FA3" w:rsidP="004B0847">
            <w:pPr>
              <w:spacing w:before="120" w:after="120" w:line="360" w:lineRule="auto"/>
              <w:rPr>
                <w:color w:val="000000" w:themeColor="text1"/>
                <w:sz w:val="28"/>
              </w:rPr>
            </w:pPr>
            <w:r w:rsidRPr="00952FA3">
              <w:rPr>
                <w:color w:val="000000" w:themeColor="text1"/>
                <w:sz w:val="28"/>
              </w:rPr>
              <w:t>2</w:t>
            </w:r>
          </w:p>
        </w:tc>
        <w:tc>
          <w:tcPr>
            <w:tcW w:w="4320" w:type="dxa"/>
          </w:tcPr>
          <w:p w:rsidR="00952FA3" w:rsidRPr="00952FA3" w:rsidRDefault="00952FA3" w:rsidP="004B0847">
            <w:pPr>
              <w:spacing w:before="120" w:after="120" w:line="360" w:lineRule="auto"/>
              <w:rPr>
                <w:color w:val="000000" w:themeColor="text1"/>
                <w:sz w:val="28"/>
                <w:lang w:val="pt-BR"/>
              </w:rPr>
            </w:pPr>
            <w:r w:rsidRPr="00952FA3">
              <w:rPr>
                <w:color w:val="000000" w:themeColor="text1"/>
                <w:sz w:val="28"/>
                <w:lang w:val="pt-BR"/>
              </w:rPr>
              <w:t>Đề tài, đề án khoa học</w:t>
            </w:r>
          </w:p>
        </w:tc>
        <w:tc>
          <w:tcPr>
            <w:tcW w:w="900" w:type="dxa"/>
          </w:tcPr>
          <w:p w:rsidR="00952FA3" w:rsidRPr="00952FA3" w:rsidRDefault="00952FA3" w:rsidP="004B0847">
            <w:pPr>
              <w:spacing w:before="120" w:after="120" w:line="360" w:lineRule="auto"/>
              <w:rPr>
                <w:color w:val="000000" w:themeColor="text1"/>
                <w:sz w:val="28"/>
                <w:lang w:val="pt-BR"/>
              </w:rPr>
            </w:pPr>
          </w:p>
        </w:tc>
        <w:tc>
          <w:tcPr>
            <w:tcW w:w="900" w:type="dxa"/>
          </w:tcPr>
          <w:p w:rsidR="00952FA3" w:rsidRPr="00952FA3" w:rsidRDefault="00952FA3" w:rsidP="004B0847">
            <w:pPr>
              <w:spacing w:before="120" w:after="120" w:line="360" w:lineRule="auto"/>
              <w:rPr>
                <w:color w:val="000000" w:themeColor="text1"/>
                <w:sz w:val="28"/>
                <w:lang w:val="pt-BR"/>
              </w:rPr>
            </w:pPr>
          </w:p>
        </w:tc>
        <w:tc>
          <w:tcPr>
            <w:tcW w:w="900" w:type="dxa"/>
          </w:tcPr>
          <w:p w:rsidR="00952FA3" w:rsidRPr="00952FA3" w:rsidRDefault="00952FA3" w:rsidP="004B0847">
            <w:pPr>
              <w:spacing w:before="120" w:after="120" w:line="360" w:lineRule="auto"/>
              <w:rPr>
                <w:color w:val="000000" w:themeColor="text1"/>
                <w:sz w:val="28"/>
                <w:lang w:val="pt-BR"/>
              </w:rPr>
            </w:pPr>
          </w:p>
        </w:tc>
        <w:tc>
          <w:tcPr>
            <w:tcW w:w="900" w:type="dxa"/>
          </w:tcPr>
          <w:p w:rsidR="00952FA3" w:rsidRPr="00952FA3" w:rsidRDefault="00952FA3" w:rsidP="004B0847">
            <w:pPr>
              <w:spacing w:before="120" w:after="120" w:line="360" w:lineRule="auto"/>
              <w:rPr>
                <w:color w:val="000000" w:themeColor="text1"/>
                <w:sz w:val="28"/>
                <w:lang w:val="pt-BR"/>
              </w:rPr>
            </w:pPr>
          </w:p>
        </w:tc>
        <w:tc>
          <w:tcPr>
            <w:tcW w:w="900" w:type="dxa"/>
          </w:tcPr>
          <w:p w:rsidR="00952FA3" w:rsidRPr="00952FA3" w:rsidRDefault="00952FA3" w:rsidP="004B0847">
            <w:pPr>
              <w:spacing w:before="120" w:after="120" w:line="360" w:lineRule="auto"/>
              <w:rPr>
                <w:color w:val="000000" w:themeColor="text1"/>
                <w:sz w:val="28"/>
                <w:lang w:val="pt-BR"/>
              </w:rPr>
            </w:pPr>
          </w:p>
        </w:tc>
      </w:tr>
      <w:tr w:rsidR="00952FA3" w:rsidRPr="00952FA3" w:rsidTr="004B0847">
        <w:tc>
          <w:tcPr>
            <w:tcW w:w="540" w:type="dxa"/>
          </w:tcPr>
          <w:p w:rsidR="00952FA3" w:rsidRPr="00952FA3" w:rsidRDefault="00952FA3" w:rsidP="004B0847">
            <w:pPr>
              <w:spacing w:before="120" w:after="120" w:line="360" w:lineRule="auto"/>
              <w:rPr>
                <w:color w:val="000000" w:themeColor="text1"/>
                <w:sz w:val="28"/>
              </w:rPr>
            </w:pPr>
            <w:r w:rsidRPr="00952FA3">
              <w:rPr>
                <w:color w:val="000000" w:themeColor="text1"/>
                <w:sz w:val="28"/>
              </w:rPr>
              <w:t>3</w:t>
            </w:r>
          </w:p>
        </w:tc>
        <w:tc>
          <w:tcPr>
            <w:tcW w:w="4320" w:type="dxa"/>
          </w:tcPr>
          <w:p w:rsidR="00952FA3" w:rsidRPr="00952FA3" w:rsidRDefault="00952FA3" w:rsidP="004B0847">
            <w:pPr>
              <w:spacing w:before="120" w:after="120" w:line="360" w:lineRule="auto"/>
              <w:jc w:val="both"/>
              <w:rPr>
                <w:color w:val="000000" w:themeColor="text1"/>
                <w:sz w:val="28"/>
              </w:rPr>
            </w:pPr>
            <w:r w:rsidRPr="00952FA3">
              <w:rPr>
                <w:color w:val="000000" w:themeColor="text1"/>
                <w:sz w:val="28"/>
              </w:rPr>
              <w:t>Hoạt động khoa học khác (thông tin, hội thảo KH, công bố sản phẩm khoa học...)</w:t>
            </w:r>
          </w:p>
        </w:tc>
        <w:tc>
          <w:tcPr>
            <w:tcW w:w="900" w:type="dxa"/>
          </w:tcPr>
          <w:p w:rsidR="00952FA3" w:rsidRPr="00952FA3" w:rsidRDefault="00952FA3" w:rsidP="004B0847">
            <w:pPr>
              <w:spacing w:before="120" w:after="120" w:line="360" w:lineRule="auto"/>
              <w:rPr>
                <w:color w:val="000000" w:themeColor="text1"/>
                <w:sz w:val="28"/>
              </w:rPr>
            </w:pPr>
          </w:p>
        </w:tc>
        <w:tc>
          <w:tcPr>
            <w:tcW w:w="900" w:type="dxa"/>
          </w:tcPr>
          <w:p w:rsidR="00952FA3" w:rsidRPr="00952FA3" w:rsidRDefault="00952FA3" w:rsidP="004B0847">
            <w:pPr>
              <w:spacing w:before="120" w:after="120" w:line="360" w:lineRule="auto"/>
              <w:rPr>
                <w:color w:val="000000" w:themeColor="text1"/>
                <w:sz w:val="28"/>
              </w:rPr>
            </w:pPr>
          </w:p>
        </w:tc>
        <w:tc>
          <w:tcPr>
            <w:tcW w:w="900" w:type="dxa"/>
          </w:tcPr>
          <w:p w:rsidR="00952FA3" w:rsidRPr="00952FA3" w:rsidRDefault="00952FA3" w:rsidP="004B0847">
            <w:pPr>
              <w:spacing w:before="120" w:after="120" w:line="360" w:lineRule="auto"/>
              <w:rPr>
                <w:color w:val="000000" w:themeColor="text1"/>
                <w:sz w:val="28"/>
              </w:rPr>
            </w:pPr>
          </w:p>
        </w:tc>
        <w:tc>
          <w:tcPr>
            <w:tcW w:w="900" w:type="dxa"/>
          </w:tcPr>
          <w:p w:rsidR="00952FA3" w:rsidRPr="00952FA3" w:rsidRDefault="00952FA3" w:rsidP="004B0847">
            <w:pPr>
              <w:spacing w:before="120" w:after="120" w:line="360" w:lineRule="auto"/>
              <w:rPr>
                <w:color w:val="000000" w:themeColor="text1"/>
                <w:sz w:val="28"/>
              </w:rPr>
            </w:pPr>
          </w:p>
        </w:tc>
        <w:tc>
          <w:tcPr>
            <w:tcW w:w="900" w:type="dxa"/>
          </w:tcPr>
          <w:p w:rsidR="00952FA3" w:rsidRPr="00952FA3" w:rsidRDefault="00952FA3" w:rsidP="004B0847">
            <w:pPr>
              <w:spacing w:before="120" w:after="120" w:line="360" w:lineRule="auto"/>
              <w:rPr>
                <w:color w:val="000000" w:themeColor="text1"/>
                <w:sz w:val="28"/>
              </w:rPr>
            </w:pPr>
          </w:p>
        </w:tc>
      </w:tr>
      <w:tr w:rsidR="00952FA3" w:rsidRPr="00952FA3" w:rsidTr="004B0847">
        <w:tc>
          <w:tcPr>
            <w:tcW w:w="540" w:type="dxa"/>
          </w:tcPr>
          <w:p w:rsidR="00952FA3" w:rsidRPr="00952FA3" w:rsidRDefault="00952FA3" w:rsidP="004B0847">
            <w:pPr>
              <w:spacing w:before="120" w:after="120" w:line="360" w:lineRule="auto"/>
              <w:rPr>
                <w:color w:val="000000" w:themeColor="text1"/>
                <w:sz w:val="28"/>
              </w:rPr>
            </w:pPr>
            <w:r w:rsidRPr="00952FA3">
              <w:rPr>
                <w:color w:val="000000" w:themeColor="text1"/>
                <w:sz w:val="28"/>
              </w:rPr>
              <w:t>4</w:t>
            </w:r>
          </w:p>
        </w:tc>
        <w:tc>
          <w:tcPr>
            <w:tcW w:w="4320" w:type="dxa"/>
          </w:tcPr>
          <w:p w:rsidR="00952FA3" w:rsidRPr="00952FA3" w:rsidRDefault="00952FA3" w:rsidP="004B0847">
            <w:pPr>
              <w:spacing w:before="120" w:after="120" w:line="360" w:lineRule="auto"/>
              <w:jc w:val="both"/>
              <w:rPr>
                <w:color w:val="000000" w:themeColor="text1"/>
                <w:sz w:val="28"/>
              </w:rPr>
            </w:pPr>
            <w:r w:rsidRPr="00952FA3">
              <w:rPr>
                <w:color w:val="000000" w:themeColor="text1"/>
                <w:sz w:val="28"/>
              </w:rPr>
              <w:t>….</w:t>
            </w:r>
          </w:p>
        </w:tc>
        <w:tc>
          <w:tcPr>
            <w:tcW w:w="900" w:type="dxa"/>
          </w:tcPr>
          <w:p w:rsidR="00952FA3" w:rsidRPr="00952FA3" w:rsidRDefault="00952FA3" w:rsidP="004B0847">
            <w:pPr>
              <w:spacing w:before="120" w:after="120" w:line="360" w:lineRule="auto"/>
              <w:rPr>
                <w:color w:val="000000" w:themeColor="text1"/>
                <w:sz w:val="28"/>
              </w:rPr>
            </w:pPr>
          </w:p>
        </w:tc>
        <w:tc>
          <w:tcPr>
            <w:tcW w:w="900" w:type="dxa"/>
          </w:tcPr>
          <w:p w:rsidR="00952FA3" w:rsidRPr="00952FA3" w:rsidRDefault="00952FA3" w:rsidP="004B0847">
            <w:pPr>
              <w:spacing w:before="120" w:after="120" w:line="360" w:lineRule="auto"/>
              <w:rPr>
                <w:color w:val="000000" w:themeColor="text1"/>
                <w:sz w:val="28"/>
              </w:rPr>
            </w:pPr>
          </w:p>
        </w:tc>
        <w:tc>
          <w:tcPr>
            <w:tcW w:w="900" w:type="dxa"/>
          </w:tcPr>
          <w:p w:rsidR="00952FA3" w:rsidRPr="00952FA3" w:rsidRDefault="00952FA3" w:rsidP="004B0847">
            <w:pPr>
              <w:spacing w:before="120" w:after="120" w:line="360" w:lineRule="auto"/>
              <w:rPr>
                <w:color w:val="000000" w:themeColor="text1"/>
                <w:sz w:val="28"/>
              </w:rPr>
            </w:pPr>
          </w:p>
        </w:tc>
        <w:tc>
          <w:tcPr>
            <w:tcW w:w="900" w:type="dxa"/>
          </w:tcPr>
          <w:p w:rsidR="00952FA3" w:rsidRPr="00952FA3" w:rsidRDefault="00952FA3" w:rsidP="004B0847">
            <w:pPr>
              <w:spacing w:before="120" w:after="120" w:line="360" w:lineRule="auto"/>
              <w:rPr>
                <w:color w:val="000000" w:themeColor="text1"/>
                <w:sz w:val="28"/>
              </w:rPr>
            </w:pPr>
          </w:p>
        </w:tc>
        <w:tc>
          <w:tcPr>
            <w:tcW w:w="900" w:type="dxa"/>
          </w:tcPr>
          <w:p w:rsidR="00952FA3" w:rsidRPr="00952FA3" w:rsidRDefault="00952FA3" w:rsidP="004B0847">
            <w:pPr>
              <w:spacing w:before="120" w:after="120" w:line="360" w:lineRule="auto"/>
              <w:rPr>
                <w:color w:val="000000" w:themeColor="text1"/>
                <w:sz w:val="28"/>
              </w:rPr>
            </w:pPr>
          </w:p>
        </w:tc>
      </w:tr>
    </w:tbl>
    <w:p w:rsidR="00952FA3" w:rsidRPr="00952FA3" w:rsidRDefault="00952FA3" w:rsidP="00952FA3">
      <w:pPr>
        <w:spacing w:line="360" w:lineRule="auto"/>
        <w:ind w:left="5040"/>
        <w:jc w:val="center"/>
        <w:rPr>
          <w:b/>
          <w:color w:val="000000" w:themeColor="text1"/>
          <w:sz w:val="10"/>
        </w:rPr>
      </w:pPr>
    </w:p>
    <w:p w:rsidR="00952FA3" w:rsidRPr="00952FA3" w:rsidRDefault="00952FA3" w:rsidP="00952FA3">
      <w:pPr>
        <w:tabs>
          <w:tab w:val="left" w:leader="dot" w:pos="9072"/>
        </w:tabs>
        <w:spacing w:line="312" w:lineRule="auto"/>
        <w:jc w:val="center"/>
        <w:rPr>
          <w:color w:val="000000" w:themeColor="text1"/>
          <w:sz w:val="28"/>
        </w:rPr>
      </w:pPr>
    </w:p>
    <w:p w:rsidR="00952FA3" w:rsidRPr="00952FA3" w:rsidRDefault="00952FA3" w:rsidP="00952FA3">
      <w:pPr>
        <w:tabs>
          <w:tab w:val="left" w:leader="dot" w:pos="9072"/>
        </w:tabs>
        <w:spacing w:line="312" w:lineRule="auto"/>
        <w:jc w:val="center"/>
        <w:rPr>
          <w:color w:val="000000" w:themeColor="text1"/>
          <w:sz w:val="28"/>
        </w:rPr>
      </w:pPr>
      <w:r w:rsidRPr="00952FA3">
        <w:rPr>
          <w:color w:val="000000" w:themeColor="text1"/>
          <w:sz w:val="28"/>
        </w:rPr>
        <w:t xml:space="preserve">                                                                       .........., ngày .... tháng .... năm …....</w:t>
      </w:r>
    </w:p>
    <w:p w:rsidR="00952FA3" w:rsidRPr="00952FA3" w:rsidRDefault="00952FA3" w:rsidP="00952FA3">
      <w:pPr>
        <w:spacing w:line="360" w:lineRule="auto"/>
        <w:ind w:left="5040"/>
        <w:jc w:val="center"/>
        <w:rPr>
          <w:b/>
          <w:color w:val="000000" w:themeColor="text1"/>
          <w:sz w:val="28"/>
        </w:rPr>
      </w:pPr>
      <w:r w:rsidRPr="00952FA3">
        <w:rPr>
          <w:b/>
          <w:color w:val="000000" w:themeColor="text1"/>
          <w:sz w:val="28"/>
        </w:rPr>
        <w:t>Thủ trưởng đơn vị</w:t>
      </w:r>
    </w:p>
    <w:p w:rsidR="00952FA3" w:rsidRPr="00952FA3" w:rsidRDefault="00952FA3" w:rsidP="00952FA3">
      <w:pPr>
        <w:spacing w:line="360" w:lineRule="auto"/>
        <w:ind w:left="5040"/>
        <w:jc w:val="center"/>
        <w:rPr>
          <w:i/>
          <w:color w:val="000000" w:themeColor="text1"/>
          <w:sz w:val="28"/>
        </w:rPr>
      </w:pPr>
      <w:r w:rsidRPr="00952FA3">
        <w:rPr>
          <w:i/>
          <w:color w:val="000000" w:themeColor="text1"/>
          <w:sz w:val="28"/>
        </w:rPr>
        <w:t>(ký tên)</w:t>
      </w:r>
    </w:p>
    <w:p w:rsidR="00952FA3" w:rsidRPr="00952FA3" w:rsidRDefault="00952FA3" w:rsidP="00952FA3">
      <w:pPr>
        <w:spacing w:line="360" w:lineRule="auto"/>
        <w:jc w:val="right"/>
        <w:rPr>
          <w:color w:val="000000" w:themeColor="text1"/>
          <w:sz w:val="28"/>
        </w:rPr>
      </w:pPr>
      <w:r w:rsidRPr="00952FA3">
        <w:rPr>
          <w:color w:val="000000" w:themeColor="text1"/>
          <w:sz w:val="28"/>
        </w:rPr>
        <w:br w:type="page"/>
      </w:r>
      <w:r w:rsidRPr="00952FA3">
        <w:rPr>
          <w:color w:val="000000" w:themeColor="text1"/>
          <w:sz w:val="28"/>
        </w:rPr>
        <w:lastRenderedPageBreak/>
        <w:t>Mẫu 02C/QLKH</w:t>
      </w:r>
    </w:p>
    <w:p w:rsidR="00952FA3" w:rsidRPr="00952FA3" w:rsidRDefault="00952FA3" w:rsidP="00952FA3">
      <w:pPr>
        <w:jc w:val="center"/>
        <w:rPr>
          <w:b/>
          <w:color w:val="000000" w:themeColor="text1"/>
          <w:sz w:val="34"/>
          <w:lang w:val="pt-BR"/>
        </w:rPr>
      </w:pPr>
      <w:r w:rsidRPr="00952FA3">
        <w:rPr>
          <w:noProof/>
          <w:color w:val="000000" w:themeColor="text1"/>
        </w:rPr>
        <mc:AlternateContent>
          <mc:Choice Requires="wps">
            <w:drawing>
              <wp:anchor distT="0" distB="0" distL="114300" distR="114300" simplePos="0" relativeHeight="251664384" behindDoc="0" locked="0" layoutInCell="1" allowOverlap="1" wp14:anchorId="341CFC62" wp14:editId="570AFEBC">
                <wp:simplePos x="0" y="0"/>
                <wp:positionH relativeFrom="column">
                  <wp:posOffset>0</wp:posOffset>
                </wp:positionH>
                <wp:positionV relativeFrom="paragraph">
                  <wp:posOffset>-295275</wp:posOffset>
                </wp:positionV>
                <wp:extent cx="685800" cy="457200"/>
                <wp:effectExtent l="13335" t="12065" r="5715" b="698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solidFill>
                          <a:srgbClr val="FFFFFF"/>
                        </a:solidFill>
                        <a:ln w="9525">
                          <a:solidFill>
                            <a:srgbClr val="000000"/>
                          </a:solidFill>
                          <a:miter lim="800000"/>
                          <a:headEnd/>
                          <a:tailEnd/>
                        </a:ln>
                      </wps:spPr>
                      <wps:txbx>
                        <w:txbxContent>
                          <w:p w:rsidR="00952FA3" w:rsidRPr="001C36E0" w:rsidRDefault="00952FA3" w:rsidP="00952FA3">
                            <w:pPr>
                              <w:jc w:val="center"/>
                              <w:rPr>
                                <w:b/>
                                <w:sz w:val="10"/>
                                <w:szCs w:val="32"/>
                              </w:rPr>
                            </w:pPr>
                          </w:p>
                          <w:p w:rsidR="00952FA3" w:rsidRPr="001C36E0" w:rsidRDefault="00952FA3" w:rsidP="00952FA3">
                            <w:pPr>
                              <w:jc w:val="center"/>
                              <w:rPr>
                                <w:b/>
                                <w:sz w:val="32"/>
                                <w:szCs w:val="32"/>
                              </w:rPr>
                            </w:pPr>
                            <w:r w:rsidRPr="001C36E0">
                              <w:rPr>
                                <w:b/>
                                <w:sz w:val="32"/>
                                <w:szCs w:val="32"/>
                              </w:rPr>
                              <w:t>Mẫu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left:0;text-align:left;margin-left:0;margin-top:-23.25pt;width:54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kozIgIAAEgEAAAOAAAAZHJzL2Uyb0RvYy54bWysVNtu2zAMfR+wfxD0vtgJlqwz4hRdugwD&#10;ugvQ7gNkWbaFyaJGKbGzrx8lJ2l3exnmB4ESySPyHNHr67E37KDQa7Aln89yzpSVUGvblvzLw+7F&#10;FWc+CFsLA1aV/Kg8v948f7YeXKEW0IGpFTICsb4YXMm7EFyRZV52qhd+Bk5ZcjaAvQi0xTarUQyE&#10;3ptskeerbACsHYJU3tPp7eTkm4TfNEqGT03jVWCm5FRbSCumtYprtlmLokXhOi1PZYh/qKIX2tKl&#10;F6hbEQTbo/4NqtcSwUMTZhL6DJpGS5V6oG7m+S/d3HfCqdQLkePdhSb//2Dlx8NnZLom7eacWdGT&#10;Rg9qDOwNjIyOiJ/B+YLC7h0FhpHOKTb16t0dyK+eWdh2wrbqBhGGToma6kuZ2ZPUCcdHkGr4ADXd&#10;I/YBEtDYYB/JIzoYoZNOx4s2sRZJh6ur5VVOHkmul8tXpH2sLRPFOdmhD+8U9CwaJUeSPoGLw50P&#10;U+g5JN7lweh6p41JG2yrrUF2EPRMduk7of8UZiwbSv56uVhO/f8VIk/fnyB6Hei9G92XnNqhLwaJ&#10;IrL21tbJDkKbyabujKUmI42RuYnDMFZjUmwVc6OvgvpIvCJMz5vGkYwO8DtnAz3tkvtve4GKM/Pe&#10;kjZxDs4Gno3qbAgrKbXkgbPJ3IZpXvYOddsR8qS+hRvSr9GJ28cqTuXSc03qnEYrzsPTfYp6/AFs&#10;fgAAAP//AwBQSwMEFAAGAAgAAAAhAFbpysXdAAAABwEAAA8AAABkcnMvZG93bnJldi54bWxMj81O&#10;wzAQhO9IvIO1SNxah4hUJc2mapGQQFxoi3p2480PxOvIdtPw9rgnOO7MaObbYj2ZXozkfGcZ4WGe&#10;gCCurO64Qfg8vMyWIHxQrFVvmRB+yMO6vL0pVK7thXc07kMjYgn7XCG0IQy5lL5qySg/twNx9Grr&#10;jArxdI3UTl1iuellmiQLaVTHcaFVAz23VH3vzwbhMG796+4rPOm3eivT9/ojPboN4v3dtFmBCDSF&#10;vzBc8SM6lJHpZM+svegR4iMBYfa4yEBc7WQZlRNCmmUgy0L+5y9/AQAA//8DAFBLAQItABQABgAI&#10;AAAAIQC2gziS/gAAAOEBAAATAAAAAAAAAAAAAAAAAAAAAABbQ29udGVudF9UeXBlc10ueG1sUEsB&#10;Ai0AFAAGAAgAAAAhADj9If/WAAAAlAEAAAsAAAAAAAAAAAAAAAAALwEAAF9yZWxzLy5yZWxzUEsB&#10;Ai0AFAAGAAgAAAAhABFCSjMiAgAASAQAAA4AAAAAAAAAAAAAAAAALgIAAGRycy9lMm9Eb2MueG1s&#10;UEsBAi0AFAAGAAgAAAAhAFbpysXdAAAABwEAAA8AAAAAAAAAAAAAAAAAfAQAAGRycy9kb3ducmV2&#10;LnhtbFBLBQYAAAAABAAEAPMAAACGBQAAAAA=&#10;">
                <v:textbox inset="0,0,0,0">
                  <w:txbxContent>
                    <w:p w:rsidR="00952FA3" w:rsidRPr="001C36E0" w:rsidRDefault="00952FA3" w:rsidP="00952FA3">
                      <w:pPr>
                        <w:jc w:val="center"/>
                        <w:rPr>
                          <w:b/>
                          <w:sz w:val="10"/>
                          <w:szCs w:val="32"/>
                        </w:rPr>
                      </w:pPr>
                    </w:p>
                    <w:p w:rsidR="00952FA3" w:rsidRPr="001C36E0" w:rsidRDefault="00952FA3" w:rsidP="00952FA3">
                      <w:pPr>
                        <w:jc w:val="center"/>
                        <w:rPr>
                          <w:b/>
                          <w:sz w:val="32"/>
                          <w:szCs w:val="32"/>
                        </w:rPr>
                      </w:pPr>
                      <w:r w:rsidRPr="001C36E0">
                        <w:rPr>
                          <w:b/>
                          <w:sz w:val="32"/>
                          <w:szCs w:val="32"/>
                        </w:rPr>
                        <w:t>Mẫu</w:t>
                      </w:r>
                    </w:p>
                  </w:txbxContent>
                </v:textbox>
              </v:shape>
            </w:pict>
          </mc:Fallback>
        </mc:AlternateContent>
      </w:r>
      <w:r w:rsidRPr="00952FA3">
        <w:rPr>
          <w:b/>
          <w:color w:val="000000" w:themeColor="text1"/>
          <w:sz w:val="34"/>
          <w:lang w:val="pt-BR"/>
        </w:rPr>
        <w:t xml:space="preserve">Báo cáo định kỳ </w:t>
      </w:r>
    </w:p>
    <w:p w:rsidR="00952FA3" w:rsidRPr="00952FA3" w:rsidRDefault="00952FA3" w:rsidP="00952FA3">
      <w:pPr>
        <w:jc w:val="center"/>
        <w:rPr>
          <w:color w:val="000000" w:themeColor="text1"/>
          <w:sz w:val="28"/>
        </w:rPr>
      </w:pPr>
      <w:r w:rsidRPr="00952FA3">
        <w:rPr>
          <w:color w:val="000000" w:themeColor="text1"/>
          <w:sz w:val="28"/>
        </w:rPr>
        <w:t>Thực hiện công trình NCKH</w:t>
      </w:r>
    </w:p>
    <w:p w:rsidR="00952FA3" w:rsidRPr="00952FA3" w:rsidRDefault="00952FA3" w:rsidP="00952FA3">
      <w:pPr>
        <w:jc w:val="center"/>
        <w:rPr>
          <w:i/>
          <w:color w:val="000000" w:themeColor="text1"/>
          <w:sz w:val="28"/>
        </w:rPr>
      </w:pPr>
      <w:r w:rsidRPr="00952FA3">
        <w:rPr>
          <w:i/>
          <w:color w:val="000000" w:themeColor="text1"/>
          <w:sz w:val="28"/>
        </w:rPr>
        <w:t>(Định kỳ 02 quý 01 lần)</w:t>
      </w:r>
    </w:p>
    <w:p w:rsidR="00952FA3" w:rsidRPr="00952FA3" w:rsidRDefault="00952FA3" w:rsidP="00952FA3">
      <w:pPr>
        <w:spacing w:line="360" w:lineRule="auto"/>
        <w:jc w:val="center"/>
        <w:rPr>
          <w:b/>
          <w:i/>
          <w:color w:val="000000" w:themeColor="text1"/>
          <w:sz w:val="28"/>
          <w:u w:val="single"/>
          <w:lang w:val="pt-BR"/>
        </w:rPr>
      </w:pPr>
    </w:p>
    <w:p w:rsidR="00952FA3" w:rsidRPr="00952FA3" w:rsidRDefault="00952FA3" w:rsidP="00952FA3">
      <w:pPr>
        <w:spacing w:line="360" w:lineRule="auto"/>
        <w:jc w:val="center"/>
        <w:rPr>
          <w:color w:val="000000" w:themeColor="text1"/>
          <w:sz w:val="28"/>
          <w:lang w:val="pt-BR"/>
        </w:rPr>
      </w:pPr>
      <w:r w:rsidRPr="00952FA3">
        <w:rPr>
          <w:b/>
          <w:i/>
          <w:color w:val="000000" w:themeColor="text1"/>
          <w:sz w:val="28"/>
          <w:u w:val="single"/>
          <w:lang w:val="pt-BR"/>
        </w:rPr>
        <w:t xml:space="preserve">Kính gửi: </w:t>
      </w:r>
      <w:r w:rsidRPr="00952FA3">
        <w:rPr>
          <w:color w:val="000000" w:themeColor="text1"/>
          <w:sz w:val="28"/>
          <w:lang w:val="pt-BR"/>
        </w:rPr>
        <w:t>...............................................................</w:t>
      </w:r>
    </w:p>
    <w:p w:rsidR="00952FA3" w:rsidRPr="00952FA3" w:rsidRDefault="00952FA3" w:rsidP="00952FA3">
      <w:pPr>
        <w:spacing w:line="288" w:lineRule="auto"/>
        <w:rPr>
          <w:b/>
          <w:color w:val="000000" w:themeColor="text1"/>
          <w:sz w:val="28"/>
        </w:rPr>
      </w:pPr>
    </w:p>
    <w:p w:rsidR="00952FA3" w:rsidRPr="00952FA3" w:rsidRDefault="00952FA3" w:rsidP="00952FA3">
      <w:pPr>
        <w:spacing w:line="360" w:lineRule="auto"/>
        <w:rPr>
          <w:b/>
          <w:color w:val="000000" w:themeColor="text1"/>
          <w:sz w:val="28"/>
        </w:rPr>
      </w:pPr>
      <w:r w:rsidRPr="00952FA3">
        <w:rPr>
          <w:b/>
          <w:color w:val="000000" w:themeColor="text1"/>
          <w:sz w:val="28"/>
        </w:rPr>
        <w:t>I/ Thông tin chung</w:t>
      </w:r>
    </w:p>
    <w:p w:rsidR="00952FA3" w:rsidRPr="00952FA3" w:rsidRDefault="00952FA3" w:rsidP="00952FA3">
      <w:pPr>
        <w:spacing w:line="360" w:lineRule="auto"/>
        <w:ind w:firstLine="720"/>
        <w:jc w:val="both"/>
        <w:rPr>
          <w:color w:val="000000" w:themeColor="text1"/>
          <w:sz w:val="28"/>
        </w:rPr>
      </w:pPr>
      <w:r w:rsidRPr="00952FA3">
        <w:rPr>
          <w:color w:val="000000" w:themeColor="text1"/>
          <w:sz w:val="28"/>
        </w:rPr>
        <w:t>1. Tên đề tài - mã số đề tài:</w:t>
      </w:r>
    </w:p>
    <w:p w:rsidR="00952FA3" w:rsidRPr="00952FA3" w:rsidRDefault="00952FA3" w:rsidP="00952FA3">
      <w:pPr>
        <w:spacing w:line="360" w:lineRule="auto"/>
        <w:ind w:firstLine="720"/>
        <w:jc w:val="both"/>
        <w:rPr>
          <w:color w:val="000000" w:themeColor="text1"/>
          <w:sz w:val="28"/>
        </w:rPr>
      </w:pPr>
      <w:r w:rsidRPr="00952FA3">
        <w:rPr>
          <w:color w:val="000000" w:themeColor="text1"/>
          <w:sz w:val="28"/>
        </w:rPr>
        <w:t>2. Họ và tên chủ nhiệm đề tài (bắt buộc ghi rõ và đầy đủ):</w:t>
      </w:r>
    </w:p>
    <w:p w:rsidR="00952FA3" w:rsidRPr="00952FA3" w:rsidRDefault="00952FA3" w:rsidP="00952FA3">
      <w:pPr>
        <w:spacing w:line="360" w:lineRule="auto"/>
        <w:ind w:firstLine="720"/>
        <w:jc w:val="both"/>
        <w:rPr>
          <w:color w:val="000000" w:themeColor="text1"/>
          <w:sz w:val="28"/>
          <w:lang w:val="pt-BR"/>
        </w:rPr>
      </w:pPr>
      <w:r w:rsidRPr="00952FA3">
        <w:rPr>
          <w:color w:val="000000" w:themeColor="text1"/>
          <w:sz w:val="28"/>
          <w:lang w:val="pt-BR"/>
        </w:rPr>
        <w:t>- Mã số cán bộ</w:t>
      </w:r>
    </w:p>
    <w:p w:rsidR="00952FA3" w:rsidRPr="00952FA3" w:rsidRDefault="00952FA3" w:rsidP="00952FA3">
      <w:pPr>
        <w:spacing w:line="360" w:lineRule="auto"/>
        <w:ind w:firstLine="720"/>
        <w:jc w:val="both"/>
        <w:rPr>
          <w:color w:val="000000" w:themeColor="text1"/>
          <w:sz w:val="28"/>
          <w:lang w:val="pt-BR"/>
        </w:rPr>
      </w:pPr>
      <w:r w:rsidRPr="00952FA3">
        <w:rPr>
          <w:color w:val="000000" w:themeColor="text1"/>
          <w:sz w:val="28"/>
          <w:lang w:val="pt-BR"/>
        </w:rPr>
        <w:t>- Học hàm, học vị</w:t>
      </w:r>
    </w:p>
    <w:p w:rsidR="00952FA3" w:rsidRPr="00952FA3" w:rsidRDefault="00952FA3" w:rsidP="00952FA3">
      <w:pPr>
        <w:spacing w:line="360" w:lineRule="auto"/>
        <w:ind w:firstLine="720"/>
        <w:jc w:val="both"/>
        <w:rPr>
          <w:color w:val="000000" w:themeColor="text1"/>
          <w:sz w:val="28"/>
          <w:lang w:val="pt-BR"/>
        </w:rPr>
      </w:pPr>
      <w:r w:rsidRPr="00952FA3">
        <w:rPr>
          <w:color w:val="000000" w:themeColor="text1"/>
          <w:sz w:val="28"/>
          <w:lang w:val="pt-BR"/>
        </w:rPr>
        <w:t>- Đơn vị (Bộ môn trực thuộc Khoa, Trung tâm)</w:t>
      </w:r>
    </w:p>
    <w:p w:rsidR="00952FA3" w:rsidRPr="00952FA3" w:rsidRDefault="00952FA3" w:rsidP="00952FA3">
      <w:pPr>
        <w:spacing w:line="360" w:lineRule="auto"/>
        <w:ind w:firstLine="720"/>
        <w:jc w:val="both"/>
        <w:rPr>
          <w:color w:val="000000" w:themeColor="text1"/>
          <w:sz w:val="28"/>
          <w:lang w:val="pt-BR"/>
        </w:rPr>
      </w:pPr>
      <w:r w:rsidRPr="00952FA3">
        <w:rPr>
          <w:color w:val="000000" w:themeColor="text1"/>
          <w:sz w:val="28"/>
          <w:lang w:val="pt-BR"/>
        </w:rPr>
        <w:t>- Địa chỉ, điện thoại (khi cần thiết, cấp bách có thể liên lạc được)</w:t>
      </w:r>
    </w:p>
    <w:p w:rsidR="00952FA3" w:rsidRPr="00952FA3" w:rsidRDefault="00952FA3" w:rsidP="00952FA3">
      <w:pPr>
        <w:spacing w:line="360" w:lineRule="auto"/>
        <w:ind w:firstLine="720"/>
        <w:jc w:val="both"/>
        <w:rPr>
          <w:color w:val="000000" w:themeColor="text1"/>
          <w:sz w:val="28"/>
        </w:rPr>
      </w:pPr>
      <w:r w:rsidRPr="00952FA3">
        <w:rPr>
          <w:color w:val="000000" w:themeColor="text1"/>
          <w:sz w:val="28"/>
        </w:rPr>
        <w:t>3. Nội dung đăng ký của đề tài</w:t>
      </w:r>
    </w:p>
    <w:p w:rsidR="00952FA3" w:rsidRPr="00952FA3" w:rsidRDefault="00952FA3" w:rsidP="00952FA3">
      <w:pPr>
        <w:spacing w:line="360" w:lineRule="auto"/>
        <w:ind w:firstLine="720"/>
        <w:jc w:val="both"/>
        <w:rPr>
          <w:color w:val="000000" w:themeColor="text1"/>
          <w:sz w:val="28"/>
        </w:rPr>
      </w:pPr>
      <w:r w:rsidRPr="00952FA3">
        <w:rPr>
          <w:color w:val="000000" w:themeColor="text1"/>
          <w:sz w:val="28"/>
          <w:lang w:val="pt-BR"/>
        </w:rPr>
        <w:t xml:space="preserve">4. Nội dung triển khai năm ....... </w:t>
      </w:r>
      <w:r w:rsidRPr="00952FA3">
        <w:rPr>
          <w:color w:val="000000" w:themeColor="text1"/>
          <w:sz w:val="28"/>
        </w:rPr>
        <w:t>theo hợp đồng………….</w:t>
      </w:r>
    </w:p>
    <w:p w:rsidR="00952FA3" w:rsidRPr="00952FA3" w:rsidRDefault="00952FA3" w:rsidP="00952FA3">
      <w:pPr>
        <w:spacing w:line="360" w:lineRule="auto"/>
        <w:ind w:firstLine="720"/>
        <w:jc w:val="both"/>
        <w:rPr>
          <w:color w:val="000000" w:themeColor="text1"/>
          <w:sz w:val="28"/>
        </w:rPr>
      </w:pPr>
      <w:r w:rsidRPr="00952FA3">
        <w:rPr>
          <w:color w:val="000000" w:themeColor="text1"/>
          <w:sz w:val="28"/>
        </w:rPr>
        <w:t>5. Thời gian nghiên cứu: Từ tháng.......năm ......đến tháng ........... năm .......</w:t>
      </w:r>
    </w:p>
    <w:p w:rsidR="00952FA3" w:rsidRPr="00952FA3" w:rsidRDefault="00952FA3" w:rsidP="00952FA3">
      <w:pPr>
        <w:spacing w:line="360" w:lineRule="auto"/>
        <w:ind w:firstLine="720"/>
        <w:jc w:val="both"/>
        <w:rPr>
          <w:color w:val="000000" w:themeColor="text1"/>
          <w:sz w:val="28"/>
          <w:lang w:val="pt-BR"/>
        </w:rPr>
      </w:pPr>
      <w:r w:rsidRPr="00952FA3">
        <w:rPr>
          <w:color w:val="000000" w:themeColor="text1"/>
          <w:sz w:val="28"/>
        </w:rPr>
        <w:t xml:space="preserve">6. Kinh phí được duyệt trong năm ................. </w:t>
      </w:r>
      <w:r w:rsidRPr="00952FA3">
        <w:rPr>
          <w:color w:val="000000" w:themeColor="text1"/>
          <w:sz w:val="28"/>
          <w:lang w:val="pt-BR"/>
        </w:rPr>
        <w:t>đã nhận:</w:t>
      </w:r>
    </w:p>
    <w:p w:rsidR="00952FA3" w:rsidRPr="00952FA3" w:rsidRDefault="00952FA3" w:rsidP="00952FA3">
      <w:pPr>
        <w:spacing w:line="360" w:lineRule="auto"/>
        <w:rPr>
          <w:b/>
          <w:color w:val="000000" w:themeColor="text1"/>
          <w:sz w:val="28"/>
          <w:lang w:val="pt-BR"/>
        </w:rPr>
      </w:pPr>
      <w:r w:rsidRPr="00952FA3">
        <w:rPr>
          <w:b/>
          <w:color w:val="000000" w:themeColor="text1"/>
          <w:sz w:val="28"/>
          <w:lang w:val="pt-BR"/>
        </w:rPr>
        <w:t>II/ Nội dung đã thực hiện và sản phẩm đã hoàn thành</w:t>
      </w:r>
    </w:p>
    <w:p w:rsidR="00952FA3" w:rsidRPr="00952FA3" w:rsidRDefault="00952FA3" w:rsidP="00952FA3">
      <w:pPr>
        <w:spacing w:line="360" w:lineRule="auto"/>
        <w:rPr>
          <w:b/>
          <w:color w:val="000000" w:themeColor="text1"/>
          <w:sz w:val="28"/>
        </w:rPr>
      </w:pPr>
      <w:r w:rsidRPr="00952FA3">
        <w:rPr>
          <w:b/>
          <w:color w:val="000000" w:themeColor="text1"/>
          <w:sz w:val="28"/>
        </w:rPr>
        <w:t>III/ Nội dung chưa hoàn thành, nguyên nhân</w:t>
      </w:r>
    </w:p>
    <w:p w:rsidR="00952FA3" w:rsidRPr="00952FA3" w:rsidRDefault="00952FA3" w:rsidP="00952FA3">
      <w:pPr>
        <w:spacing w:line="360" w:lineRule="auto"/>
        <w:rPr>
          <w:b/>
          <w:color w:val="000000" w:themeColor="text1"/>
          <w:sz w:val="28"/>
        </w:rPr>
      </w:pPr>
      <w:r w:rsidRPr="00952FA3">
        <w:rPr>
          <w:b/>
          <w:color w:val="000000" w:themeColor="text1"/>
          <w:sz w:val="28"/>
        </w:rPr>
        <w:t>IV/ Kinh phí đã chi cho các nội dung, đã quyết toán</w:t>
      </w:r>
    </w:p>
    <w:p w:rsidR="00952FA3" w:rsidRPr="00952FA3" w:rsidRDefault="00952FA3" w:rsidP="00952FA3">
      <w:pPr>
        <w:spacing w:line="360" w:lineRule="auto"/>
        <w:rPr>
          <w:b/>
          <w:color w:val="000000" w:themeColor="text1"/>
          <w:sz w:val="28"/>
        </w:rPr>
      </w:pPr>
      <w:r w:rsidRPr="00952FA3">
        <w:rPr>
          <w:b/>
          <w:color w:val="000000" w:themeColor="text1"/>
          <w:sz w:val="28"/>
        </w:rPr>
        <w:t>V/ Kiến nghị, đề xuất</w:t>
      </w:r>
    </w:p>
    <w:p w:rsidR="00952FA3" w:rsidRPr="00952FA3" w:rsidRDefault="00952FA3" w:rsidP="00952FA3">
      <w:pPr>
        <w:spacing w:line="288" w:lineRule="auto"/>
        <w:rPr>
          <w:b/>
          <w:color w:val="000000" w:themeColor="text1"/>
          <w:sz w:val="28"/>
        </w:rPr>
      </w:pPr>
    </w:p>
    <w:tbl>
      <w:tblPr>
        <w:tblW w:w="0" w:type="auto"/>
        <w:tblLook w:val="01E0" w:firstRow="1" w:lastRow="1" w:firstColumn="1" w:lastColumn="1" w:noHBand="0" w:noVBand="0"/>
      </w:tblPr>
      <w:tblGrid>
        <w:gridCol w:w="4644"/>
        <w:gridCol w:w="4644"/>
      </w:tblGrid>
      <w:tr w:rsidR="00952FA3" w:rsidRPr="00952FA3" w:rsidTr="004B0847">
        <w:tc>
          <w:tcPr>
            <w:tcW w:w="4644" w:type="dxa"/>
          </w:tcPr>
          <w:p w:rsidR="00952FA3" w:rsidRPr="00952FA3" w:rsidRDefault="00952FA3" w:rsidP="004B0847">
            <w:pPr>
              <w:tabs>
                <w:tab w:val="left" w:leader="dot" w:pos="9072"/>
              </w:tabs>
              <w:spacing w:line="312" w:lineRule="auto"/>
              <w:jc w:val="center"/>
              <w:rPr>
                <w:color w:val="000000" w:themeColor="text1"/>
                <w:sz w:val="28"/>
              </w:rPr>
            </w:pPr>
            <w:r w:rsidRPr="00952FA3">
              <w:rPr>
                <w:color w:val="000000" w:themeColor="text1"/>
                <w:sz w:val="28"/>
              </w:rPr>
              <w:t>.........., ngày .... tháng .... năm …...</w:t>
            </w:r>
          </w:p>
          <w:p w:rsidR="00952FA3" w:rsidRPr="00952FA3" w:rsidRDefault="00952FA3" w:rsidP="004B0847">
            <w:pPr>
              <w:tabs>
                <w:tab w:val="left" w:leader="dot" w:pos="9072"/>
              </w:tabs>
              <w:spacing w:line="312" w:lineRule="auto"/>
              <w:jc w:val="center"/>
              <w:rPr>
                <w:b/>
                <w:color w:val="000000" w:themeColor="text1"/>
                <w:sz w:val="28"/>
                <w:lang w:val="pt-BR"/>
              </w:rPr>
            </w:pPr>
            <w:r w:rsidRPr="00952FA3">
              <w:rPr>
                <w:b/>
                <w:color w:val="000000" w:themeColor="text1"/>
                <w:sz w:val="28"/>
                <w:lang w:val="pt-BR"/>
              </w:rPr>
              <w:t>Xác nhận của đơn vị</w:t>
            </w:r>
          </w:p>
        </w:tc>
        <w:tc>
          <w:tcPr>
            <w:tcW w:w="4644" w:type="dxa"/>
          </w:tcPr>
          <w:p w:rsidR="00952FA3" w:rsidRPr="00952FA3" w:rsidRDefault="00952FA3" w:rsidP="004B0847">
            <w:pPr>
              <w:tabs>
                <w:tab w:val="left" w:leader="dot" w:pos="9072"/>
              </w:tabs>
              <w:spacing w:line="312" w:lineRule="auto"/>
              <w:jc w:val="center"/>
              <w:rPr>
                <w:color w:val="000000" w:themeColor="text1"/>
                <w:sz w:val="28"/>
              </w:rPr>
            </w:pPr>
            <w:r w:rsidRPr="00952FA3">
              <w:rPr>
                <w:color w:val="000000" w:themeColor="text1"/>
                <w:sz w:val="28"/>
              </w:rPr>
              <w:t>.........., ngày .... tháng .... năm …....</w:t>
            </w:r>
          </w:p>
          <w:p w:rsidR="00952FA3" w:rsidRPr="00952FA3" w:rsidRDefault="00952FA3" w:rsidP="004B0847">
            <w:pPr>
              <w:tabs>
                <w:tab w:val="left" w:leader="dot" w:pos="9072"/>
              </w:tabs>
              <w:spacing w:line="312" w:lineRule="auto"/>
              <w:jc w:val="center"/>
              <w:rPr>
                <w:b/>
                <w:color w:val="000000" w:themeColor="text1"/>
                <w:sz w:val="28"/>
                <w:lang w:val="fr-FR"/>
              </w:rPr>
            </w:pPr>
            <w:r w:rsidRPr="00952FA3">
              <w:rPr>
                <w:b/>
                <w:color w:val="000000" w:themeColor="text1"/>
                <w:sz w:val="28"/>
                <w:lang w:val="fr-FR"/>
              </w:rPr>
              <w:t>Chủ nhiệm đề tài</w:t>
            </w:r>
          </w:p>
          <w:p w:rsidR="00952FA3" w:rsidRPr="00952FA3" w:rsidRDefault="00952FA3" w:rsidP="004B0847">
            <w:pPr>
              <w:tabs>
                <w:tab w:val="left" w:leader="dot" w:pos="9072"/>
              </w:tabs>
              <w:spacing w:line="312" w:lineRule="auto"/>
              <w:jc w:val="center"/>
              <w:rPr>
                <w:i/>
                <w:color w:val="000000" w:themeColor="text1"/>
                <w:sz w:val="28"/>
                <w:lang w:val="fr-FR"/>
              </w:rPr>
            </w:pPr>
            <w:r w:rsidRPr="00952FA3">
              <w:rPr>
                <w:i/>
                <w:color w:val="000000" w:themeColor="text1"/>
                <w:sz w:val="28"/>
                <w:lang w:val="fr-FR"/>
              </w:rPr>
              <w:t>(ký tên)</w:t>
            </w:r>
          </w:p>
        </w:tc>
      </w:tr>
    </w:tbl>
    <w:p w:rsidR="00952FA3" w:rsidRPr="00952FA3" w:rsidRDefault="00952FA3" w:rsidP="00952FA3">
      <w:pPr>
        <w:rPr>
          <w:color w:val="000000" w:themeColor="text1"/>
          <w:sz w:val="28"/>
          <w:lang w:val="fr-FR"/>
        </w:rPr>
      </w:pPr>
    </w:p>
    <w:p w:rsidR="00952FA3" w:rsidRPr="00952FA3" w:rsidRDefault="00952FA3" w:rsidP="00952FA3">
      <w:pPr>
        <w:rPr>
          <w:color w:val="000000" w:themeColor="text1"/>
          <w:sz w:val="28"/>
          <w:lang w:val="fr-FR"/>
        </w:rPr>
      </w:pPr>
    </w:p>
    <w:p w:rsidR="00952FA3" w:rsidRPr="00952FA3" w:rsidRDefault="00952FA3" w:rsidP="00952FA3">
      <w:pPr>
        <w:rPr>
          <w:color w:val="000000" w:themeColor="text1"/>
          <w:sz w:val="28"/>
          <w:lang w:val="fr-FR"/>
        </w:rPr>
      </w:pPr>
    </w:p>
    <w:p w:rsidR="00952FA3" w:rsidRPr="00952FA3" w:rsidRDefault="00952FA3" w:rsidP="00952FA3">
      <w:pPr>
        <w:rPr>
          <w:color w:val="000000" w:themeColor="text1"/>
          <w:sz w:val="28"/>
          <w:lang w:val="fr-FR"/>
        </w:rPr>
      </w:pPr>
    </w:p>
    <w:tbl>
      <w:tblPr>
        <w:tblW w:w="0" w:type="auto"/>
        <w:tblLook w:val="01E0" w:firstRow="1" w:lastRow="1" w:firstColumn="1" w:lastColumn="1" w:noHBand="0" w:noVBand="0"/>
      </w:tblPr>
      <w:tblGrid>
        <w:gridCol w:w="9058"/>
        <w:gridCol w:w="263"/>
      </w:tblGrid>
      <w:tr w:rsidR="00952FA3" w:rsidRPr="00952FA3" w:rsidTr="004B0847">
        <w:trPr>
          <w:trHeight w:val="857"/>
        </w:trPr>
        <w:tc>
          <w:tcPr>
            <w:tcW w:w="9058" w:type="dxa"/>
          </w:tcPr>
          <w:p w:rsidR="00952FA3" w:rsidRPr="00952FA3" w:rsidRDefault="00952FA3" w:rsidP="004B0847">
            <w:pPr>
              <w:tabs>
                <w:tab w:val="left" w:leader="dot" w:pos="9072"/>
              </w:tabs>
              <w:spacing w:line="312" w:lineRule="auto"/>
              <w:jc w:val="right"/>
              <w:rPr>
                <w:color w:val="000000" w:themeColor="text1"/>
                <w:sz w:val="28"/>
              </w:rPr>
            </w:pPr>
            <w:r w:rsidRPr="00952FA3">
              <w:rPr>
                <w:color w:val="000000" w:themeColor="text1"/>
                <w:sz w:val="28"/>
              </w:rPr>
              <w:t>.........., ngày .... tháng .... năm …....</w:t>
            </w:r>
          </w:p>
          <w:p w:rsidR="00952FA3" w:rsidRPr="00952FA3" w:rsidRDefault="00952FA3" w:rsidP="004B0847">
            <w:pPr>
              <w:tabs>
                <w:tab w:val="left" w:leader="dot" w:pos="9072"/>
              </w:tabs>
              <w:spacing w:line="312" w:lineRule="auto"/>
              <w:jc w:val="right"/>
              <w:rPr>
                <w:i/>
                <w:color w:val="000000" w:themeColor="text1"/>
                <w:sz w:val="28"/>
                <w:lang w:val="pt-BR"/>
              </w:rPr>
            </w:pPr>
            <w:r w:rsidRPr="00952FA3">
              <w:rPr>
                <w:b/>
                <w:color w:val="000000" w:themeColor="text1"/>
                <w:sz w:val="28"/>
                <w:lang w:val="pt-BR"/>
              </w:rPr>
              <w:t>Xác nhận của cơ quan chủ quản</w:t>
            </w:r>
          </w:p>
        </w:tc>
        <w:tc>
          <w:tcPr>
            <w:tcW w:w="263" w:type="dxa"/>
          </w:tcPr>
          <w:p w:rsidR="00952FA3" w:rsidRPr="00952FA3" w:rsidRDefault="00952FA3" w:rsidP="004B0847">
            <w:pPr>
              <w:tabs>
                <w:tab w:val="left" w:leader="dot" w:pos="9072"/>
              </w:tabs>
              <w:spacing w:line="312" w:lineRule="auto"/>
              <w:ind w:hanging="144"/>
              <w:jc w:val="center"/>
              <w:rPr>
                <w:i/>
                <w:color w:val="000000" w:themeColor="text1"/>
                <w:sz w:val="28"/>
                <w:lang w:val="pt-BR"/>
              </w:rPr>
            </w:pPr>
          </w:p>
        </w:tc>
      </w:tr>
    </w:tbl>
    <w:p w:rsidR="00952FA3" w:rsidRPr="00952FA3" w:rsidRDefault="00952FA3" w:rsidP="00952FA3">
      <w:pPr>
        <w:rPr>
          <w:color w:val="000000" w:themeColor="text1"/>
        </w:rPr>
      </w:pPr>
    </w:p>
    <w:p w:rsidR="00952FA3" w:rsidRPr="00952FA3" w:rsidRDefault="00952FA3" w:rsidP="00952FA3">
      <w:pPr>
        <w:tabs>
          <w:tab w:val="left" w:leader="dot" w:pos="9072"/>
        </w:tabs>
        <w:spacing w:line="312" w:lineRule="auto"/>
        <w:jc w:val="right"/>
        <w:rPr>
          <w:color w:val="000000" w:themeColor="text1"/>
          <w:sz w:val="28"/>
          <w:lang w:val="pt-BR"/>
        </w:rPr>
      </w:pPr>
      <w:r w:rsidRPr="00952FA3">
        <w:rPr>
          <w:color w:val="000000" w:themeColor="text1"/>
        </w:rPr>
        <w:br w:type="page"/>
      </w:r>
      <w:r w:rsidRPr="00952FA3">
        <w:rPr>
          <w:color w:val="000000" w:themeColor="text1"/>
          <w:sz w:val="28"/>
          <w:lang w:val="pt-BR"/>
        </w:rPr>
        <w:lastRenderedPageBreak/>
        <w:t>Mẫu 03/QLKH</w:t>
      </w:r>
    </w:p>
    <w:p w:rsidR="00952FA3" w:rsidRPr="00952FA3" w:rsidRDefault="00952FA3" w:rsidP="00952FA3">
      <w:pPr>
        <w:tabs>
          <w:tab w:val="left" w:leader="dot" w:pos="9072"/>
        </w:tabs>
        <w:spacing w:line="312" w:lineRule="auto"/>
        <w:jc w:val="center"/>
        <w:rPr>
          <w:b/>
          <w:color w:val="000000" w:themeColor="text1"/>
          <w:sz w:val="27"/>
          <w:szCs w:val="27"/>
          <w:lang w:val="pt-BR"/>
        </w:rPr>
      </w:pPr>
      <w:r w:rsidRPr="00952FA3">
        <w:rPr>
          <w:noProof/>
          <w:color w:val="000000" w:themeColor="text1"/>
        </w:rPr>
        <mc:AlternateContent>
          <mc:Choice Requires="wps">
            <w:drawing>
              <wp:anchor distT="0" distB="0" distL="114300" distR="114300" simplePos="0" relativeHeight="251666432" behindDoc="0" locked="0" layoutInCell="1" allowOverlap="1" wp14:anchorId="64A39D59" wp14:editId="73D8532B">
                <wp:simplePos x="0" y="0"/>
                <wp:positionH relativeFrom="column">
                  <wp:posOffset>0</wp:posOffset>
                </wp:positionH>
                <wp:positionV relativeFrom="paragraph">
                  <wp:posOffset>-255905</wp:posOffset>
                </wp:positionV>
                <wp:extent cx="685800" cy="457200"/>
                <wp:effectExtent l="13335" t="10795" r="5715" b="825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solidFill>
                          <a:srgbClr val="FFFFFF"/>
                        </a:solidFill>
                        <a:ln w="9525">
                          <a:solidFill>
                            <a:srgbClr val="000000"/>
                          </a:solidFill>
                          <a:miter lim="800000"/>
                          <a:headEnd/>
                          <a:tailEnd/>
                        </a:ln>
                      </wps:spPr>
                      <wps:txbx>
                        <w:txbxContent>
                          <w:p w:rsidR="00952FA3" w:rsidRPr="001C36E0" w:rsidRDefault="00952FA3" w:rsidP="00952FA3">
                            <w:pPr>
                              <w:jc w:val="center"/>
                              <w:rPr>
                                <w:b/>
                                <w:sz w:val="10"/>
                                <w:szCs w:val="32"/>
                              </w:rPr>
                            </w:pPr>
                          </w:p>
                          <w:p w:rsidR="00952FA3" w:rsidRPr="001C36E0" w:rsidRDefault="00952FA3" w:rsidP="00952FA3">
                            <w:pPr>
                              <w:jc w:val="center"/>
                              <w:rPr>
                                <w:b/>
                                <w:sz w:val="32"/>
                                <w:szCs w:val="32"/>
                              </w:rPr>
                            </w:pPr>
                            <w:r w:rsidRPr="001C36E0">
                              <w:rPr>
                                <w:b/>
                                <w:sz w:val="32"/>
                                <w:szCs w:val="32"/>
                              </w:rPr>
                              <w:t>Mẫu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3" type="#_x0000_t202" style="position:absolute;left:0;text-align:left;margin-left:0;margin-top:-20.15pt;width:54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ud2IgIAAEgEAAAOAAAAZHJzL2Uyb0RvYy54bWysVNtu2zAMfR+wfxD0vtgJlrYz4hRdugwD&#10;um5Auw+QZdkWJosapcTOvn6UnKTd7WWYHwRKIo8OD0mvrsfesL1Cr8GWfD7LOVNWQq1tW/Ivj9tX&#10;V5z5IGwtDFhV8oPy/Hr98sVqcIVaQAemVsgIxPpicCXvQnBFlnnZqV74GThl6bIB7EWgLbZZjWIg&#10;9N5kizy/yAbA2iFI5T2d3k6XfJ3wm0bJ8KlpvArMlJy4hbRiWqu4ZuuVKFoUrtPySEP8A4teaEuP&#10;nqFuRRBsh/o3qF5LBA9NmEnoM2gaLVXKgbKZ579k89AJp1IuJI53Z5n8/4OV9/vPyHRNtSN5rOip&#10;Ro9qDOwtjIyOSJ/B+YLcHhw5hpHOyTfl6t0dyK+eWdh0wrbqBhGGToma+M1jZPYsdMLxEaQaPkJN&#10;74hdgAQ0NthH8UgORuhE5HCuTeQi6fDianmV042kq9fLS6p9ekEUp2CHPrxX0LNolByp9Alc7O98&#10;iGREcXKJb3kwut5qY9IG22pjkO0Ftck2fUf0n9yMZUPJ3ywXyyn/v0Lk6fsTRK8D9bvRfckpHfqi&#10;kyiiau9snewgtJlsomzsUcao3KRhGKsxVewyxkaJK6gPpCvC1N40jmR0gN85G6i1S+6/7QQqzswH&#10;S7WJc3Ay8GRUJ0NYSaElD5xN5iZM87JzqNuOkKfqW7ih+jU6afvE4kiX2jVJfhytOA/P98nr6Qew&#10;/gEAAP//AwBQSwMEFAAGAAgAAAAhAFwOSx3dAAAABwEAAA8AAABkcnMvZG93bnJldi54bWxMj0tP&#10;wzAQhO9I/Adrkbi1dlMEbZpN1SIhgbj0gTi78eYB8TqK3TT8e9wTHHdmNPNtth5tKwbqfeMYYTZV&#10;IIgLZxquED6OL5MFCB80G906JoQf8rDOb28ynRp34T0Nh1CJWMI+1Qh1CF0qpS9qstpPXUccvdL1&#10;Vod49pU0vb7EctvKRKlHaXXDcaHWHT3XVHwfzhbhOGz96/4rLM1buZXJe7lLPvsN4v3duFmBCDSG&#10;vzBc8SM65JHp5M5svGgR4iMBYfKg5iCutlpE5YQwnz2BzDP5nz//BQAA//8DAFBLAQItABQABgAI&#10;AAAAIQC2gziS/gAAAOEBAAATAAAAAAAAAAAAAAAAAAAAAABbQ29udGVudF9UeXBlc10ueG1sUEsB&#10;Ai0AFAAGAAgAAAAhADj9If/WAAAAlAEAAAsAAAAAAAAAAAAAAAAALwEAAF9yZWxzLy5yZWxzUEsB&#10;Ai0AFAAGAAgAAAAhAL3a53YiAgAASAQAAA4AAAAAAAAAAAAAAAAALgIAAGRycy9lMm9Eb2MueG1s&#10;UEsBAi0AFAAGAAgAAAAhAFwOSx3dAAAABwEAAA8AAAAAAAAAAAAAAAAAfAQAAGRycy9kb3ducmV2&#10;LnhtbFBLBQYAAAAABAAEAPMAAACGBQAAAAA=&#10;">
                <v:textbox inset="0,0,0,0">
                  <w:txbxContent>
                    <w:p w:rsidR="00952FA3" w:rsidRPr="001C36E0" w:rsidRDefault="00952FA3" w:rsidP="00952FA3">
                      <w:pPr>
                        <w:jc w:val="center"/>
                        <w:rPr>
                          <w:b/>
                          <w:sz w:val="10"/>
                          <w:szCs w:val="32"/>
                        </w:rPr>
                      </w:pPr>
                    </w:p>
                    <w:p w:rsidR="00952FA3" w:rsidRPr="001C36E0" w:rsidRDefault="00952FA3" w:rsidP="00952FA3">
                      <w:pPr>
                        <w:jc w:val="center"/>
                        <w:rPr>
                          <w:b/>
                          <w:sz w:val="32"/>
                          <w:szCs w:val="32"/>
                        </w:rPr>
                      </w:pPr>
                      <w:r w:rsidRPr="001C36E0">
                        <w:rPr>
                          <w:b/>
                          <w:sz w:val="32"/>
                          <w:szCs w:val="32"/>
                        </w:rPr>
                        <w:t>Mẫu</w:t>
                      </w:r>
                    </w:p>
                  </w:txbxContent>
                </v:textbox>
              </v:shape>
            </w:pict>
          </mc:Fallback>
        </mc:AlternateContent>
      </w:r>
      <w:r w:rsidRPr="00952FA3">
        <w:rPr>
          <w:b/>
          <w:color w:val="000000" w:themeColor="text1"/>
          <w:sz w:val="27"/>
          <w:szCs w:val="27"/>
          <w:lang w:val="pt-BR"/>
        </w:rPr>
        <w:t>PHIẾU KÊ KHAI BỔ SUNG LLKH HÀNG NĂM</w:t>
      </w:r>
    </w:p>
    <w:p w:rsidR="00952FA3" w:rsidRPr="00952FA3" w:rsidRDefault="00952FA3" w:rsidP="00952FA3">
      <w:pPr>
        <w:tabs>
          <w:tab w:val="left" w:leader="dot" w:pos="9072"/>
        </w:tabs>
        <w:spacing w:line="312" w:lineRule="auto"/>
        <w:ind w:firstLine="1620"/>
        <w:rPr>
          <w:color w:val="000000" w:themeColor="text1"/>
          <w:sz w:val="27"/>
          <w:szCs w:val="27"/>
          <w:lang w:val="pt-BR"/>
        </w:rPr>
      </w:pPr>
      <w:r w:rsidRPr="00952FA3">
        <w:rPr>
          <w:color w:val="000000" w:themeColor="text1"/>
          <w:sz w:val="27"/>
          <w:szCs w:val="27"/>
          <w:lang w:val="pt-BR"/>
        </w:rPr>
        <w:t>Năm học:................................................................</w:t>
      </w:r>
    </w:p>
    <w:p w:rsidR="00952FA3" w:rsidRPr="00952FA3" w:rsidRDefault="00952FA3" w:rsidP="00952FA3">
      <w:pPr>
        <w:tabs>
          <w:tab w:val="left" w:leader="dot" w:pos="9072"/>
        </w:tabs>
        <w:spacing w:line="312" w:lineRule="auto"/>
        <w:ind w:firstLine="1620"/>
        <w:rPr>
          <w:color w:val="000000" w:themeColor="text1"/>
          <w:sz w:val="27"/>
          <w:szCs w:val="27"/>
          <w:lang w:val="pt-BR"/>
        </w:rPr>
      </w:pPr>
      <w:r w:rsidRPr="00952FA3">
        <w:rPr>
          <w:color w:val="000000" w:themeColor="text1"/>
          <w:sz w:val="27"/>
          <w:szCs w:val="27"/>
          <w:lang w:val="pt-BR"/>
        </w:rPr>
        <w:t>Họ và tên:...............................................................</w:t>
      </w:r>
    </w:p>
    <w:p w:rsidR="00952FA3" w:rsidRPr="00952FA3" w:rsidRDefault="00952FA3" w:rsidP="00952FA3">
      <w:pPr>
        <w:tabs>
          <w:tab w:val="left" w:leader="dot" w:pos="9072"/>
        </w:tabs>
        <w:spacing w:line="312" w:lineRule="auto"/>
        <w:ind w:firstLine="1620"/>
        <w:rPr>
          <w:color w:val="000000" w:themeColor="text1"/>
          <w:sz w:val="27"/>
          <w:szCs w:val="27"/>
          <w:lang w:val="fr-FR"/>
        </w:rPr>
      </w:pPr>
      <w:r w:rsidRPr="00952FA3">
        <w:rPr>
          <w:color w:val="000000" w:themeColor="text1"/>
          <w:sz w:val="27"/>
          <w:szCs w:val="27"/>
          <w:lang w:val="fr-FR"/>
        </w:rPr>
        <w:t>Đơn vị công tác:.....................................................</w:t>
      </w:r>
    </w:p>
    <w:p w:rsidR="00952FA3" w:rsidRPr="00952FA3" w:rsidRDefault="00952FA3" w:rsidP="00952FA3">
      <w:pPr>
        <w:tabs>
          <w:tab w:val="left" w:leader="dot" w:pos="9072"/>
        </w:tabs>
        <w:spacing w:line="312" w:lineRule="auto"/>
        <w:ind w:firstLine="1620"/>
        <w:rPr>
          <w:color w:val="000000" w:themeColor="text1"/>
          <w:sz w:val="27"/>
          <w:szCs w:val="27"/>
          <w:lang w:val="fr-FR"/>
        </w:rPr>
      </w:pPr>
      <w:r w:rsidRPr="00952FA3">
        <w:rPr>
          <w:color w:val="000000" w:themeColor="text1"/>
          <w:sz w:val="27"/>
          <w:szCs w:val="27"/>
          <w:lang w:val="fr-FR"/>
        </w:rPr>
        <w:t>Chức vụ:.................................................................</w:t>
      </w:r>
    </w:p>
    <w:p w:rsidR="00952FA3" w:rsidRPr="00952FA3" w:rsidRDefault="00952FA3" w:rsidP="00952FA3">
      <w:pPr>
        <w:tabs>
          <w:tab w:val="left" w:leader="dot" w:pos="9072"/>
        </w:tabs>
        <w:spacing w:line="312" w:lineRule="auto"/>
        <w:rPr>
          <w:b/>
          <w:color w:val="000000" w:themeColor="text1"/>
          <w:sz w:val="27"/>
          <w:szCs w:val="27"/>
          <w:lang w:val="fr-FR"/>
        </w:rPr>
      </w:pPr>
      <w:r w:rsidRPr="00952FA3">
        <w:rPr>
          <w:b/>
          <w:color w:val="000000" w:themeColor="text1"/>
          <w:sz w:val="27"/>
          <w:szCs w:val="27"/>
          <w:lang w:val="fr-FR"/>
        </w:rPr>
        <w:t>1- Những thay đổi về chức vụ:</w:t>
      </w:r>
    </w:p>
    <w:p w:rsidR="00952FA3" w:rsidRPr="00952FA3" w:rsidRDefault="00952FA3" w:rsidP="00952FA3">
      <w:pPr>
        <w:tabs>
          <w:tab w:val="left" w:leader="dot" w:pos="9072"/>
        </w:tabs>
        <w:spacing w:line="312" w:lineRule="auto"/>
        <w:rPr>
          <w:b/>
          <w:color w:val="000000" w:themeColor="text1"/>
          <w:sz w:val="27"/>
          <w:szCs w:val="27"/>
          <w:lang w:val="pt-BR"/>
        </w:rPr>
      </w:pPr>
      <w:r w:rsidRPr="00952FA3">
        <w:rPr>
          <w:b/>
          <w:color w:val="000000" w:themeColor="text1"/>
          <w:sz w:val="27"/>
          <w:szCs w:val="27"/>
          <w:lang w:val="pt-BR"/>
        </w:rPr>
        <w:t xml:space="preserve">2- Những thay đổi về trình độ chuyên môn: </w:t>
      </w:r>
    </w:p>
    <w:p w:rsidR="00952FA3" w:rsidRPr="00952FA3" w:rsidRDefault="00952FA3" w:rsidP="00952FA3">
      <w:pPr>
        <w:tabs>
          <w:tab w:val="left" w:leader="dot" w:pos="9072"/>
        </w:tabs>
        <w:spacing w:line="312" w:lineRule="auto"/>
        <w:rPr>
          <w:color w:val="000000" w:themeColor="text1"/>
          <w:sz w:val="27"/>
          <w:szCs w:val="27"/>
        </w:rPr>
      </w:pPr>
      <w:r w:rsidRPr="00952FA3">
        <w:rPr>
          <w:color w:val="000000" w:themeColor="text1"/>
          <w:sz w:val="27"/>
          <w:szCs w:val="27"/>
        </w:rPr>
        <w:t>2.1. Bằng thạc sĩ chuyên ngành:                         Năm cấp bằng:</w:t>
      </w:r>
    </w:p>
    <w:p w:rsidR="00952FA3" w:rsidRPr="00952FA3" w:rsidRDefault="00952FA3" w:rsidP="00952FA3">
      <w:pPr>
        <w:tabs>
          <w:tab w:val="left" w:leader="dot" w:pos="9072"/>
        </w:tabs>
        <w:spacing w:line="312" w:lineRule="auto"/>
        <w:rPr>
          <w:color w:val="000000" w:themeColor="text1"/>
          <w:sz w:val="27"/>
          <w:szCs w:val="27"/>
          <w:lang w:val="pt-BR"/>
        </w:rPr>
      </w:pPr>
      <w:r w:rsidRPr="00952FA3">
        <w:rPr>
          <w:color w:val="000000" w:themeColor="text1"/>
          <w:sz w:val="27"/>
          <w:szCs w:val="27"/>
          <w:lang w:val="pt-BR"/>
        </w:rPr>
        <w:t xml:space="preserve">Nơi đào tạo: </w:t>
      </w:r>
    </w:p>
    <w:p w:rsidR="00952FA3" w:rsidRPr="00952FA3" w:rsidRDefault="00952FA3" w:rsidP="00952FA3">
      <w:pPr>
        <w:tabs>
          <w:tab w:val="left" w:leader="dot" w:pos="9072"/>
        </w:tabs>
        <w:spacing w:line="312" w:lineRule="auto"/>
        <w:rPr>
          <w:color w:val="000000" w:themeColor="text1"/>
          <w:sz w:val="27"/>
          <w:szCs w:val="27"/>
          <w:lang w:val="pt-BR"/>
        </w:rPr>
      </w:pPr>
      <w:r w:rsidRPr="00952FA3">
        <w:rPr>
          <w:color w:val="000000" w:themeColor="text1"/>
          <w:sz w:val="27"/>
          <w:szCs w:val="27"/>
          <w:lang w:val="pt-BR"/>
        </w:rPr>
        <w:t xml:space="preserve">Tên luận văn : </w:t>
      </w:r>
    </w:p>
    <w:p w:rsidR="00952FA3" w:rsidRPr="00952FA3" w:rsidRDefault="00952FA3" w:rsidP="00952FA3">
      <w:pPr>
        <w:tabs>
          <w:tab w:val="left" w:leader="dot" w:pos="9072"/>
        </w:tabs>
        <w:spacing w:line="312" w:lineRule="auto"/>
        <w:rPr>
          <w:color w:val="000000" w:themeColor="text1"/>
          <w:sz w:val="27"/>
          <w:szCs w:val="27"/>
          <w:lang w:val="pt-BR"/>
        </w:rPr>
      </w:pPr>
      <w:r w:rsidRPr="00952FA3">
        <w:rPr>
          <w:color w:val="000000" w:themeColor="text1"/>
          <w:sz w:val="27"/>
          <w:szCs w:val="27"/>
          <w:lang w:val="pt-BR"/>
        </w:rPr>
        <w:t>Ngày bảo vệ:</w:t>
      </w:r>
    </w:p>
    <w:p w:rsidR="00952FA3" w:rsidRPr="00952FA3" w:rsidRDefault="00952FA3" w:rsidP="00952FA3">
      <w:pPr>
        <w:tabs>
          <w:tab w:val="left" w:leader="dot" w:pos="9072"/>
        </w:tabs>
        <w:spacing w:line="312" w:lineRule="auto"/>
        <w:rPr>
          <w:color w:val="000000" w:themeColor="text1"/>
          <w:sz w:val="27"/>
          <w:szCs w:val="27"/>
          <w:lang w:val="pt-BR"/>
        </w:rPr>
      </w:pPr>
      <w:r w:rsidRPr="00952FA3">
        <w:rPr>
          <w:color w:val="000000" w:themeColor="text1"/>
          <w:sz w:val="27"/>
          <w:szCs w:val="27"/>
          <w:lang w:val="pt-BR"/>
        </w:rPr>
        <w:t>2.2. Bằng tiến sĩ chuyên ngành:                          Năm cấp bằng:</w:t>
      </w:r>
    </w:p>
    <w:p w:rsidR="00952FA3" w:rsidRPr="00952FA3" w:rsidRDefault="00952FA3" w:rsidP="00952FA3">
      <w:pPr>
        <w:tabs>
          <w:tab w:val="left" w:leader="dot" w:pos="9072"/>
        </w:tabs>
        <w:spacing w:line="312" w:lineRule="auto"/>
        <w:rPr>
          <w:color w:val="000000" w:themeColor="text1"/>
          <w:sz w:val="27"/>
          <w:szCs w:val="27"/>
          <w:lang w:val="pt-BR"/>
        </w:rPr>
      </w:pPr>
      <w:r w:rsidRPr="00952FA3">
        <w:rPr>
          <w:color w:val="000000" w:themeColor="text1"/>
          <w:sz w:val="27"/>
          <w:szCs w:val="27"/>
          <w:lang w:val="pt-BR"/>
        </w:rPr>
        <w:t>Nơi đào tạo:</w:t>
      </w:r>
    </w:p>
    <w:p w:rsidR="00952FA3" w:rsidRPr="00952FA3" w:rsidRDefault="00952FA3" w:rsidP="00952FA3">
      <w:pPr>
        <w:tabs>
          <w:tab w:val="left" w:leader="dot" w:pos="9072"/>
        </w:tabs>
        <w:spacing w:line="312" w:lineRule="auto"/>
        <w:rPr>
          <w:color w:val="000000" w:themeColor="text1"/>
          <w:sz w:val="27"/>
          <w:szCs w:val="27"/>
          <w:lang w:val="pt-BR"/>
        </w:rPr>
      </w:pPr>
      <w:r w:rsidRPr="00952FA3">
        <w:rPr>
          <w:color w:val="000000" w:themeColor="text1"/>
          <w:sz w:val="27"/>
          <w:szCs w:val="27"/>
          <w:lang w:val="pt-BR"/>
        </w:rPr>
        <w:t>Tên luận án:</w:t>
      </w:r>
    </w:p>
    <w:p w:rsidR="00952FA3" w:rsidRPr="00952FA3" w:rsidRDefault="00952FA3" w:rsidP="00952FA3">
      <w:pPr>
        <w:tabs>
          <w:tab w:val="left" w:leader="dot" w:pos="9072"/>
        </w:tabs>
        <w:spacing w:line="312" w:lineRule="auto"/>
        <w:rPr>
          <w:color w:val="000000" w:themeColor="text1"/>
          <w:sz w:val="27"/>
          <w:szCs w:val="27"/>
        </w:rPr>
      </w:pPr>
      <w:r w:rsidRPr="00952FA3">
        <w:rPr>
          <w:color w:val="000000" w:themeColor="text1"/>
          <w:sz w:val="27"/>
          <w:szCs w:val="27"/>
        </w:rPr>
        <w:t>Ngày bảo vệ:</w:t>
      </w:r>
    </w:p>
    <w:p w:rsidR="00952FA3" w:rsidRPr="00952FA3" w:rsidRDefault="00952FA3" w:rsidP="00952FA3">
      <w:pPr>
        <w:tabs>
          <w:tab w:val="left" w:leader="dot" w:pos="9072"/>
        </w:tabs>
        <w:spacing w:line="312" w:lineRule="auto"/>
        <w:rPr>
          <w:color w:val="000000" w:themeColor="text1"/>
          <w:sz w:val="27"/>
          <w:szCs w:val="27"/>
          <w:lang w:val="pt-BR"/>
        </w:rPr>
      </w:pPr>
      <w:r w:rsidRPr="00952FA3">
        <w:rPr>
          <w:color w:val="000000" w:themeColor="text1"/>
          <w:sz w:val="27"/>
          <w:szCs w:val="27"/>
          <w:lang w:val="pt-BR"/>
        </w:rPr>
        <w:t>2.3. Tham gia các khoá đào tạo khác, hội thảo, khảo sát ở nước ngoài :</w:t>
      </w:r>
    </w:p>
    <w:p w:rsidR="00952FA3" w:rsidRPr="00952FA3" w:rsidRDefault="00952FA3" w:rsidP="00952FA3">
      <w:pPr>
        <w:tabs>
          <w:tab w:val="left" w:leader="dot" w:pos="9072"/>
        </w:tabs>
        <w:spacing w:line="312" w:lineRule="auto"/>
        <w:rPr>
          <w:color w:val="000000" w:themeColor="text1"/>
          <w:sz w:val="27"/>
          <w:szCs w:val="27"/>
          <w:lang w:val="pt-BR"/>
        </w:rPr>
      </w:pPr>
      <w:r w:rsidRPr="00952FA3">
        <w:rPr>
          <w:color w:val="000000" w:themeColor="text1"/>
          <w:sz w:val="27"/>
          <w:szCs w:val="27"/>
          <w:lang w:val="pt-BR"/>
        </w:rPr>
        <w:t xml:space="preserve">Tên khoá đào tạo/chương trình/hội thảo: </w:t>
      </w:r>
    </w:p>
    <w:p w:rsidR="00952FA3" w:rsidRPr="00952FA3" w:rsidRDefault="00952FA3" w:rsidP="00952FA3">
      <w:pPr>
        <w:tabs>
          <w:tab w:val="left" w:leader="dot" w:pos="9072"/>
        </w:tabs>
        <w:spacing w:line="312" w:lineRule="auto"/>
        <w:rPr>
          <w:color w:val="000000" w:themeColor="text1"/>
          <w:sz w:val="27"/>
          <w:szCs w:val="27"/>
          <w:lang w:val="pt-BR"/>
        </w:rPr>
      </w:pPr>
      <w:r w:rsidRPr="00952FA3">
        <w:rPr>
          <w:color w:val="000000" w:themeColor="text1"/>
          <w:sz w:val="27"/>
          <w:szCs w:val="27"/>
          <w:lang w:val="pt-BR"/>
        </w:rPr>
        <w:t xml:space="preserve">Trường/viện/tổ chức: </w:t>
      </w:r>
    </w:p>
    <w:p w:rsidR="00952FA3" w:rsidRPr="00952FA3" w:rsidRDefault="00952FA3" w:rsidP="00952FA3">
      <w:pPr>
        <w:tabs>
          <w:tab w:val="left" w:leader="dot" w:pos="9072"/>
        </w:tabs>
        <w:spacing w:line="312" w:lineRule="auto"/>
        <w:rPr>
          <w:color w:val="000000" w:themeColor="text1"/>
          <w:sz w:val="27"/>
          <w:szCs w:val="27"/>
        </w:rPr>
      </w:pPr>
      <w:r w:rsidRPr="00952FA3">
        <w:rPr>
          <w:color w:val="000000" w:themeColor="text1"/>
          <w:sz w:val="27"/>
          <w:szCs w:val="27"/>
        </w:rPr>
        <w:t xml:space="preserve">Nước:                                                                      Thời gian: </w:t>
      </w:r>
    </w:p>
    <w:p w:rsidR="00952FA3" w:rsidRPr="00952FA3" w:rsidRDefault="00952FA3" w:rsidP="00952FA3">
      <w:pPr>
        <w:tabs>
          <w:tab w:val="left" w:leader="dot" w:pos="9072"/>
        </w:tabs>
        <w:spacing w:line="312" w:lineRule="auto"/>
        <w:rPr>
          <w:b/>
          <w:color w:val="000000" w:themeColor="text1"/>
          <w:sz w:val="27"/>
          <w:szCs w:val="27"/>
        </w:rPr>
      </w:pPr>
      <w:r w:rsidRPr="00952FA3">
        <w:rPr>
          <w:b/>
          <w:color w:val="000000" w:themeColor="text1"/>
          <w:sz w:val="27"/>
          <w:szCs w:val="27"/>
        </w:rPr>
        <w:t xml:space="preserve">3- Những thay đổi về trình độ ngoại ngữ: </w:t>
      </w:r>
    </w:p>
    <w:p w:rsidR="00952FA3" w:rsidRPr="00952FA3" w:rsidRDefault="00952FA3" w:rsidP="00952FA3">
      <w:pPr>
        <w:tabs>
          <w:tab w:val="left" w:leader="dot" w:pos="9072"/>
        </w:tabs>
        <w:spacing w:line="312" w:lineRule="auto"/>
        <w:rPr>
          <w:i/>
          <w:color w:val="000000" w:themeColor="text1"/>
          <w:sz w:val="27"/>
          <w:szCs w:val="27"/>
        </w:rPr>
      </w:pPr>
      <w:r w:rsidRPr="00952FA3">
        <w:rPr>
          <w:b/>
          <w:color w:val="000000" w:themeColor="text1"/>
          <w:sz w:val="27"/>
          <w:szCs w:val="27"/>
        </w:rPr>
        <w:t xml:space="preserve">4- Khối lượng NCKH hoàn thành </w:t>
      </w:r>
      <w:r w:rsidRPr="00952FA3">
        <w:rPr>
          <w:i/>
          <w:color w:val="000000" w:themeColor="text1"/>
          <w:sz w:val="27"/>
          <w:szCs w:val="27"/>
        </w:rPr>
        <w:t>(kèm theo sản phẩm hoặc xác nhận của cơ quan chủ trì nghiên cứu)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980"/>
        <w:gridCol w:w="1327"/>
        <w:gridCol w:w="1327"/>
        <w:gridCol w:w="1327"/>
        <w:gridCol w:w="1327"/>
        <w:gridCol w:w="1327"/>
      </w:tblGrid>
      <w:tr w:rsidR="00952FA3" w:rsidRPr="00952FA3" w:rsidTr="004B0847">
        <w:tc>
          <w:tcPr>
            <w:tcW w:w="648" w:type="dxa"/>
            <w:vAlign w:val="center"/>
          </w:tcPr>
          <w:p w:rsidR="00952FA3" w:rsidRPr="00952FA3" w:rsidRDefault="00952FA3" w:rsidP="004B0847">
            <w:pPr>
              <w:tabs>
                <w:tab w:val="left" w:leader="dot" w:pos="9072"/>
              </w:tabs>
              <w:jc w:val="center"/>
              <w:rPr>
                <w:b/>
                <w:color w:val="000000" w:themeColor="text1"/>
                <w:sz w:val="27"/>
                <w:szCs w:val="27"/>
              </w:rPr>
            </w:pPr>
            <w:r w:rsidRPr="00952FA3">
              <w:rPr>
                <w:b/>
                <w:color w:val="000000" w:themeColor="text1"/>
                <w:sz w:val="27"/>
                <w:szCs w:val="27"/>
              </w:rPr>
              <w:t>TT</w:t>
            </w:r>
          </w:p>
        </w:tc>
        <w:tc>
          <w:tcPr>
            <w:tcW w:w="1980" w:type="dxa"/>
            <w:vAlign w:val="center"/>
          </w:tcPr>
          <w:p w:rsidR="00952FA3" w:rsidRPr="00952FA3" w:rsidRDefault="00952FA3" w:rsidP="004B0847">
            <w:pPr>
              <w:tabs>
                <w:tab w:val="left" w:leader="dot" w:pos="9072"/>
              </w:tabs>
              <w:jc w:val="center"/>
              <w:rPr>
                <w:b/>
                <w:color w:val="000000" w:themeColor="text1"/>
                <w:sz w:val="27"/>
                <w:szCs w:val="27"/>
                <w:lang w:val="pt-BR"/>
              </w:rPr>
            </w:pPr>
            <w:r w:rsidRPr="00952FA3">
              <w:rPr>
                <w:b/>
                <w:color w:val="000000" w:themeColor="text1"/>
                <w:sz w:val="27"/>
                <w:szCs w:val="27"/>
                <w:lang w:val="pt-BR"/>
              </w:rPr>
              <w:t>Tên công trình (đề tài, giáo trình, bài báo</w:t>
            </w:r>
          </w:p>
        </w:tc>
        <w:tc>
          <w:tcPr>
            <w:tcW w:w="1327" w:type="dxa"/>
            <w:vAlign w:val="center"/>
          </w:tcPr>
          <w:p w:rsidR="00952FA3" w:rsidRPr="00952FA3" w:rsidRDefault="00952FA3" w:rsidP="004B0847">
            <w:pPr>
              <w:tabs>
                <w:tab w:val="left" w:leader="dot" w:pos="9072"/>
              </w:tabs>
              <w:jc w:val="center"/>
              <w:rPr>
                <w:b/>
                <w:color w:val="000000" w:themeColor="text1"/>
                <w:sz w:val="27"/>
                <w:szCs w:val="27"/>
              </w:rPr>
            </w:pPr>
            <w:r w:rsidRPr="00952FA3">
              <w:rPr>
                <w:b/>
                <w:color w:val="000000" w:themeColor="text1"/>
                <w:sz w:val="27"/>
                <w:szCs w:val="27"/>
              </w:rPr>
              <w:t>Chủ trì hay tham gia</w:t>
            </w:r>
          </w:p>
        </w:tc>
        <w:tc>
          <w:tcPr>
            <w:tcW w:w="1327" w:type="dxa"/>
            <w:vAlign w:val="center"/>
          </w:tcPr>
          <w:p w:rsidR="00952FA3" w:rsidRPr="00952FA3" w:rsidRDefault="00952FA3" w:rsidP="004B0847">
            <w:pPr>
              <w:tabs>
                <w:tab w:val="left" w:leader="dot" w:pos="9072"/>
              </w:tabs>
              <w:jc w:val="center"/>
              <w:rPr>
                <w:b/>
                <w:color w:val="000000" w:themeColor="text1"/>
                <w:sz w:val="27"/>
                <w:szCs w:val="27"/>
              </w:rPr>
            </w:pPr>
            <w:r w:rsidRPr="00952FA3">
              <w:rPr>
                <w:b/>
                <w:color w:val="000000" w:themeColor="text1"/>
                <w:sz w:val="27"/>
                <w:szCs w:val="27"/>
              </w:rPr>
              <w:t>Cấp quản lý</w:t>
            </w:r>
          </w:p>
        </w:tc>
        <w:tc>
          <w:tcPr>
            <w:tcW w:w="1327" w:type="dxa"/>
            <w:vAlign w:val="center"/>
          </w:tcPr>
          <w:p w:rsidR="00952FA3" w:rsidRPr="00952FA3" w:rsidRDefault="00952FA3" w:rsidP="004B0847">
            <w:pPr>
              <w:tabs>
                <w:tab w:val="left" w:leader="dot" w:pos="9072"/>
              </w:tabs>
              <w:jc w:val="center"/>
              <w:rPr>
                <w:b/>
                <w:color w:val="000000" w:themeColor="text1"/>
                <w:sz w:val="27"/>
                <w:szCs w:val="27"/>
              </w:rPr>
            </w:pPr>
            <w:r w:rsidRPr="00952FA3">
              <w:rPr>
                <w:b/>
                <w:color w:val="000000" w:themeColor="text1"/>
                <w:sz w:val="27"/>
                <w:szCs w:val="27"/>
              </w:rPr>
              <w:t>Thời gian hoàn thành (hoặc công bố)</w:t>
            </w:r>
          </w:p>
        </w:tc>
        <w:tc>
          <w:tcPr>
            <w:tcW w:w="1327" w:type="dxa"/>
            <w:vAlign w:val="center"/>
          </w:tcPr>
          <w:p w:rsidR="00952FA3" w:rsidRPr="00952FA3" w:rsidRDefault="00952FA3" w:rsidP="004B0847">
            <w:pPr>
              <w:tabs>
                <w:tab w:val="left" w:leader="dot" w:pos="9072"/>
              </w:tabs>
              <w:jc w:val="center"/>
              <w:rPr>
                <w:b/>
                <w:color w:val="000000" w:themeColor="text1"/>
                <w:sz w:val="27"/>
                <w:szCs w:val="27"/>
              </w:rPr>
            </w:pPr>
            <w:r w:rsidRPr="00952FA3">
              <w:rPr>
                <w:b/>
                <w:color w:val="000000" w:themeColor="text1"/>
                <w:sz w:val="27"/>
                <w:szCs w:val="27"/>
              </w:rPr>
              <w:t>Số giờ NCKH quy đổi</w:t>
            </w:r>
          </w:p>
        </w:tc>
        <w:tc>
          <w:tcPr>
            <w:tcW w:w="1327" w:type="dxa"/>
            <w:vAlign w:val="center"/>
          </w:tcPr>
          <w:p w:rsidR="00952FA3" w:rsidRPr="00952FA3" w:rsidRDefault="00952FA3" w:rsidP="004B0847">
            <w:pPr>
              <w:tabs>
                <w:tab w:val="left" w:leader="dot" w:pos="9072"/>
              </w:tabs>
              <w:jc w:val="center"/>
              <w:rPr>
                <w:b/>
                <w:color w:val="000000" w:themeColor="text1"/>
                <w:sz w:val="27"/>
                <w:szCs w:val="27"/>
              </w:rPr>
            </w:pPr>
            <w:r w:rsidRPr="00952FA3">
              <w:rPr>
                <w:b/>
                <w:color w:val="000000" w:themeColor="text1"/>
                <w:sz w:val="27"/>
                <w:szCs w:val="27"/>
              </w:rPr>
              <w:t>Xếp loại hay nơi công bố</w:t>
            </w:r>
          </w:p>
        </w:tc>
      </w:tr>
      <w:tr w:rsidR="00952FA3" w:rsidRPr="00952FA3" w:rsidTr="004B0847">
        <w:tc>
          <w:tcPr>
            <w:tcW w:w="648" w:type="dxa"/>
          </w:tcPr>
          <w:p w:rsidR="00952FA3" w:rsidRPr="00952FA3" w:rsidRDefault="00952FA3" w:rsidP="004B0847">
            <w:pPr>
              <w:tabs>
                <w:tab w:val="left" w:leader="dot" w:pos="9072"/>
              </w:tabs>
              <w:spacing w:line="312" w:lineRule="auto"/>
              <w:rPr>
                <w:color w:val="000000" w:themeColor="text1"/>
                <w:sz w:val="27"/>
                <w:szCs w:val="27"/>
              </w:rPr>
            </w:pPr>
            <w:r w:rsidRPr="00952FA3">
              <w:rPr>
                <w:color w:val="000000" w:themeColor="text1"/>
                <w:sz w:val="27"/>
                <w:szCs w:val="27"/>
              </w:rPr>
              <w:t>I</w:t>
            </w:r>
          </w:p>
        </w:tc>
        <w:tc>
          <w:tcPr>
            <w:tcW w:w="1980" w:type="dxa"/>
          </w:tcPr>
          <w:p w:rsidR="00952FA3" w:rsidRPr="00952FA3" w:rsidRDefault="00952FA3" w:rsidP="004B0847">
            <w:pPr>
              <w:tabs>
                <w:tab w:val="left" w:leader="dot" w:pos="9072"/>
              </w:tabs>
              <w:spacing w:line="312" w:lineRule="auto"/>
              <w:rPr>
                <w:color w:val="000000" w:themeColor="text1"/>
                <w:sz w:val="27"/>
                <w:szCs w:val="27"/>
              </w:rPr>
            </w:pPr>
            <w:r w:rsidRPr="00952FA3">
              <w:rPr>
                <w:color w:val="000000" w:themeColor="text1"/>
                <w:sz w:val="27"/>
                <w:szCs w:val="27"/>
              </w:rPr>
              <w:t>Theo kế hoạch của Học viên</w:t>
            </w:r>
          </w:p>
        </w:tc>
        <w:tc>
          <w:tcPr>
            <w:tcW w:w="1327" w:type="dxa"/>
          </w:tcPr>
          <w:p w:rsidR="00952FA3" w:rsidRPr="00952FA3" w:rsidRDefault="00952FA3" w:rsidP="004B0847">
            <w:pPr>
              <w:tabs>
                <w:tab w:val="left" w:leader="dot" w:pos="9072"/>
              </w:tabs>
              <w:spacing w:line="312" w:lineRule="auto"/>
              <w:rPr>
                <w:color w:val="000000" w:themeColor="text1"/>
                <w:sz w:val="27"/>
                <w:szCs w:val="27"/>
              </w:rPr>
            </w:pPr>
          </w:p>
        </w:tc>
        <w:tc>
          <w:tcPr>
            <w:tcW w:w="1327" w:type="dxa"/>
          </w:tcPr>
          <w:p w:rsidR="00952FA3" w:rsidRPr="00952FA3" w:rsidRDefault="00952FA3" w:rsidP="004B0847">
            <w:pPr>
              <w:tabs>
                <w:tab w:val="left" w:leader="dot" w:pos="9072"/>
              </w:tabs>
              <w:spacing w:line="312" w:lineRule="auto"/>
              <w:rPr>
                <w:color w:val="000000" w:themeColor="text1"/>
                <w:sz w:val="27"/>
                <w:szCs w:val="27"/>
              </w:rPr>
            </w:pPr>
          </w:p>
        </w:tc>
        <w:tc>
          <w:tcPr>
            <w:tcW w:w="1327" w:type="dxa"/>
          </w:tcPr>
          <w:p w:rsidR="00952FA3" w:rsidRPr="00952FA3" w:rsidRDefault="00952FA3" w:rsidP="004B0847">
            <w:pPr>
              <w:tabs>
                <w:tab w:val="left" w:leader="dot" w:pos="9072"/>
              </w:tabs>
              <w:spacing w:line="312" w:lineRule="auto"/>
              <w:rPr>
                <w:color w:val="000000" w:themeColor="text1"/>
                <w:sz w:val="27"/>
                <w:szCs w:val="27"/>
              </w:rPr>
            </w:pPr>
          </w:p>
        </w:tc>
        <w:tc>
          <w:tcPr>
            <w:tcW w:w="1327" w:type="dxa"/>
          </w:tcPr>
          <w:p w:rsidR="00952FA3" w:rsidRPr="00952FA3" w:rsidRDefault="00952FA3" w:rsidP="004B0847">
            <w:pPr>
              <w:tabs>
                <w:tab w:val="left" w:leader="dot" w:pos="9072"/>
              </w:tabs>
              <w:spacing w:line="312" w:lineRule="auto"/>
              <w:rPr>
                <w:color w:val="000000" w:themeColor="text1"/>
                <w:sz w:val="27"/>
                <w:szCs w:val="27"/>
              </w:rPr>
            </w:pPr>
          </w:p>
        </w:tc>
        <w:tc>
          <w:tcPr>
            <w:tcW w:w="1327" w:type="dxa"/>
          </w:tcPr>
          <w:p w:rsidR="00952FA3" w:rsidRPr="00952FA3" w:rsidRDefault="00952FA3" w:rsidP="004B0847">
            <w:pPr>
              <w:tabs>
                <w:tab w:val="left" w:leader="dot" w:pos="9072"/>
              </w:tabs>
              <w:spacing w:line="312" w:lineRule="auto"/>
              <w:rPr>
                <w:color w:val="000000" w:themeColor="text1"/>
                <w:sz w:val="27"/>
                <w:szCs w:val="27"/>
              </w:rPr>
            </w:pPr>
          </w:p>
        </w:tc>
      </w:tr>
      <w:tr w:rsidR="00952FA3" w:rsidRPr="00952FA3" w:rsidTr="004B0847">
        <w:tc>
          <w:tcPr>
            <w:tcW w:w="648" w:type="dxa"/>
          </w:tcPr>
          <w:p w:rsidR="00952FA3" w:rsidRPr="00952FA3" w:rsidRDefault="00952FA3" w:rsidP="004B0847">
            <w:pPr>
              <w:tabs>
                <w:tab w:val="left" w:leader="dot" w:pos="9072"/>
              </w:tabs>
              <w:spacing w:line="312" w:lineRule="auto"/>
              <w:rPr>
                <w:color w:val="000000" w:themeColor="text1"/>
                <w:sz w:val="27"/>
                <w:szCs w:val="27"/>
              </w:rPr>
            </w:pPr>
            <w:r w:rsidRPr="00952FA3">
              <w:rPr>
                <w:color w:val="000000" w:themeColor="text1"/>
                <w:sz w:val="27"/>
                <w:szCs w:val="27"/>
              </w:rPr>
              <w:t>1</w:t>
            </w:r>
          </w:p>
        </w:tc>
        <w:tc>
          <w:tcPr>
            <w:tcW w:w="1980" w:type="dxa"/>
          </w:tcPr>
          <w:p w:rsidR="00952FA3" w:rsidRPr="00952FA3" w:rsidRDefault="00952FA3" w:rsidP="004B0847">
            <w:pPr>
              <w:tabs>
                <w:tab w:val="left" w:leader="dot" w:pos="9072"/>
              </w:tabs>
              <w:spacing w:line="312" w:lineRule="auto"/>
              <w:rPr>
                <w:color w:val="000000" w:themeColor="text1"/>
                <w:sz w:val="27"/>
                <w:szCs w:val="27"/>
              </w:rPr>
            </w:pPr>
            <w:r w:rsidRPr="00952FA3">
              <w:rPr>
                <w:color w:val="000000" w:themeColor="text1"/>
                <w:sz w:val="27"/>
                <w:szCs w:val="27"/>
              </w:rPr>
              <w:t>........</w:t>
            </w:r>
          </w:p>
        </w:tc>
        <w:tc>
          <w:tcPr>
            <w:tcW w:w="1327" w:type="dxa"/>
          </w:tcPr>
          <w:p w:rsidR="00952FA3" w:rsidRPr="00952FA3" w:rsidRDefault="00952FA3" w:rsidP="004B0847">
            <w:pPr>
              <w:tabs>
                <w:tab w:val="left" w:leader="dot" w:pos="9072"/>
              </w:tabs>
              <w:spacing w:line="312" w:lineRule="auto"/>
              <w:rPr>
                <w:color w:val="000000" w:themeColor="text1"/>
                <w:sz w:val="27"/>
                <w:szCs w:val="27"/>
              </w:rPr>
            </w:pPr>
          </w:p>
        </w:tc>
        <w:tc>
          <w:tcPr>
            <w:tcW w:w="1327" w:type="dxa"/>
          </w:tcPr>
          <w:p w:rsidR="00952FA3" w:rsidRPr="00952FA3" w:rsidRDefault="00952FA3" w:rsidP="004B0847">
            <w:pPr>
              <w:tabs>
                <w:tab w:val="left" w:leader="dot" w:pos="9072"/>
              </w:tabs>
              <w:spacing w:line="312" w:lineRule="auto"/>
              <w:rPr>
                <w:color w:val="000000" w:themeColor="text1"/>
                <w:sz w:val="27"/>
                <w:szCs w:val="27"/>
              </w:rPr>
            </w:pPr>
          </w:p>
        </w:tc>
        <w:tc>
          <w:tcPr>
            <w:tcW w:w="1327" w:type="dxa"/>
          </w:tcPr>
          <w:p w:rsidR="00952FA3" w:rsidRPr="00952FA3" w:rsidRDefault="00952FA3" w:rsidP="004B0847">
            <w:pPr>
              <w:tabs>
                <w:tab w:val="left" w:leader="dot" w:pos="9072"/>
              </w:tabs>
              <w:spacing w:line="312" w:lineRule="auto"/>
              <w:rPr>
                <w:color w:val="000000" w:themeColor="text1"/>
                <w:sz w:val="27"/>
                <w:szCs w:val="27"/>
              </w:rPr>
            </w:pPr>
          </w:p>
        </w:tc>
        <w:tc>
          <w:tcPr>
            <w:tcW w:w="1327" w:type="dxa"/>
          </w:tcPr>
          <w:p w:rsidR="00952FA3" w:rsidRPr="00952FA3" w:rsidRDefault="00952FA3" w:rsidP="004B0847">
            <w:pPr>
              <w:tabs>
                <w:tab w:val="left" w:leader="dot" w:pos="9072"/>
              </w:tabs>
              <w:spacing w:line="312" w:lineRule="auto"/>
              <w:rPr>
                <w:color w:val="000000" w:themeColor="text1"/>
                <w:sz w:val="27"/>
                <w:szCs w:val="27"/>
              </w:rPr>
            </w:pPr>
          </w:p>
        </w:tc>
        <w:tc>
          <w:tcPr>
            <w:tcW w:w="1327" w:type="dxa"/>
          </w:tcPr>
          <w:p w:rsidR="00952FA3" w:rsidRPr="00952FA3" w:rsidRDefault="00952FA3" w:rsidP="004B0847">
            <w:pPr>
              <w:tabs>
                <w:tab w:val="left" w:leader="dot" w:pos="9072"/>
              </w:tabs>
              <w:spacing w:line="312" w:lineRule="auto"/>
              <w:rPr>
                <w:color w:val="000000" w:themeColor="text1"/>
                <w:sz w:val="27"/>
                <w:szCs w:val="27"/>
              </w:rPr>
            </w:pPr>
          </w:p>
        </w:tc>
      </w:tr>
      <w:tr w:rsidR="00952FA3" w:rsidRPr="00952FA3" w:rsidTr="004B0847">
        <w:tc>
          <w:tcPr>
            <w:tcW w:w="648" w:type="dxa"/>
          </w:tcPr>
          <w:p w:rsidR="00952FA3" w:rsidRPr="00952FA3" w:rsidRDefault="00952FA3" w:rsidP="004B0847">
            <w:pPr>
              <w:tabs>
                <w:tab w:val="left" w:leader="dot" w:pos="9072"/>
              </w:tabs>
              <w:spacing w:line="312" w:lineRule="auto"/>
              <w:rPr>
                <w:color w:val="000000" w:themeColor="text1"/>
                <w:sz w:val="27"/>
                <w:szCs w:val="27"/>
              </w:rPr>
            </w:pPr>
            <w:r w:rsidRPr="00952FA3">
              <w:rPr>
                <w:color w:val="000000" w:themeColor="text1"/>
                <w:sz w:val="27"/>
                <w:szCs w:val="27"/>
              </w:rPr>
              <w:t>II</w:t>
            </w:r>
          </w:p>
        </w:tc>
        <w:tc>
          <w:tcPr>
            <w:tcW w:w="1980" w:type="dxa"/>
          </w:tcPr>
          <w:p w:rsidR="00952FA3" w:rsidRPr="00952FA3" w:rsidRDefault="00952FA3" w:rsidP="004B0847">
            <w:pPr>
              <w:tabs>
                <w:tab w:val="left" w:leader="dot" w:pos="9072"/>
              </w:tabs>
              <w:spacing w:line="312" w:lineRule="auto"/>
              <w:rPr>
                <w:color w:val="000000" w:themeColor="text1"/>
                <w:sz w:val="27"/>
                <w:szCs w:val="27"/>
              </w:rPr>
            </w:pPr>
            <w:r w:rsidRPr="00952FA3">
              <w:rPr>
                <w:color w:val="000000" w:themeColor="text1"/>
                <w:sz w:val="27"/>
                <w:szCs w:val="27"/>
              </w:rPr>
              <w:t>Ngoài kế hoạch</w:t>
            </w:r>
          </w:p>
        </w:tc>
        <w:tc>
          <w:tcPr>
            <w:tcW w:w="1327" w:type="dxa"/>
          </w:tcPr>
          <w:p w:rsidR="00952FA3" w:rsidRPr="00952FA3" w:rsidRDefault="00952FA3" w:rsidP="004B0847">
            <w:pPr>
              <w:tabs>
                <w:tab w:val="left" w:leader="dot" w:pos="9072"/>
              </w:tabs>
              <w:spacing w:line="312" w:lineRule="auto"/>
              <w:rPr>
                <w:color w:val="000000" w:themeColor="text1"/>
                <w:sz w:val="27"/>
                <w:szCs w:val="27"/>
              </w:rPr>
            </w:pPr>
          </w:p>
        </w:tc>
        <w:tc>
          <w:tcPr>
            <w:tcW w:w="1327" w:type="dxa"/>
          </w:tcPr>
          <w:p w:rsidR="00952FA3" w:rsidRPr="00952FA3" w:rsidRDefault="00952FA3" w:rsidP="004B0847">
            <w:pPr>
              <w:tabs>
                <w:tab w:val="left" w:leader="dot" w:pos="9072"/>
              </w:tabs>
              <w:spacing w:line="312" w:lineRule="auto"/>
              <w:rPr>
                <w:color w:val="000000" w:themeColor="text1"/>
                <w:sz w:val="27"/>
                <w:szCs w:val="27"/>
              </w:rPr>
            </w:pPr>
          </w:p>
        </w:tc>
        <w:tc>
          <w:tcPr>
            <w:tcW w:w="1327" w:type="dxa"/>
          </w:tcPr>
          <w:p w:rsidR="00952FA3" w:rsidRPr="00952FA3" w:rsidRDefault="00952FA3" w:rsidP="004B0847">
            <w:pPr>
              <w:tabs>
                <w:tab w:val="left" w:leader="dot" w:pos="9072"/>
              </w:tabs>
              <w:spacing w:line="312" w:lineRule="auto"/>
              <w:rPr>
                <w:color w:val="000000" w:themeColor="text1"/>
                <w:sz w:val="27"/>
                <w:szCs w:val="27"/>
              </w:rPr>
            </w:pPr>
          </w:p>
        </w:tc>
        <w:tc>
          <w:tcPr>
            <w:tcW w:w="1327" w:type="dxa"/>
          </w:tcPr>
          <w:p w:rsidR="00952FA3" w:rsidRPr="00952FA3" w:rsidRDefault="00952FA3" w:rsidP="004B0847">
            <w:pPr>
              <w:tabs>
                <w:tab w:val="left" w:leader="dot" w:pos="9072"/>
              </w:tabs>
              <w:spacing w:line="312" w:lineRule="auto"/>
              <w:rPr>
                <w:color w:val="000000" w:themeColor="text1"/>
                <w:sz w:val="27"/>
                <w:szCs w:val="27"/>
              </w:rPr>
            </w:pPr>
          </w:p>
        </w:tc>
        <w:tc>
          <w:tcPr>
            <w:tcW w:w="1327" w:type="dxa"/>
          </w:tcPr>
          <w:p w:rsidR="00952FA3" w:rsidRPr="00952FA3" w:rsidRDefault="00952FA3" w:rsidP="004B0847">
            <w:pPr>
              <w:tabs>
                <w:tab w:val="left" w:leader="dot" w:pos="9072"/>
              </w:tabs>
              <w:spacing w:line="312" w:lineRule="auto"/>
              <w:rPr>
                <w:color w:val="000000" w:themeColor="text1"/>
                <w:sz w:val="27"/>
                <w:szCs w:val="27"/>
              </w:rPr>
            </w:pPr>
          </w:p>
        </w:tc>
      </w:tr>
      <w:tr w:rsidR="00952FA3" w:rsidRPr="00952FA3" w:rsidTr="004B0847">
        <w:tc>
          <w:tcPr>
            <w:tcW w:w="648" w:type="dxa"/>
          </w:tcPr>
          <w:p w:rsidR="00952FA3" w:rsidRPr="00952FA3" w:rsidRDefault="00952FA3" w:rsidP="004B0847">
            <w:pPr>
              <w:tabs>
                <w:tab w:val="left" w:leader="dot" w:pos="9072"/>
              </w:tabs>
              <w:spacing w:line="312" w:lineRule="auto"/>
              <w:rPr>
                <w:color w:val="000000" w:themeColor="text1"/>
                <w:sz w:val="27"/>
                <w:szCs w:val="27"/>
              </w:rPr>
            </w:pPr>
            <w:r w:rsidRPr="00952FA3">
              <w:rPr>
                <w:color w:val="000000" w:themeColor="text1"/>
                <w:sz w:val="27"/>
                <w:szCs w:val="27"/>
              </w:rPr>
              <w:t>1</w:t>
            </w:r>
          </w:p>
        </w:tc>
        <w:tc>
          <w:tcPr>
            <w:tcW w:w="1980" w:type="dxa"/>
          </w:tcPr>
          <w:p w:rsidR="00952FA3" w:rsidRPr="00952FA3" w:rsidRDefault="00952FA3" w:rsidP="004B0847">
            <w:pPr>
              <w:tabs>
                <w:tab w:val="left" w:leader="dot" w:pos="9072"/>
              </w:tabs>
              <w:spacing w:line="312" w:lineRule="auto"/>
              <w:rPr>
                <w:color w:val="000000" w:themeColor="text1"/>
                <w:sz w:val="27"/>
                <w:szCs w:val="27"/>
              </w:rPr>
            </w:pPr>
            <w:r w:rsidRPr="00952FA3">
              <w:rPr>
                <w:color w:val="000000" w:themeColor="text1"/>
                <w:sz w:val="27"/>
                <w:szCs w:val="27"/>
              </w:rPr>
              <w:t>........</w:t>
            </w:r>
          </w:p>
        </w:tc>
        <w:tc>
          <w:tcPr>
            <w:tcW w:w="1327" w:type="dxa"/>
          </w:tcPr>
          <w:p w:rsidR="00952FA3" w:rsidRPr="00952FA3" w:rsidRDefault="00952FA3" w:rsidP="004B0847">
            <w:pPr>
              <w:tabs>
                <w:tab w:val="left" w:leader="dot" w:pos="9072"/>
              </w:tabs>
              <w:spacing w:line="312" w:lineRule="auto"/>
              <w:rPr>
                <w:color w:val="000000" w:themeColor="text1"/>
                <w:sz w:val="27"/>
                <w:szCs w:val="27"/>
              </w:rPr>
            </w:pPr>
          </w:p>
        </w:tc>
        <w:tc>
          <w:tcPr>
            <w:tcW w:w="1327" w:type="dxa"/>
          </w:tcPr>
          <w:p w:rsidR="00952FA3" w:rsidRPr="00952FA3" w:rsidRDefault="00952FA3" w:rsidP="004B0847">
            <w:pPr>
              <w:tabs>
                <w:tab w:val="left" w:leader="dot" w:pos="9072"/>
              </w:tabs>
              <w:spacing w:line="312" w:lineRule="auto"/>
              <w:rPr>
                <w:color w:val="000000" w:themeColor="text1"/>
                <w:sz w:val="27"/>
                <w:szCs w:val="27"/>
              </w:rPr>
            </w:pPr>
          </w:p>
        </w:tc>
        <w:tc>
          <w:tcPr>
            <w:tcW w:w="1327" w:type="dxa"/>
          </w:tcPr>
          <w:p w:rsidR="00952FA3" w:rsidRPr="00952FA3" w:rsidRDefault="00952FA3" w:rsidP="004B0847">
            <w:pPr>
              <w:tabs>
                <w:tab w:val="left" w:leader="dot" w:pos="9072"/>
              </w:tabs>
              <w:spacing w:line="312" w:lineRule="auto"/>
              <w:rPr>
                <w:color w:val="000000" w:themeColor="text1"/>
                <w:sz w:val="27"/>
                <w:szCs w:val="27"/>
              </w:rPr>
            </w:pPr>
          </w:p>
        </w:tc>
        <w:tc>
          <w:tcPr>
            <w:tcW w:w="1327" w:type="dxa"/>
          </w:tcPr>
          <w:p w:rsidR="00952FA3" w:rsidRPr="00952FA3" w:rsidRDefault="00952FA3" w:rsidP="004B0847">
            <w:pPr>
              <w:tabs>
                <w:tab w:val="left" w:leader="dot" w:pos="9072"/>
              </w:tabs>
              <w:spacing w:line="312" w:lineRule="auto"/>
              <w:rPr>
                <w:color w:val="000000" w:themeColor="text1"/>
                <w:sz w:val="27"/>
                <w:szCs w:val="27"/>
              </w:rPr>
            </w:pPr>
          </w:p>
        </w:tc>
        <w:tc>
          <w:tcPr>
            <w:tcW w:w="1327" w:type="dxa"/>
          </w:tcPr>
          <w:p w:rsidR="00952FA3" w:rsidRPr="00952FA3" w:rsidRDefault="00952FA3" w:rsidP="004B0847">
            <w:pPr>
              <w:tabs>
                <w:tab w:val="left" w:leader="dot" w:pos="9072"/>
              </w:tabs>
              <w:spacing w:line="312" w:lineRule="auto"/>
              <w:rPr>
                <w:color w:val="000000" w:themeColor="text1"/>
                <w:sz w:val="27"/>
                <w:szCs w:val="27"/>
              </w:rPr>
            </w:pPr>
          </w:p>
        </w:tc>
      </w:tr>
    </w:tbl>
    <w:p w:rsidR="00952FA3" w:rsidRPr="00952FA3" w:rsidRDefault="00952FA3" w:rsidP="00952FA3">
      <w:pPr>
        <w:tabs>
          <w:tab w:val="left" w:leader="dot" w:pos="9072"/>
        </w:tabs>
        <w:spacing w:line="312" w:lineRule="auto"/>
        <w:jc w:val="right"/>
        <w:rPr>
          <w:i/>
          <w:color w:val="000000" w:themeColor="text1"/>
          <w:sz w:val="27"/>
          <w:szCs w:val="27"/>
        </w:rPr>
      </w:pPr>
    </w:p>
    <w:p w:rsidR="00952FA3" w:rsidRPr="00952FA3" w:rsidRDefault="00952FA3" w:rsidP="00952FA3">
      <w:pPr>
        <w:tabs>
          <w:tab w:val="left" w:leader="dot" w:pos="9072"/>
        </w:tabs>
        <w:spacing w:line="312" w:lineRule="auto"/>
        <w:jc w:val="center"/>
        <w:rPr>
          <w:i/>
          <w:color w:val="000000" w:themeColor="text1"/>
          <w:sz w:val="27"/>
          <w:szCs w:val="27"/>
        </w:rPr>
      </w:pPr>
      <w:r w:rsidRPr="00952FA3">
        <w:rPr>
          <w:i/>
          <w:color w:val="000000" w:themeColor="text1"/>
          <w:sz w:val="27"/>
          <w:szCs w:val="27"/>
        </w:rPr>
        <w:t xml:space="preserve">                                                                           Hà Nội, ngày .....  tháng ..... năm .......</w:t>
      </w:r>
    </w:p>
    <w:tbl>
      <w:tblPr>
        <w:tblW w:w="0" w:type="auto"/>
        <w:tblLook w:val="01E0" w:firstRow="1" w:lastRow="1" w:firstColumn="1" w:lastColumn="1" w:noHBand="0" w:noVBand="0"/>
      </w:tblPr>
      <w:tblGrid>
        <w:gridCol w:w="5328"/>
        <w:gridCol w:w="3564"/>
      </w:tblGrid>
      <w:tr w:rsidR="00952FA3" w:rsidRPr="00952FA3" w:rsidTr="004B0847">
        <w:tc>
          <w:tcPr>
            <w:tcW w:w="5328" w:type="dxa"/>
          </w:tcPr>
          <w:p w:rsidR="00952FA3" w:rsidRPr="00952FA3" w:rsidRDefault="00952FA3" w:rsidP="004B0847">
            <w:pPr>
              <w:tabs>
                <w:tab w:val="left" w:leader="dot" w:pos="9072"/>
              </w:tabs>
              <w:spacing w:line="312" w:lineRule="auto"/>
              <w:jc w:val="center"/>
              <w:rPr>
                <w:b/>
                <w:color w:val="000000" w:themeColor="text1"/>
                <w:sz w:val="27"/>
                <w:szCs w:val="27"/>
              </w:rPr>
            </w:pPr>
            <w:r w:rsidRPr="00952FA3">
              <w:rPr>
                <w:b/>
                <w:color w:val="000000" w:themeColor="text1"/>
                <w:sz w:val="27"/>
                <w:szCs w:val="27"/>
              </w:rPr>
              <w:t>Xác nhận của Chủ tịch HDDKH đơn vị</w:t>
            </w:r>
          </w:p>
        </w:tc>
        <w:tc>
          <w:tcPr>
            <w:tcW w:w="3564" w:type="dxa"/>
          </w:tcPr>
          <w:p w:rsidR="00952FA3" w:rsidRPr="00952FA3" w:rsidRDefault="00952FA3" w:rsidP="004B0847">
            <w:pPr>
              <w:tabs>
                <w:tab w:val="left" w:leader="dot" w:pos="9072"/>
              </w:tabs>
              <w:spacing w:line="312" w:lineRule="auto"/>
              <w:jc w:val="center"/>
              <w:rPr>
                <w:b/>
                <w:color w:val="000000" w:themeColor="text1"/>
                <w:sz w:val="27"/>
                <w:szCs w:val="27"/>
                <w:lang w:val="fr-FR"/>
              </w:rPr>
            </w:pPr>
            <w:r w:rsidRPr="00952FA3">
              <w:rPr>
                <w:b/>
                <w:color w:val="000000" w:themeColor="text1"/>
                <w:sz w:val="27"/>
                <w:szCs w:val="27"/>
                <w:lang w:val="fr-FR"/>
              </w:rPr>
              <w:t>Người khai ký tên</w:t>
            </w:r>
          </w:p>
        </w:tc>
      </w:tr>
    </w:tbl>
    <w:p w:rsidR="00952FA3" w:rsidRPr="00952FA3" w:rsidRDefault="00952FA3" w:rsidP="00952FA3">
      <w:pPr>
        <w:tabs>
          <w:tab w:val="left" w:leader="dot" w:pos="9072"/>
        </w:tabs>
        <w:spacing w:line="312" w:lineRule="auto"/>
        <w:rPr>
          <w:color w:val="000000" w:themeColor="text1"/>
          <w:sz w:val="28"/>
          <w:lang w:val="fr-FR"/>
        </w:rPr>
      </w:pPr>
    </w:p>
    <w:p w:rsidR="00952FA3" w:rsidRPr="00952FA3" w:rsidRDefault="00952FA3" w:rsidP="00952FA3">
      <w:pPr>
        <w:spacing w:line="360" w:lineRule="auto"/>
        <w:ind w:firstLine="720"/>
        <w:jc w:val="both"/>
        <w:rPr>
          <w:color w:val="000000" w:themeColor="text1"/>
        </w:rPr>
      </w:pPr>
      <w:r w:rsidRPr="00952FA3">
        <w:rPr>
          <w:color w:val="000000" w:themeColor="text1"/>
        </w:rPr>
        <w:lastRenderedPageBreak/>
        <w:t xml:space="preserve">                                                                                            MẪU SỐ 04/QLKH</w:t>
      </w:r>
    </w:p>
    <w:p w:rsidR="00952FA3" w:rsidRPr="00952FA3" w:rsidRDefault="00952FA3" w:rsidP="00952FA3">
      <w:pPr>
        <w:jc w:val="center"/>
        <w:rPr>
          <w:b/>
          <w:color w:val="000000" w:themeColor="text1"/>
          <w:szCs w:val="28"/>
          <w:lang w:val="vi-VN"/>
        </w:rPr>
      </w:pPr>
      <w:r w:rsidRPr="00952FA3">
        <w:rPr>
          <w:b/>
          <w:color w:val="000000" w:themeColor="text1"/>
          <w:szCs w:val="28"/>
          <w:lang w:val="vi-VN"/>
        </w:rPr>
        <w:t>CỘNG HOÀ XÃ HỘI CHỦ NGHĨA VIỆT NAM</w:t>
      </w:r>
    </w:p>
    <w:p w:rsidR="00952FA3" w:rsidRPr="00952FA3" w:rsidRDefault="00952FA3" w:rsidP="00952FA3">
      <w:pPr>
        <w:jc w:val="center"/>
        <w:rPr>
          <w:b/>
          <w:color w:val="000000" w:themeColor="text1"/>
          <w:szCs w:val="28"/>
        </w:rPr>
      </w:pPr>
      <w:r w:rsidRPr="00952FA3">
        <w:rPr>
          <w:b/>
          <w:color w:val="000000" w:themeColor="text1"/>
          <w:szCs w:val="28"/>
          <w:lang w:val="vi-VN"/>
        </w:rPr>
        <w:t>Độc lập – Tự do – Hạnh phúc</w:t>
      </w:r>
    </w:p>
    <w:p w:rsidR="00952FA3" w:rsidRPr="00952FA3" w:rsidRDefault="00952FA3" w:rsidP="00952FA3">
      <w:pPr>
        <w:jc w:val="right"/>
        <w:rPr>
          <w:color w:val="000000" w:themeColor="text1"/>
          <w:szCs w:val="28"/>
        </w:rPr>
      </w:pPr>
      <w:r w:rsidRPr="00952FA3">
        <w:rPr>
          <w:color w:val="000000" w:themeColor="text1"/>
          <w:szCs w:val="28"/>
          <w:lang w:val="vi-VN"/>
        </w:rPr>
        <w:t>Hà Nội , ngày        tháng        năm</w:t>
      </w:r>
    </w:p>
    <w:p w:rsidR="00952FA3" w:rsidRPr="00952FA3" w:rsidRDefault="00952FA3" w:rsidP="00952FA3">
      <w:pPr>
        <w:jc w:val="center"/>
        <w:rPr>
          <w:b/>
          <w:color w:val="000000" w:themeColor="text1"/>
          <w:szCs w:val="28"/>
        </w:rPr>
      </w:pPr>
      <w:r w:rsidRPr="00952FA3">
        <w:rPr>
          <w:b/>
          <w:color w:val="000000" w:themeColor="text1"/>
          <w:szCs w:val="28"/>
          <w:lang w:val="vi-VN"/>
        </w:rPr>
        <w:t>ĐƠN ĐĂNG KÝ XÉT HỖ TRỢ CÔNG BỐ QUỐC TẾ</w:t>
      </w:r>
    </w:p>
    <w:p w:rsidR="00952FA3" w:rsidRPr="00952FA3" w:rsidRDefault="00952FA3" w:rsidP="00952FA3">
      <w:pPr>
        <w:pStyle w:val="ListParagraph"/>
        <w:numPr>
          <w:ilvl w:val="0"/>
          <w:numId w:val="9"/>
        </w:numPr>
        <w:spacing w:after="0" w:line="216" w:lineRule="auto"/>
        <w:rPr>
          <w:b/>
          <w:color w:val="000000" w:themeColor="text1"/>
          <w:szCs w:val="28"/>
          <w:lang w:val="vi-VN"/>
        </w:rPr>
      </w:pPr>
      <w:r w:rsidRPr="00952FA3">
        <w:rPr>
          <w:b/>
          <w:color w:val="000000" w:themeColor="text1"/>
          <w:szCs w:val="28"/>
          <w:lang w:val="vi-VN"/>
        </w:rPr>
        <w:t xml:space="preserve">Thông tin chung về </w:t>
      </w:r>
      <w:r w:rsidRPr="00952FA3">
        <w:rPr>
          <w:b/>
          <w:color w:val="000000" w:themeColor="text1"/>
          <w:szCs w:val="28"/>
        </w:rPr>
        <w:t>tác giả</w:t>
      </w:r>
    </w:p>
    <w:p w:rsidR="00952FA3" w:rsidRPr="00952FA3" w:rsidRDefault="00952FA3" w:rsidP="00952FA3">
      <w:pPr>
        <w:pStyle w:val="ListParagraph"/>
        <w:numPr>
          <w:ilvl w:val="1"/>
          <w:numId w:val="9"/>
        </w:numPr>
        <w:spacing w:after="0" w:line="216" w:lineRule="auto"/>
        <w:rPr>
          <w:color w:val="000000" w:themeColor="text1"/>
          <w:szCs w:val="28"/>
          <w:lang w:val="vi-VN"/>
        </w:rPr>
      </w:pPr>
      <w:r w:rsidRPr="00952FA3">
        <w:rPr>
          <w:color w:val="000000" w:themeColor="text1"/>
          <w:szCs w:val="28"/>
          <w:lang w:val="vi-VN"/>
        </w:rPr>
        <w:t>Họ và tên</w:t>
      </w:r>
      <w:r w:rsidRPr="00952FA3">
        <w:rPr>
          <w:color w:val="000000" w:themeColor="text1"/>
          <w:szCs w:val="28"/>
        </w:rPr>
        <w:t>:</w:t>
      </w:r>
    </w:p>
    <w:p w:rsidR="00952FA3" w:rsidRPr="00952FA3" w:rsidRDefault="00952FA3" w:rsidP="00952FA3">
      <w:pPr>
        <w:pStyle w:val="ListParagraph"/>
        <w:numPr>
          <w:ilvl w:val="1"/>
          <w:numId w:val="9"/>
        </w:numPr>
        <w:spacing w:after="0" w:line="216" w:lineRule="auto"/>
        <w:rPr>
          <w:color w:val="000000" w:themeColor="text1"/>
          <w:szCs w:val="28"/>
          <w:lang w:val="vi-VN"/>
        </w:rPr>
      </w:pPr>
      <w:r w:rsidRPr="00952FA3">
        <w:rPr>
          <w:color w:val="000000" w:themeColor="text1"/>
          <w:szCs w:val="28"/>
          <w:lang w:val="vi-VN"/>
        </w:rPr>
        <w:t>Ngày , tháng , năm sinh :</w:t>
      </w:r>
    </w:p>
    <w:p w:rsidR="00952FA3" w:rsidRPr="00952FA3" w:rsidRDefault="00952FA3" w:rsidP="00952FA3">
      <w:pPr>
        <w:pStyle w:val="ListParagraph"/>
        <w:numPr>
          <w:ilvl w:val="1"/>
          <w:numId w:val="9"/>
        </w:numPr>
        <w:spacing w:after="0" w:line="216" w:lineRule="auto"/>
        <w:rPr>
          <w:color w:val="000000" w:themeColor="text1"/>
          <w:szCs w:val="28"/>
          <w:lang w:val="vi-VN"/>
        </w:rPr>
      </w:pPr>
      <w:r w:rsidRPr="00952FA3">
        <w:rPr>
          <w:color w:val="000000" w:themeColor="text1"/>
          <w:szCs w:val="28"/>
          <w:lang w:val="vi-VN"/>
        </w:rPr>
        <w:t>Đơn vị:</w:t>
      </w:r>
    </w:p>
    <w:p w:rsidR="00952FA3" w:rsidRPr="00952FA3" w:rsidRDefault="00952FA3" w:rsidP="00952FA3">
      <w:pPr>
        <w:pStyle w:val="ListParagraph"/>
        <w:numPr>
          <w:ilvl w:val="1"/>
          <w:numId w:val="9"/>
        </w:numPr>
        <w:spacing w:after="0" w:line="216" w:lineRule="auto"/>
        <w:rPr>
          <w:color w:val="000000" w:themeColor="text1"/>
          <w:szCs w:val="28"/>
          <w:lang w:val="vi-VN"/>
        </w:rPr>
      </w:pPr>
      <w:r w:rsidRPr="00952FA3">
        <w:rPr>
          <w:color w:val="000000" w:themeColor="text1"/>
          <w:szCs w:val="28"/>
          <w:lang w:val="vi-VN"/>
        </w:rPr>
        <w:t>Điện thoại:                                   Email :</w:t>
      </w:r>
    </w:p>
    <w:p w:rsidR="00952FA3" w:rsidRPr="00952FA3" w:rsidRDefault="00952FA3" w:rsidP="00952FA3">
      <w:pPr>
        <w:pStyle w:val="ListParagraph"/>
        <w:numPr>
          <w:ilvl w:val="0"/>
          <w:numId w:val="9"/>
        </w:numPr>
        <w:spacing w:after="0" w:line="216" w:lineRule="auto"/>
        <w:rPr>
          <w:b/>
          <w:color w:val="000000" w:themeColor="text1"/>
          <w:szCs w:val="28"/>
          <w:lang w:val="vi-VN"/>
        </w:rPr>
      </w:pPr>
      <w:r w:rsidRPr="00952FA3">
        <w:rPr>
          <w:b/>
          <w:color w:val="000000" w:themeColor="text1"/>
          <w:szCs w:val="28"/>
          <w:lang w:val="vi-VN"/>
        </w:rPr>
        <w:t>Tên công trình / sản phẩm đề nghị hỗ trợ : .…………………………………………………………………………………………………………………………………………………………</w:t>
      </w:r>
      <w:r w:rsidRPr="00952FA3">
        <w:rPr>
          <w:b/>
          <w:color w:val="000000" w:themeColor="text1"/>
          <w:szCs w:val="28"/>
        </w:rPr>
        <w:t>.</w:t>
      </w:r>
    </w:p>
    <w:p w:rsidR="00952FA3" w:rsidRPr="00952FA3" w:rsidRDefault="00952FA3" w:rsidP="00952FA3">
      <w:pPr>
        <w:pStyle w:val="ListParagraph"/>
        <w:numPr>
          <w:ilvl w:val="0"/>
          <w:numId w:val="9"/>
        </w:numPr>
        <w:spacing w:after="0" w:line="216" w:lineRule="auto"/>
        <w:rPr>
          <w:b/>
          <w:color w:val="000000" w:themeColor="text1"/>
          <w:szCs w:val="28"/>
          <w:lang w:val="vi-VN"/>
        </w:rPr>
      </w:pPr>
      <w:r w:rsidRPr="00952FA3">
        <w:rPr>
          <w:b/>
          <w:color w:val="000000" w:themeColor="text1"/>
          <w:szCs w:val="28"/>
          <w:lang w:val="vi-VN"/>
        </w:rPr>
        <w:t xml:space="preserve">Vai trò </w:t>
      </w:r>
      <w:r w:rsidRPr="00952FA3">
        <w:rPr>
          <w:b/>
          <w:color w:val="000000" w:themeColor="text1"/>
          <w:szCs w:val="28"/>
        </w:rPr>
        <w:t>của tác giả</w:t>
      </w:r>
      <w:r w:rsidRPr="00952FA3">
        <w:rPr>
          <w:b/>
          <w:color w:val="000000" w:themeColor="text1"/>
          <w:szCs w:val="28"/>
          <w:lang w:val="vi-VN"/>
        </w:rPr>
        <w:t xml:space="preserve"> đối với công trình công bố </w:t>
      </w:r>
    </w:p>
    <w:p w:rsidR="00952FA3" w:rsidRPr="00952FA3" w:rsidRDefault="00952FA3" w:rsidP="00952FA3">
      <w:pPr>
        <w:pStyle w:val="ListParagraph"/>
        <w:numPr>
          <w:ilvl w:val="1"/>
          <w:numId w:val="9"/>
        </w:numPr>
        <w:spacing w:after="0" w:line="216" w:lineRule="auto"/>
        <w:rPr>
          <w:color w:val="000000" w:themeColor="text1"/>
          <w:szCs w:val="28"/>
          <w:lang w:val="vi-VN"/>
        </w:rPr>
      </w:pPr>
      <w:r w:rsidRPr="00952FA3">
        <w:rPr>
          <w:noProof/>
          <w:color w:val="000000" w:themeColor="text1"/>
        </w:rPr>
        <mc:AlternateContent>
          <mc:Choice Requires="wps">
            <w:drawing>
              <wp:anchor distT="0" distB="0" distL="114300" distR="114300" simplePos="0" relativeHeight="251667456" behindDoc="0" locked="0" layoutInCell="1" allowOverlap="1" wp14:anchorId="7B8B0934" wp14:editId="1FED05D4">
                <wp:simplePos x="0" y="0"/>
                <wp:positionH relativeFrom="column">
                  <wp:posOffset>5959475</wp:posOffset>
                </wp:positionH>
                <wp:positionV relativeFrom="paragraph">
                  <wp:posOffset>3175</wp:posOffset>
                </wp:positionV>
                <wp:extent cx="266700" cy="177800"/>
                <wp:effectExtent l="0" t="0" r="19050" b="1270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77800"/>
                        </a:xfrm>
                        <a:prstGeom prst="rect">
                          <a:avLst/>
                        </a:prstGeom>
                        <a:solidFill>
                          <a:sysClr val="window" lastClr="FFFFFF">
                            <a:lumMod val="100000"/>
                            <a:lumOff val="0"/>
                          </a:sysClr>
                        </a:solidFill>
                        <a:ln w="12700">
                          <a:solidFill>
                            <a:sysClr val="windowText" lastClr="000000">
                              <a:lumMod val="100000"/>
                              <a:lumOff val="0"/>
                            </a:sys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469.25pt;margin-top:.25pt;width:21pt;height:1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u3mRQIAAMwEAAAOAAAAZHJzL2Uyb0RvYy54bWysVFFv0zAQfkfiP1h+p2mq0m5R02nqKEIa&#10;MLHxA1zHaSxsnzm7Tcuv5+x0pcALQsuD5bPP33333V0WNwdr2F5h0OBqXo7GnCknodFuW/OvT+s3&#10;V5yFKFwjDDhV86MK/Gb5+tWi95WaQAemUcgIxIWq9zXvYvRVUQTZKSvCCLxydNkCWhHJxG3RoOgJ&#10;3ZpiMh7Pih6w8QhShUCnd8MlX2b8tlUyfm7boCIzNSduMa+Y101ai+VCVFsUvtPyREP8BwsrtKOg&#10;Z6g7EQXbof4LymqJEKCNIwm2gLbVUuUcKJty/Ec2j53wKudC4gR/lim8HKz8tH9AppuaX3PmhKUS&#10;fSHRhNsaxa6TPL0PFXk9+gdMCQZ/D/JbYA5WHXmpW0ToOyUaIlUm/+K3B8kI9JRt+o/QELrYRchK&#10;HVq0CZA0YIdckOO5IOoQmaTDyWw2H1PZJF2V8/kV7VMEUT0/9hjiewWWpU3NkahncLG/D3FwfXbJ&#10;5MHoZq2NycYxrAyyvaDWoI5qoOfMiBDpsObr/GUss7NEffArx+kbuobOqbeG82deIWNmiuEylnGs&#10;pxQmKZt/IPJEAlyQyUGHhy9BxupIM2e0rTkpes4nFfGda0g1UUWhzbAnsY07VTUVcmiIDTRHKirC&#10;MFD0A6BNB/iDs56Gqebh+06gohw+OGqM63I6TdOXjenb+YQMvLzZXN4IJwmq5jIiZ4OxisPM7jzq&#10;bUexyiyjg1tqp1bnUqdWG3id6NLI5EqcxjvN5KWdvX79hJY/AQAA//8DAFBLAwQUAAYACAAAACEA&#10;H0y8YtoAAAAHAQAADwAAAGRycy9kb3ducmV2LnhtbEyOMU/EMAyFdyT+Q2QkNi7hEKhX6p4Qgo2l&#10;hQG2XGPaisapmty15ddjJlgs2+/pva/YL35QJ5piHxjhemNAETfB9dwivL0+X2WgYrLs7BCYEFaK&#10;sC/PzwqbuzBzRac6tUpCOOYWoUtpzLWOTUfexk0YiUX7DJO3Sc6p1W6ys4T7QW+NudPe9iwNnR3p&#10;saPmqz56BFsvH+u6vs+zrgbTP31XY/1SIV5eLA/3oBIt6c8Mv/iCDqUwHcKRXVQDwu4muxUrgkyR&#10;d5mR5YCwlbcuC/2fv/wBAAD//wMAUEsBAi0AFAAGAAgAAAAhALaDOJL+AAAA4QEAABMAAAAAAAAA&#10;AAAAAAAAAAAAAFtDb250ZW50X1R5cGVzXS54bWxQSwECLQAUAAYACAAAACEAOP0h/9YAAACUAQAA&#10;CwAAAAAAAAAAAAAAAAAvAQAAX3JlbHMvLnJlbHNQSwECLQAUAAYACAAAACEAqJLt5kUCAADMBAAA&#10;DgAAAAAAAAAAAAAAAAAuAgAAZHJzL2Uyb0RvYy54bWxQSwECLQAUAAYACAAAACEAH0y8YtoAAAAH&#10;AQAADwAAAAAAAAAAAAAAAACfBAAAZHJzL2Rvd25yZXYueG1sUEsFBgAAAAAEAAQA8wAAAKYFAAAA&#10;AA==&#10;" strokeweight="1pt"/>
            </w:pict>
          </mc:Fallback>
        </mc:AlternateContent>
      </w:r>
      <w:r w:rsidRPr="00952FA3">
        <w:rPr>
          <w:color w:val="000000" w:themeColor="text1"/>
          <w:szCs w:val="28"/>
          <w:lang w:val="vi-VN"/>
        </w:rPr>
        <w:t xml:space="preserve">Tác giả đứng đầu / Tác giả liên hệ </w:t>
      </w:r>
    </w:p>
    <w:p w:rsidR="00952FA3" w:rsidRPr="00952FA3" w:rsidRDefault="00952FA3" w:rsidP="00952FA3">
      <w:pPr>
        <w:pStyle w:val="ListParagraph"/>
        <w:numPr>
          <w:ilvl w:val="1"/>
          <w:numId w:val="9"/>
        </w:numPr>
        <w:spacing w:after="0" w:line="216" w:lineRule="auto"/>
        <w:rPr>
          <w:color w:val="000000" w:themeColor="text1"/>
          <w:szCs w:val="28"/>
          <w:lang w:val="vi-VN"/>
        </w:rPr>
      </w:pPr>
      <w:r w:rsidRPr="00952FA3">
        <w:rPr>
          <w:noProof/>
          <w:color w:val="000000" w:themeColor="text1"/>
        </w:rPr>
        <mc:AlternateContent>
          <mc:Choice Requires="wps">
            <w:drawing>
              <wp:anchor distT="0" distB="0" distL="114300" distR="114300" simplePos="0" relativeHeight="251668480" behindDoc="0" locked="0" layoutInCell="1" allowOverlap="1" wp14:anchorId="1CCEEEB2" wp14:editId="49A7E979">
                <wp:simplePos x="0" y="0"/>
                <wp:positionH relativeFrom="column">
                  <wp:posOffset>5969000</wp:posOffset>
                </wp:positionH>
                <wp:positionV relativeFrom="paragraph">
                  <wp:posOffset>50800</wp:posOffset>
                </wp:positionV>
                <wp:extent cx="266700" cy="177800"/>
                <wp:effectExtent l="0" t="0" r="19050" b="1270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77800"/>
                        </a:xfrm>
                        <a:prstGeom prst="rect">
                          <a:avLst/>
                        </a:prstGeom>
                        <a:solidFill>
                          <a:sysClr val="window" lastClr="FFFFFF">
                            <a:lumMod val="100000"/>
                            <a:lumOff val="0"/>
                          </a:sysClr>
                        </a:solidFill>
                        <a:ln w="12700">
                          <a:solidFill>
                            <a:sysClr val="windowText" lastClr="000000">
                              <a:lumMod val="100000"/>
                              <a:lumOff val="0"/>
                            </a:sysClr>
                          </a:solidFill>
                          <a:miter lim="800000"/>
                          <a:headEnd/>
                          <a:tailEnd/>
                        </a:ln>
                      </wps:spPr>
                      <wps:txbx>
                        <w:txbxContent>
                          <w:p w:rsidR="00952FA3" w:rsidRPr="003F258A" w:rsidRDefault="00952FA3" w:rsidP="00952FA3">
                            <w:pPr>
                              <w:jc w:val="center"/>
                              <w:rPr>
                                <w:lang w:val="vi-VN"/>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8" o:spid="_x0000_s1034" style="position:absolute;left:0;text-align:left;margin-left:470pt;margin-top:4pt;width:21pt;height:1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749SgIAAN4EAAAOAAAAZHJzL2Uyb0RvYy54bWysVFFv0zAQfkfiP1h+Z2mq0pao6TR1DCEN&#10;mNj4Aa7jNBa2z5zdpuXXc3barsALQsuD5bPP3313310W13tr2E5h0OBqXl6NOFNOQqPdpubfnu7e&#10;zDkLUbhGGHCq5gcV+PXy9atF7ys1hg5Mo5ARiAtV72vexeirogiyU1aEK/DK0WULaEUkEzdFg6In&#10;dGuK8Wg0LXrAxiNIFQKd3g6XfJnx21bJ+KVtg4rM1Jy4xbxiXtdpLZYLUW1Q+E7LIw3xHyys0I6C&#10;nqFuRRRsi/ovKKslQoA2XkmwBbStlirnQNmUoz+yeeyEVzkXKk7w5zKFl4OVn3cPyHRTcxLKCUsS&#10;faWiCbcxis1TeXofKvJ69A+YEgz+HuT3wBysOvJSN4jQd0o0RKpM/sVvD5IR6Clb95+gIXSxjZAr&#10;tW/RJkCqAdtnQQ5nQdQ+MkmH4+l0NiLZJF2Vs9mc9imCqE6PPYb4QYFlaVNzJOoZXOzuQxxcTy6Z&#10;PBjd3GljsnEIK4NsJ6g1qKMa6DkzIkQ6rPld/jKW2VqiPviVo/QNXUPn1FvD+YlXyJiZYriMZRzr&#10;KYVxyuYfiDxRAS7I5KDDw5cgY3WkmTPakugX+SQR37uGqiaqKLQZ9lRs446qJiGHhoj79f7YNeSf&#10;RF5DcyCZEYYRo18CbTrAn5z1NF41Dz+2AhVl9dFRq7wrJ5M0j9mYvJ2NycDLm/XljXCSoGouI3I2&#10;GKs4TPHWo950FKvMhXVwQw3W6iz+M69jAjREWZvjwKcpvbSz1/NvafkLAAD//wMAUEsDBBQABgAI&#10;AAAAIQDWhyaQ3QAAAAgBAAAPAAAAZHJzL2Rvd25yZXYueG1sTI8xT8MwEIV3JP6DdUhs1G5BVRpy&#10;qRCCjSWhA2xubJKo9jmK3Sbh13NMMN2d3tO77xX72TtxsWPsAyGsVwqEpSaYnlqEw/vrXQYiJk1G&#10;u0AWYbER9uX1VaFzEyaq7KVOreAQirlG6FIacilj01mv4yoMllj7CqPXic+xlWbUE4d7JzdKbaXX&#10;PfGHTg/2ubPNqT57BF3Pn8uyfEyTrJzqX76roX6rEG9v5qdHEMnO6c8Mv/iMDiUzHcOZTBQOYfeg&#10;uEtCyHiwvss2vBwR7rcKZFnI/wXKHwAAAP//AwBQSwECLQAUAAYACAAAACEAtoM4kv4AAADhAQAA&#10;EwAAAAAAAAAAAAAAAAAAAAAAW0NvbnRlbnRfVHlwZXNdLnhtbFBLAQItABQABgAIAAAAIQA4/SH/&#10;1gAAAJQBAAALAAAAAAAAAAAAAAAAAC8BAABfcmVscy8ucmVsc1BLAQItABQABgAIAAAAIQC5t749&#10;SgIAAN4EAAAOAAAAAAAAAAAAAAAAAC4CAABkcnMvZTJvRG9jLnhtbFBLAQItABQABgAIAAAAIQDW&#10;hyaQ3QAAAAgBAAAPAAAAAAAAAAAAAAAAAKQEAABkcnMvZG93bnJldi54bWxQSwUGAAAAAAQABADz&#10;AAAArgUAAAAA&#10;" strokeweight="1pt">
                <v:textbox>
                  <w:txbxContent>
                    <w:p w:rsidR="00952FA3" w:rsidRPr="003F258A" w:rsidRDefault="00952FA3" w:rsidP="00952FA3">
                      <w:pPr>
                        <w:jc w:val="center"/>
                        <w:rPr>
                          <w:lang w:val="vi-VN"/>
                        </w:rPr>
                      </w:pPr>
                    </w:p>
                  </w:txbxContent>
                </v:textbox>
              </v:rect>
            </w:pict>
          </mc:Fallback>
        </mc:AlternateContent>
      </w:r>
      <w:r w:rsidRPr="00952FA3">
        <w:rPr>
          <w:color w:val="000000" w:themeColor="text1"/>
          <w:szCs w:val="28"/>
          <w:lang w:val="vi-VN"/>
        </w:rPr>
        <w:t>Đồng tác giả</w:t>
      </w:r>
    </w:p>
    <w:p w:rsidR="00952FA3" w:rsidRPr="00952FA3" w:rsidRDefault="00952FA3" w:rsidP="00952FA3">
      <w:pPr>
        <w:pStyle w:val="ListParagraph"/>
        <w:numPr>
          <w:ilvl w:val="0"/>
          <w:numId w:val="9"/>
        </w:numPr>
        <w:spacing w:after="0" w:line="216" w:lineRule="auto"/>
        <w:rPr>
          <w:b/>
          <w:color w:val="000000" w:themeColor="text1"/>
          <w:szCs w:val="28"/>
          <w:lang w:val="vi-VN"/>
        </w:rPr>
      </w:pPr>
      <w:r w:rsidRPr="00952FA3">
        <w:rPr>
          <w:b/>
          <w:color w:val="000000" w:themeColor="text1"/>
          <w:szCs w:val="28"/>
          <w:lang w:val="vi-VN"/>
        </w:rPr>
        <w:t>Phân loại sản phẩm đề nghị hỗ trợ</w:t>
      </w:r>
    </w:p>
    <w:p w:rsidR="00952FA3" w:rsidRPr="00952FA3" w:rsidRDefault="00952FA3" w:rsidP="00952FA3">
      <w:pPr>
        <w:pStyle w:val="ListParagraph"/>
        <w:numPr>
          <w:ilvl w:val="1"/>
          <w:numId w:val="9"/>
        </w:numPr>
        <w:spacing w:after="0" w:line="216" w:lineRule="auto"/>
        <w:rPr>
          <w:color w:val="000000" w:themeColor="text1"/>
          <w:szCs w:val="28"/>
          <w:lang w:val="vi-VN"/>
        </w:rPr>
      </w:pPr>
      <w:r w:rsidRPr="00952FA3">
        <w:rPr>
          <w:noProof/>
          <w:color w:val="000000" w:themeColor="text1"/>
        </w:rPr>
        <mc:AlternateContent>
          <mc:Choice Requires="wps">
            <w:drawing>
              <wp:anchor distT="0" distB="0" distL="114300" distR="114300" simplePos="0" relativeHeight="251669504" behindDoc="0" locked="0" layoutInCell="1" allowOverlap="1" wp14:anchorId="6A4B61D2" wp14:editId="68F4B26B">
                <wp:simplePos x="0" y="0"/>
                <wp:positionH relativeFrom="column">
                  <wp:posOffset>5978525</wp:posOffset>
                </wp:positionH>
                <wp:positionV relativeFrom="paragraph">
                  <wp:posOffset>32385</wp:posOffset>
                </wp:positionV>
                <wp:extent cx="266700" cy="177800"/>
                <wp:effectExtent l="0" t="0" r="19050" b="1270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77800"/>
                        </a:xfrm>
                        <a:prstGeom prst="rect">
                          <a:avLst/>
                        </a:prstGeom>
                        <a:solidFill>
                          <a:sysClr val="window" lastClr="FFFFFF">
                            <a:lumMod val="100000"/>
                            <a:lumOff val="0"/>
                          </a:sysClr>
                        </a:solidFill>
                        <a:ln w="12700">
                          <a:solidFill>
                            <a:sysClr val="windowText" lastClr="000000">
                              <a:lumMod val="100000"/>
                              <a:lumOff val="0"/>
                            </a:sysClr>
                          </a:solidFill>
                          <a:miter lim="800000"/>
                          <a:headEnd/>
                          <a:tailEnd/>
                        </a:ln>
                      </wps:spPr>
                      <wps:txbx>
                        <w:txbxContent>
                          <w:p w:rsidR="00952FA3" w:rsidRPr="003F258A" w:rsidRDefault="00952FA3" w:rsidP="00952FA3">
                            <w:pPr>
                              <w:jc w:val="center"/>
                              <w:rPr>
                                <w:lang w:val="vi-VN"/>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7" o:spid="_x0000_s1035" style="position:absolute;left:0;text-align:left;margin-left:470.75pt;margin-top:2.55pt;width:21pt;height:1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Nm3TgIAAN4EAAAOAAAAZHJzL2Uyb0RvYy54bWysVFFv0zAQfkfiP1h+p2mqsm5R02nqKEIa&#10;MLHxA1zHaSxsnzm7Tcuv5+y0pcALQsuD5bPP33333V3mt3tr2E5h0OBqXo7GnCknodFuU/Ovz6s3&#10;15yFKFwjDDhV84MK/Hbx+tW895WaQAemUcgIxIWq9zXvYvRVUQTZKSvCCLxydNkCWhHJxE3RoOgJ&#10;3ZpiMh5fFT1g4xGkCoFO74dLvsj4batk/Ny2QUVmak7cYl4xr+u0Fou5qDYofKflkYb4DxZWaEdB&#10;z1D3Igq2Rf0XlNUSIUAbRxJsAW2rpco5UDbl+I9snjrhVc6FxAn+LFN4OVj5afeITDc1n3HmhKUS&#10;fSHRhNsYxWZJnt6Hirye/COmBIN/APktMAfLjrzUHSL0nRINkSqTf/Hbg2QEesrW/UdoCF1sI2Sl&#10;9i3aBEgasH0uyOFcELWPTNLh5OpqNqaySboqZ7Nr2qcIojo99hjiewWWpU3NkahncLF7CHFwPblk&#10;8mB0s9LGZOMQlgbZTlBrUEc10HNmRIh0WPNV/jKW2VqiPviV4/QNXUPn1FvD+YlXyJiZYriMZRzr&#10;KYVJyuYfiDyTABdkctDh4UuQsTrSzBlta06KnvNJRXznGlJNVFFoM+xJbOOOVU2FHBoi7tf73DU3&#10;pxZZQ3OgMiMMI0a/BNp0gD8462m8ah6+bwUqyuqDo1a5KafTNI/ZmL6dTcjAy5v15Y1wkqBqLiNy&#10;NhjLOEzx1qPedBSrzMI6uKMGa3Uufmq+gdcxARqiXJvjwKcpvbSz16/f0uInAAAA//8DAFBLAwQU&#10;AAYACAAAACEA93FGb90AAAAIAQAADwAAAGRycy9kb3ducmV2LnhtbEyPT0+DQBTE7yZ+h80z8WYX&#10;xJqWsjTG6M0L1IPeXtlXIO4fwm4L+Ol9nvQ4mcnMb4r9bI240Bh67xSkqwQEucbr3rUK3g+vdxsQ&#10;IaLTaLwjBQsF2JfXVwXm2k+uoksdW8ElLuSooItxyKUMTUcWw8oP5Ng7+dFiZDm2Uo84cbk18j5J&#10;HqXF3vFChwM9d9R81WerAOv5c1mWj2mSlUn6l+9qqN8qpW5v5qcdiEhz/AvDLz6jQ8lMR392Ogij&#10;YPuQrjmqYJ2CYH+7yVgfFWRZCrIs5P8D5Q8AAAD//wMAUEsBAi0AFAAGAAgAAAAhALaDOJL+AAAA&#10;4QEAABMAAAAAAAAAAAAAAAAAAAAAAFtDb250ZW50X1R5cGVzXS54bWxQSwECLQAUAAYACAAAACEA&#10;OP0h/9YAAACUAQAACwAAAAAAAAAAAAAAAAAvAQAAX3JlbHMvLnJlbHNQSwECLQAUAAYACAAAACEA&#10;6hzZt04CAADeBAAADgAAAAAAAAAAAAAAAAAuAgAAZHJzL2Uyb0RvYy54bWxQSwECLQAUAAYACAAA&#10;ACEA93FGb90AAAAIAQAADwAAAAAAAAAAAAAAAACoBAAAZHJzL2Rvd25yZXYueG1sUEsFBgAAAAAE&#10;AAQA8wAAALIFAAAAAA==&#10;" strokeweight="1pt">
                <v:textbox>
                  <w:txbxContent>
                    <w:p w:rsidR="00952FA3" w:rsidRPr="003F258A" w:rsidRDefault="00952FA3" w:rsidP="00952FA3">
                      <w:pPr>
                        <w:jc w:val="center"/>
                        <w:rPr>
                          <w:lang w:val="vi-VN"/>
                        </w:rPr>
                      </w:pPr>
                    </w:p>
                  </w:txbxContent>
                </v:textbox>
              </v:rect>
            </w:pict>
          </mc:Fallback>
        </mc:AlternateContent>
      </w:r>
      <w:r w:rsidRPr="00952FA3">
        <w:rPr>
          <w:color w:val="000000" w:themeColor="text1"/>
          <w:szCs w:val="28"/>
          <w:lang w:val="vi-VN"/>
        </w:rPr>
        <w:t>Ấn phẩm chưa được tài trợ từ các đề tài , dự án KH&amp;CN</w:t>
      </w:r>
    </w:p>
    <w:p w:rsidR="00952FA3" w:rsidRPr="00952FA3" w:rsidRDefault="00952FA3" w:rsidP="00952FA3">
      <w:pPr>
        <w:pStyle w:val="ListParagraph"/>
        <w:numPr>
          <w:ilvl w:val="1"/>
          <w:numId w:val="9"/>
        </w:numPr>
        <w:spacing w:after="0" w:line="216" w:lineRule="auto"/>
        <w:rPr>
          <w:color w:val="000000" w:themeColor="text1"/>
          <w:szCs w:val="28"/>
          <w:lang w:val="vi-VN"/>
        </w:rPr>
      </w:pPr>
      <w:r w:rsidRPr="00952FA3">
        <w:rPr>
          <w:noProof/>
          <w:color w:val="000000" w:themeColor="text1"/>
        </w:rPr>
        <mc:AlternateContent>
          <mc:Choice Requires="wps">
            <w:drawing>
              <wp:anchor distT="0" distB="0" distL="114300" distR="114300" simplePos="0" relativeHeight="251670528" behindDoc="0" locked="0" layoutInCell="1" allowOverlap="1" wp14:anchorId="70284436" wp14:editId="53CDB245">
                <wp:simplePos x="0" y="0"/>
                <wp:positionH relativeFrom="column">
                  <wp:posOffset>5978525</wp:posOffset>
                </wp:positionH>
                <wp:positionV relativeFrom="paragraph">
                  <wp:posOffset>62865</wp:posOffset>
                </wp:positionV>
                <wp:extent cx="266700" cy="177800"/>
                <wp:effectExtent l="0" t="0" r="19050" b="1270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77800"/>
                        </a:xfrm>
                        <a:prstGeom prst="rect">
                          <a:avLst/>
                        </a:prstGeom>
                        <a:solidFill>
                          <a:sysClr val="window" lastClr="FFFFFF">
                            <a:lumMod val="100000"/>
                            <a:lumOff val="0"/>
                          </a:sysClr>
                        </a:solidFill>
                        <a:ln w="12700">
                          <a:solidFill>
                            <a:sysClr val="windowText" lastClr="000000">
                              <a:lumMod val="100000"/>
                              <a:lumOff val="0"/>
                            </a:sysClr>
                          </a:solidFill>
                          <a:miter lim="800000"/>
                          <a:headEnd/>
                          <a:tailEnd/>
                        </a:ln>
                      </wps:spPr>
                      <wps:txbx>
                        <w:txbxContent>
                          <w:p w:rsidR="00952FA3" w:rsidRPr="005D0628" w:rsidRDefault="00952FA3" w:rsidP="00952FA3">
                            <w:pPr>
                              <w:jc w:val="center"/>
                            </w:pPr>
                            <w:r>
                              <w:t xml:space="preserv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6" o:spid="_x0000_s1036" style="position:absolute;left:0;text-align:left;margin-left:470.75pt;margin-top:4.95pt;width:21pt;height:1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zjETQIAAN8EAAAOAAAAZHJzL2Uyb0RvYy54bWysVNuO0zAQfUfiHyy/s2mq0i5R09WqSxHS&#10;Ait2+QDXcRoL22PGbtPy9YydtlvgBaHNg+Wxx2fOmUvmN3tr2E5h0OBqXl6NOFNOQqPdpubfnlZv&#10;rjkLUbhGGHCq5gcV+M3i9at57ys1hg5Mo5ARiAtV72vexeirogiyU1aEK/DK0WULaEUkEzdFg6In&#10;dGuK8Wg0LXrAxiNIFQKd3g2XfJHx21bJ+KVtg4rM1Jy4xbxiXtdpLRZzUW1Q+E7LIw3xHyys0I6C&#10;nqHuRBRsi/ovKKslQoA2XkmwBbStliprIDXl6A81j53wKmuh5AR/TlN4OVj5efeATDc1n3LmhKUS&#10;faWkCbcxik1TenofKvJ69A+YBAZ/D/J7YA6WHXmpW0ToOyUaIlUm/+K3B8kI9JSt+0/QELrYRsiZ&#10;2rdoEyDlgO1zQQ7ngqh9ZJIOx9PpbERlk3RVzmbXtE8RRHV67DHEDwosS5uaI1HP4GJ3H+LgenLJ&#10;5MHoZqWNycYhLA2ynaDWoI5qoOfMiBDpsOar/GUss7VEffArR+kbuobOqbeG8xOvkDEzxXAZyzjW&#10;k4RxUvMPRJ4oARdkctDh4UuQsTrSzBlta04ZPetJRXzvGsqaqKLQZthTso07VjUVcmiIuF/vc9eU&#10;WXmq8hqaA9UZYZgx+ifQpgP8yVlP81Xz8GMrUJGsj4565V05maSBzMbk7WxMBl7erC9vhJMEVXMZ&#10;kbPBWMZhjLce9aajWGXOrINb6rBW5+o/8zoqoCnKxTlOfBrTSzt7Pf+XFr8AAAD//wMAUEsDBBQA&#10;BgAIAAAAIQDEzV/q3QAAAAgBAAAPAAAAZHJzL2Rvd25yZXYueG1sTI+9TsNAEIR7JN7htEh05BzC&#10;T2x8jhCCjsaGArqNb7EtfHuW7xLbPD1LRbodzWj2m3w3u14daQydZwPrVQKKuPa248bA+9vL1RZU&#10;iMgWe89kYKEAu+L8LMfM+olLOlaxUVLCIUMDbYxDpnWoW3IYVn4gFu/Ljw6jyLHRdsRJyl2vr5Pk&#10;TjvsWD60ONBTS/V3dXAGsJo/l2X5mCZd9kn3/FMO1WtpzOXF/PgAKtIc/8Pwhy/oUAjT3h/YBtUb&#10;SG/WtxKVIwUlfrrdiN4b2NynoItcnw4ofgEAAP//AwBQSwECLQAUAAYACAAAACEAtoM4kv4AAADh&#10;AQAAEwAAAAAAAAAAAAAAAAAAAAAAW0NvbnRlbnRfVHlwZXNdLnhtbFBLAQItABQABgAIAAAAIQA4&#10;/SH/1gAAAJQBAAALAAAAAAAAAAAAAAAAAC8BAABfcmVscy8ucmVsc1BLAQItABQABgAIAAAAIQDM&#10;0zjETQIAAN8EAAAOAAAAAAAAAAAAAAAAAC4CAABkcnMvZTJvRG9jLnhtbFBLAQItABQABgAIAAAA&#10;IQDEzV/q3QAAAAgBAAAPAAAAAAAAAAAAAAAAAKcEAABkcnMvZG93bnJldi54bWxQSwUGAAAAAAQA&#10;BADzAAAAsQUAAAAA&#10;" strokeweight="1pt">
                <v:textbox>
                  <w:txbxContent>
                    <w:p w:rsidR="00952FA3" w:rsidRPr="005D0628" w:rsidRDefault="00952FA3" w:rsidP="00952FA3">
                      <w:pPr>
                        <w:jc w:val="center"/>
                      </w:pPr>
                      <w:r>
                        <w:t xml:space="preserve"> </w:t>
                      </w:r>
                    </w:p>
                  </w:txbxContent>
                </v:textbox>
              </v:rect>
            </w:pict>
          </mc:Fallback>
        </mc:AlternateContent>
      </w:r>
      <w:r w:rsidRPr="00952FA3">
        <w:rPr>
          <w:color w:val="000000" w:themeColor="text1"/>
          <w:szCs w:val="28"/>
          <w:lang w:val="vi-VN"/>
        </w:rPr>
        <w:t>Ấn phẩm đã được tài trợ từ các đề , dự án KH&amp;CN</w:t>
      </w:r>
      <w:r w:rsidRPr="00952FA3">
        <w:rPr>
          <w:color w:val="000000" w:themeColor="text1"/>
          <w:szCs w:val="28"/>
        </w:rPr>
        <w:t xml:space="preserve">   </w:t>
      </w:r>
    </w:p>
    <w:p w:rsidR="00952FA3" w:rsidRPr="00952FA3" w:rsidRDefault="00952FA3" w:rsidP="00952FA3">
      <w:pPr>
        <w:pStyle w:val="ListParagraph"/>
        <w:numPr>
          <w:ilvl w:val="0"/>
          <w:numId w:val="9"/>
        </w:numPr>
        <w:spacing w:after="0" w:line="216" w:lineRule="auto"/>
        <w:rPr>
          <w:b/>
          <w:color w:val="000000" w:themeColor="text1"/>
          <w:szCs w:val="28"/>
          <w:lang w:val="vi-VN"/>
        </w:rPr>
      </w:pPr>
      <w:r w:rsidRPr="00952FA3">
        <w:rPr>
          <w:b/>
          <w:color w:val="000000" w:themeColor="text1"/>
          <w:szCs w:val="28"/>
          <w:lang w:val="vi-VN"/>
        </w:rPr>
        <w:t xml:space="preserve">Mức độ công bố </w:t>
      </w:r>
    </w:p>
    <w:p w:rsidR="00952FA3" w:rsidRPr="00952FA3" w:rsidRDefault="00952FA3" w:rsidP="00952FA3">
      <w:pPr>
        <w:pStyle w:val="ListParagraph"/>
        <w:numPr>
          <w:ilvl w:val="1"/>
          <w:numId w:val="9"/>
        </w:numPr>
        <w:spacing w:after="0" w:line="216" w:lineRule="auto"/>
        <w:rPr>
          <w:color w:val="000000" w:themeColor="text1"/>
          <w:szCs w:val="28"/>
          <w:lang w:val="vi-VN"/>
        </w:rPr>
      </w:pPr>
      <w:r w:rsidRPr="00952FA3">
        <w:rPr>
          <w:noProof/>
          <w:color w:val="000000" w:themeColor="text1"/>
        </w:rPr>
        <mc:AlternateContent>
          <mc:Choice Requires="wps">
            <w:drawing>
              <wp:anchor distT="0" distB="0" distL="114300" distR="114300" simplePos="0" relativeHeight="251671552" behindDoc="0" locked="0" layoutInCell="1" allowOverlap="1" wp14:anchorId="1AF0697C" wp14:editId="140B82E1">
                <wp:simplePos x="0" y="0"/>
                <wp:positionH relativeFrom="column">
                  <wp:posOffset>5978525</wp:posOffset>
                </wp:positionH>
                <wp:positionV relativeFrom="paragraph">
                  <wp:posOffset>63500</wp:posOffset>
                </wp:positionV>
                <wp:extent cx="266700" cy="177800"/>
                <wp:effectExtent l="0" t="0" r="19050" b="1270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77800"/>
                        </a:xfrm>
                        <a:prstGeom prst="rect">
                          <a:avLst/>
                        </a:prstGeom>
                        <a:solidFill>
                          <a:sysClr val="window" lastClr="FFFFFF">
                            <a:lumMod val="100000"/>
                            <a:lumOff val="0"/>
                          </a:sysClr>
                        </a:solidFill>
                        <a:ln w="12700">
                          <a:solidFill>
                            <a:sysClr val="windowText" lastClr="000000">
                              <a:lumMod val="100000"/>
                              <a:lumOff val="0"/>
                            </a:sysClr>
                          </a:solidFill>
                          <a:miter lim="800000"/>
                          <a:headEnd/>
                          <a:tailEnd/>
                        </a:ln>
                      </wps:spPr>
                      <wps:txbx>
                        <w:txbxContent>
                          <w:p w:rsidR="00952FA3" w:rsidRPr="003F258A" w:rsidRDefault="00952FA3" w:rsidP="00952FA3">
                            <w:pPr>
                              <w:jc w:val="center"/>
                              <w:rPr>
                                <w:lang w:val="vi-VN"/>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5" o:spid="_x0000_s1037" style="position:absolute;left:0;text-align:left;margin-left:470.75pt;margin-top:5pt;width:21pt;height:1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h0ITgIAAN8EAAAOAAAAZHJzL2Uyb0RvYy54bWysVMFu2zAMvQ/YPwi6L46DtumMOkXRLsOA&#10;bi3W7gMUWY6FSaJGKbGzrx8lJ2m2XYahPgiiRD0+8pG+uh6sYVuFQYOreTmZcqachEa7dc2/PS/f&#10;XXIWonCNMOBUzXcq8OvF2zdXva/UDDowjUJGIC5Uva95F6OviiLITlkRJuCVo8sW0IpIJq6LBkVP&#10;6NYUs+n0ougBG48gVQh0ejde8kXGb1sl40PbBhWZqTlxi3nFvK7SWiyuRLVG4Tst9zTEf7CwQjsK&#10;eoS6E1GwDeq/oKyWCAHaOJFgC2hbLVXOgbIpp39k89QJr3IuVJzgj2UKrwcrv2wfkemm5uecOWFJ&#10;oq9UNOHWRrHzVJ7eh4q8nvwjpgSDvwf5PTAHtx15qRtE6DslGiJVJv/itwfJCPSUrfrP0BC62ETI&#10;lRpatAmQasCGLMjuKIgaIpN0OLu4mE9JNklX5Xx+SfsUQVSHxx5D/KjAsrSpORL1DC629yGOrgeX&#10;TB6MbpbamGzswq1BthXUGtRRDfScGREiHdZ8mb+MZTaWqI9+5TR9Y9fQOfXWeH7gFTJmphhOYxnH&#10;ekphlrL5ByLPVIATMjno+PA1yFgdaeaMtjWnih7zSSJ+cA1VTVRRaDPuqdjG7VVNQo4NEYfVkLum&#10;zJonlVfQ7EhnhHHG6J9Amw7wJ2c9zVfNw4+NQEVpfXLUK+/Ls7M0kNk4O5/PyMDTm9XpjXCSoGou&#10;I3I2GrdxHOONR73uKFaZK+vghjqs1Vn9F177DGiKsjj7iU9jempnr5f/0uIXAAAA//8DAFBLAwQU&#10;AAYACAAAACEAVIMDtN0AAAAJAQAADwAAAGRycy9kb3ducmV2LnhtbEyPvU7DQBCEeyTe4bRIdOQu&#10;BJDj+BwhBB2NDQV0G99iW7kfy3eJbZ6epYJyZz7NzhT72VlxpjH2wWtYrxQI8k0wvW81vL+93GQg&#10;YkJv0AZPGhaKsC8vLwrMTZh8Rec6tYJDfMxRQ5fSkEsZm44cxlUYyLP3FUaHic+xlWbEicOdlbdK&#10;PUiHvecPHQ701FFzrE9OA9bz57IsH9MkK6v65+9qqF8rra+v5scdiERz+oPhtz5Xh5I7HcLJmyis&#10;hu3d+p5RNhRvYmCbbVg4aNhkCmRZyP8Lyh8AAAD//wMAUEsBAi0AFAAGAAgAAAAhALaDOJL+AAAA&#10;4QEAABMAAAAAAAAAAAAAAAAAAAAAAFtDb250ZW50X1R5cGVzXS54bWxQSwECLQAUAAYACAAAACEA&#10;OP0h/9YAAACUAQAACwAAAAAAAAAAAAAAAAAvAQAAX3JlbHMvLnJlbHNQSwECLQAUAAYACAAAACEA&#10;iKodCE4CAADfBAAADgAAAAAAAAAAAAAAAAAuAgAAZHJzL2Uyb0RvYy54bWxQSwECLQAUAAYACAAA&#10;ACEAVIMDtN0AAAAJAQAADwAAAAAAAAAAAAAAAACoBAAAZHJzL2Rvd25yZXYueG1sUEsFBgAAAAAE&#10;AAQA8wAAALIFAAAAAA==&#10;" strokeweight="1pt">
                <v:textbox>
                  <w:txbxContent>
                    <w:p w:rsidR="00952FA3" w:rsidRPr="003F258A" w:rsidRDefault="00952FA3" w:rsidP="00952FA3">
                      <w:pPr>
                        <w:jc w:val="center"/>
                        <w:rPr>
                          <w:lang w:val="vi-VN"/>
                        </w:rPr>
                      </w:pPr>
                    </w:p>
                  </w:txbxContent>
                </v:textbox>
              </v:rect>
            </w:pict>
          </mc:Fallback>
        </mc:AlternateContent>
      </w:r>
      <w:r w:rsidRPr="00952FA3">
        <w:rPr>
          <w:color w:val="000000" w:themeColor="text1"/>
          <w:szCs w:val="28"/>
          <w:lang w:val="vi-VN"/>
        </w:rPr>
        <w:t xml:space="preserve">Trên tạp chí khoa học thuộc top 5% tạp </w:t>
      </w:r>
      <w:r w:rsidRPr="00952FA3">
        <w:rPr>
          <w:color w:val="000000" w:themeColor="text1"/>
          <w:szCs w:val="28"/>
        </w:rPr>
        <w:t>ch</w:t>
      </w:r>
      <w:r w:rsidRPr="00952FA3">
        <w:rPr>
          <w:color w:val="000000" w:themeColor="text1"/>
          <w:szCs w:val="28"/>
          <w:lang w:val="vi-VN"/>
        </w:rPr>
        <w:t>í hàng đầu được phân loại theo nhóm lĩnh vự</w:t>
      </w:r>
      <w:r w:rsidRPr="00952FA3">
        <w:rPr>
          <w:color w:val="000000" w:themeColor="text1"/>
          <w:szCs w:val="28"/>
        </w:rPr>
        <w:t>c</w:t>
      </w:r>
      <w:r w:rsidRPr="00952FA3">
        <w:rPr>
          <w:color w:val="000000" w:themeColor="text1"/>
          <w:szCs w:val="28"/>
          <w:lang w:val="vi-VN"/>
        </w:rPr>
        <w:t xml:space="preserve"> , ngành / chuyên ngành của Scimago và tương ứng với lĩnh vực chuyên môn của tác giả</w:t>
      </w:r>
    </w:p>
    <w:p w:rsidR="00952FA3" w:rsidRPr="00952FA3" w:rsidRDefault="00952FA3" w:rsidP="00952FA3">
      <w:pPr>
        <w:pStyle w:val="ListParagraph"/>
        <w:numPr>
          <w:ilvl w:val="1"/>
          <w:numId w:val="9"/>
        </w:numPr>
        <w:spacing w:after="0" w:line="216" w:lineRule="auto"/>
        <w:rPr>
          <w:color w:val="000000" w:themeColor="text1"/>
          <w:szCs w:val="28"/>
          <w:lang w:val="vi-VN"/>
        </w:rPr>
      </w:pPr>
      <w:r w:rsidRPr="00952FA3">
        <w:rPr>
          <w:noProof/>
          <w:color w:val="000000" w:themeColor="text1"/>
        </w:rPr>
        <mc:AlternateContent>
          <mc:Choice Requires="wps">
            <w:drawing>
              <wp:anchor distT="0" distB="0" distL="114300" distR="114300" simplePos="0" relativeHeight="251672576" behindDoc="0" locked="0" layoutInCell="1" allowOverlap="1" wp14:anchorId="2034447E" wp14:editId="10344B80">
                <wp:simplePos x="0" y="0"/>
                <wp:positionH relativeFrom="column">
                  <wp:posOffset>6007100</wp:posOffset>
                </wp:positionH>
                <wp:positionV relativeFrom="paragraph">
                  <wp:posOffset>62865</wp:posOffset>
                </wp:positionV>
                <wp:extent cx="266700" cy="177800"/>
                <wp:effectExtent l="0" t="0" r="19050" b="1270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77800"/>
                        </a:xfrm>
                        <a:prstGeom prst="rect">
                          <a:avLst/>
                        </a:prstGeom>
                        <a:solidFill>
                          <a:sysClr val="window" lastClr="FFFFFF">
                            <a:lumMod val="100000"/>
                            <a:lumOff val="0"/>
                          </a:sysClr>
                        </a:solidFill>
                        <a:ln w="12700">
                          <a:solidFill>
                            <a:sysClr val="windowText" lastClr="000000">
                              <a:lumMod val="100000"/>
                              <a:lumOff val="0"/>
                            </a:sysClr>
                          </a:solidFill>
                          <a:miter lim="800000"/>
                          <a:headEnd/>
                          <a:tailEnd/>
                        </a:ln>
                      </wps:spPr>
                      <wps:txbx>
                        <w:txbxContent>
                          <w:p w:rsidR="00952FA3" w:rsidRPr="003F258A" w:rsidRDefault="00952FA3" w:rsidP="00952FA3">
                            <w:pPr>
                              <w:jc w:val="center"/>
                              <w:rPr>
                                <w:lang w:val="vi-VN"/>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4" o:spid="_x0000_s1038" style="position:absolute;left:0;text-align:left;margin-left:473pt;margin-top:4.95pt;width:21pt;height:1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IUYTgIAAN8EAAAOAAAAZHJzL2Uyb0RvYy54bWysVFFv0zAQfkfiP1h+p2mqso6o6TR1FCEN&#10;NrHxA1zHaSxsnzm7Tcuv5+y0pcALQsuD5bPP33333V3mN3tr2E5h0OBqXo7GnCknodFuU/Ovz6s3&#10;15yFKFwjDDhV84MK/Gbx+tW895WaQAemUcgIxIWq9zXvYvRVUQTZKSvCCLxydNkCWhHJxE3RoOgJ&#10;3ZpiMh5fFT1g4xGkCoFO74ZLvsj4batkfGjboCIzNSduMa+Y13Vai8VcVBsUvtPySEP8BwsrtKOg&#10;Z6g7EQXbov4LymqJEKCNIwm2gLbVUuUcKJty/Ec2T53wKudC4gR/lim8HKz8vHtEppuaTzlzwlKJ&#10;vpBowm2MYtMkT+9DRV5P/hFTgsHfg/wWmINlR17qFhH6TomGSJXJv/jtQTICPWXr/hM0hC62EbJS&#10;+xZtAiQN2D4X5HAuiNpHJulwcnU1G1PZJF2Vs9k17VMEUZ0eewzxgwLL0qbmSNQzuNjdhzi4nlwy&#10;eTC6WWljsnEIS4NsJ6g1qKMa6DkzIkQ6rPkqfxnLbC1RH/zKcfqGrqFz6q3h/MQrZMxMMVzGMo71&#10;lMIkZfMPRJ5JgAsyOejw8CXIWB1p5oy2NSdFz/mkIr53Dakmqii0GfYktnHHqqZCDg0R9+t97ppy&#10;cuqRNTQHqjPCMGP0T6BNB/iDs57mq+bh+1agorQ+OuqVd+V0mgYyG9O3swkZeHmzvrwRThJUzWVE&#10;zgZjGYcx3nrUm45ilVlZB7fUYa3O1U/dN/A6ZkBTlItznPg0ppd29vr1X1r8BAAA//8DAFBLAwQU&#10;AAYACAAAACEAd9AWvNwAAAAIAQAADwAAAGRycy9kb3ducmV2LnhtbEyPzU6EQBCE7ya+w6RNvLmD&#10;P1kBGTbG6M0LrAe99UILxJkewswu4NPbnvTWlapUf1XsFmfViaYweDZwvUlAETe+Hbgz8LZ/uUpB&#10;hYjcovVMBlYKsCvPzwrMWz9zRac6dkpKOORooI9xzLUOTU8Ow8aPxOJ9+slhFDl1up1wlnJn9U2S&#10;bLXDgeVDjyM99dR81UdnAOvlY13X93nWlU2G5+9qrF8rYy4vlscHUJGW+BeGX3xBh1KYDv7IbVDW&#10;QHa3lS1RjgyU+Fmaij4YuL3PQJeF/j+g/AEAAP//AwBQSwECLQAUAAYACAAAACEAtoM4kv4AAADh&#10;AQAAEwAAAAAAAAAAAAAAAAAAAAAAW0NvbnRlbnRfVHlwZXNdLnhtbFBLAQItABQABgAIAAAAIQA4&#10;/SH/1gAAAJQBAAALAAAAAAAAAAAAAAAAAC8BAABfcmVscy8ucmVsc1BLAQItABQABgAIAAAAIQBQ&#10;LIUYTgIAAN8EAAAOAAAAAAAAAAAAAAAAAC4CAABkcnMvZTJvRG9jLnhtbFBLAQItABQABgAIAAAA&#10;IQB30Ba83AAAAAgBAAAPAAAAAAAAAAAAAAAAAKgEAABkcnMvZG93bnJldi54bWxQSwUGAAAAAAQA&#10;BADzAAAAsQUAAAAA&#10;" strokeweight="1pt">
                <v:textbox>
                  <w:txbxContent>
                    <w:p w:rsidR="00952FA3" w:rsidRPr="003F258A" w:rsidRDefault="00952FA3" w:rsidP="00952FA3">
                      <w:pPr>
                        <w:jc w:val="center"/>
                        <w:rPr>
                          <w:lang w:val="vi-VN"/>
                        </w:rPr>
                      </w:pPr>
                    </w:p>
                  </w:txbxContent>
                </v:textbox>
              </v:rect>
            </w:pict>
          </mc:Fallback>
        </mc:AlternateContent>
      </w:r>
      <w:r w:rsidRPr="00952FA3">
        <w:rPr>
          <w:color w:val="000000" w:themeColor="text1"/>
          <w:szCs w:val="28"/>
          <w:lang w:val="vi-VN"/>
        </w:rPr>
        <w:t>Trên tạp chí khoa học thuộc danh mục cơ sở dữ liệu của ISI hoặc Scopus và được Scimago xếp hạng Q1</w:t>
      </w:r>
    </w:p>
    <w:p w:rsidR="00952FA3" w:rsidRPr="00952FA3" w:rsidRDefault="00952FA3" w:rsidP="00952FA3">
      <w:pPr>
        <w:pStyle w:val="ListParagraph"/>
        <w:numPr>
          <w:ilvl w:val="1"/>
          <w:numId w:val="9"/>
        </w:numPr>
        <w:spacing w:after="0" w:line="216" w:lineRule="auto"/>
        <w:rPr>
          <w:color w:val="000000" w:themeColor="text1"/>
          <w:szCs w:val="28"/>
          <w:lang w:val="vi-VN"/>
        </w:rPr>
      </w:pPr>
      <w:r w:rsidRPr="00952FA3">
        <w:rPr>
          <w:noProof/>
          <w:color w:val="000000" w:themeColor="text1"/>
        </w:rPr>
        <mc:AlternateContent>
          <mc:Choice Requires="wps">
            <w:drawing>
              <wp:anchor distT="0" distB="0" distL="114300" distR="114300" simplePos="0" relativeHeight="251673600" behindDoc="0" locked="0" layoutInCell="1" allowOverlap="1" wp14:anchorId="3804550B" wp14:editId="193F4C88">
                <wp:simplePos x="0" y="0"/>
                <wp:positionH relativeFrom="column">
                  <wp:posOffset>6016625</wp:posOffset>
                </wp:positionH>
                <wp:positionV relativeFrom="paragraph">
                  <wp:posOffset>38100</wp:posOffset>
                </wp:positionV>
                <wp:extent cx="266700" cy="177800"/>
                <wp:effectExtent l="0" t="0" r="19050" b="1270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77800"/>
                        </a:xfrm>
                        <a:prstGeom prst="rect">
                          <a:avLst/>
                        </a:prstGeom>
                        <a:solidFill>
                          <a:sysClr val="window" lastClr="FFFFFF">
                            <a:lumMod val="100000"/>
                            <a:lumOff val="0"/>
                          </a:sysClr>
                        </a:solidFill>
                        <a:ln w="12700">
                          <a:solidFill>
                            <a:sysClr val="windowText" lastClr="000000">
                              <a:lumMod val="100000"/>
                              <a:lumOff val="0"/>
                            </a:sysClr>
                          </a:solidFill>
                          <a:miter lim="800000"/>
                          <a:headEnd/>
                          <a:tailEnd/>
                        </a:ln>
                      </wps:spPr>
                      <wps:txbx>
                        <w:txbxContent>
                          <w:p w:rsidR="00952FA3" w:rsidRPr="003F258A" w:rsidRDefault="00952FA3" w:rsidP="00952FA3">
                            <w:pPr>
                              <w:jc w:val="center"/>
                              <w:rPr>
                                <w:lang w:val="vi-VN"/>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 o:spid="_x0000_s1039" style="position:absolute;left:0;text-align:left;margin-left:473.75pt;margin-top:3pt;width:21pt;height:1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iZLTgIAAN8EAAAOAAAAZHJzL2Uyb0RvYy54bWysVFFv0zAQfkfiP1h+p0m6sY5o6TRtFCEN&#10;mNj4Aa7jNBa2z5zdpuXX7+y0pcALQsuD5bPP33333V2urrfWsI3CoME1vJqUnCknodVu1fBvT4s3&#10;l5yFKFwrDDjV8J0K/Hr++tXV4Gs1hR5Mq5ARiAv14Bvex+jrogiyV1aECXjl6LIDtCKSiauiRTEQ&#10;ujXFtCwvigGw9QhShUCnd+Mln2f8rlMyfum6oCIzDSduMa+Y12Vai/mVqFcofK/lnob4DxZWaEdB&#10;j1B3Igq2Rv0XlNUSIUAXJxJsAV2npco5UDZV+Uc2j73wKudC4gR/lCm8HKz8vHlAptuGn3HmhKUS&#10;fSXRhFsZxc6SPIMPNXk9+gdMCQZ/D/J7YA5ue/JSN4gw9Eq0RKpK/sVvD5IR6ClbDp+gJXSxjpCV&#10;2nZoEyBpwLa5ILtjQdQ2MkmH04uLWUllk3RVzWaXtE8RRH147DHEDwosS5uGI1HP4GJzH+LoenDJ&#10;5MHodqGNycYu3BpkG0GtQR3VwsCZESHSYcMX+ctYZm2J+uhXlekbu4bOqbfG8wOvkDEzxXAayzg2&#10;UArTlM0/EHkiAU7I5KDjw5cgY3WkmTPaNpwUPeaTivjetaSaqKPQZtyT2Mbtq5oKOTZE3C63uWuq&#10;Y48sod1RnRHGGaN/Am16wJ+cDTRfDQ8/1gIVpfXRUa+8q87P00Bm4/ztbEoGnt4sT2+EkwTVcBmR&#10;s9G4jeMYrz3qVU+xqqysgxvqsE7n6qfuG3ntM6ApysXZT3wa01M7e/36L82fAQAA//8DAFBLAwQU&#10;AAYACAAAACEAVz/FZNwAAAAIAQAADwAAAGRycy9kb3ducmV2LnhtbEyPvU7DQBCEeyTe4bRIdOQO&#10;CCE2PkcIQUdjQwHdxrfYFvdj+S6xzdOzVKQczWjmm2I3OyuONMY+eA3XKwWCfBNM71sN728vV1sQ&#10;MaE3aIMnDQtF2JXnZwXmJky+omOdWsElPuaooUtpyKWMTUcO4yoM5Nn7CqPDxHJspRlx4nJn5Y1S&#10;G+mw97zQ4UBPHTXf9cFpwHr+XJblY5pkZVX//FMN9Wul9eXF/PgAItGc/sPwh8/oUDLTPhy8icJq&#10;yNb3dxzVsOFL7GfbjPVew+1agSwLeXqg/AUAAP//AwBQSwECLQAUAAYACAAAACEAtoM4kv4AAADh&#10;AQAAEwAAAAAAAAAAAAAAAAAAAAAAW0NvbnRlbnRfVHlwZXNdLnhtbFBLAQItABQABgAIAAAAIQA4&#10;/SH/1gAAAJQBAAALAAAAAAAAAAAAAAAAAC8BAABfcmVscy8ucmVsc1BLAQItABQABgAIAAAAIQBB&#10;XiZLTgIAAN8EAAAOAAAAAAAAAAAAAAAAAC4CAABkcnMvZTJvRG9jLnhtbFBLAQItABQABgAIAAAA&#10;IQBXP8Vk3AAAAAgBAAAPAAAAAAAAAAAAAAAAAKgEAABkcnMvZG93bnJldi54bWxQSwUGAAAAAAQA&#10;BADzAAAAsQUAAAAA&#10;" strokeweight="1pt">
                <v:textbox>
                  <w:txbxContent>
                    <w:p w:rsidR="00952FA3" w:rsidRPr="003F258A" w:rsidRDefault="00952FA3" w:rsidP="00952FA3">
                      <w:pPr>
                        <w:jc w:val="center"/>
                        <w:rPr>
                          <w:lang w:val="vi-VN"/>
                        </w:rPr>
                      </w:pPr>
                    </w:p>
                  </w:txbxContent>
                </v:textbox>
              </v:rect>
            </w:pict>
          </mc:Fallback>
        </mc:AlternateContent>
      </w:r>
      <w:r w:rsidRPr="00952FA3">
        <w:rPr>
          <w:color w:val="000000" w:themeColor="text1"/>
          <w:szCs w:val="28"/>
          <w:lang w:val="vi-VN"/>
        </w:rPr>
        <w:t>Trên tạp chí khoa học thuộc danh mục cơ sở dữ liệu của ISI hoặc Scopus và được Scimago xếp hạng Q2</w:t>
      </w:r>
    </w:p>
    <w:p w:rsidR="00952FA3" w:rsidRPr="00952FA3" w:rsidRDefault="00952FA3" w:rsidP="00952FA3">
      <w:pPr>
        <w:pStyle w:val="ListParagraph"/>
        <w:numPr>
          <w:ilvl w:val="1"/>
          <w:numId w:val="9"/>
        </w:numPr>
        <w:spacing w:after="0" w:line="216" w:lineRule="auto"/>
        <w:rPr>
          <w:color w:val="000000" w:themeColor="text1"/>
          <w:szCs w:val="28"/>
          <w:lang w:val="vi-VN"/>
        </w:rPr>
      </w:pPr>
      <w:r w:rsidRPr="00952FA3">
        <w:rPr>
          <w:noProof/>
          <w:color w:val="000000" w:themeColor="text1"/>
        </w:rPr>
        <mc:AlternateContent>
          <mc:Choice Requires="wps">
            <w:drawing>
              <wp:anchor distT="0" distB="0" distL="114300" distR="114300" simplePos="0" relativeHeight="251674624" behindDoc="0" locked="0" layoutInCell="1" allowOverlap="1" wp14:anchorId="3FFE6028" wp14:editId="1CBBA6D7">
                <wp:simplePos x="0" y="0"/>
                <wp:positionH relativeFrom="column">
                  <wp:posOffset>6051550</wp:posOffset>
                </wp:positionH>
                <wp:positionV relativeFrom="paragraph">
                  <wp:posOffset>63500</wp:posOffset>
                </wp:positionV>
                <wp:extent cx="266700" cy="177800"/>
                <wp:effectExtent l="0" t="0" r="19050" b="127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77800"/>
                        </a:xfrm>
                        <a:prstGeom prst="rect">
                          <a:avLst/>
                        </a:prstGeom>
                        <a:solidFill>
                          <a:sysClr val="window" lastClr="FFFFFF">
                            <a:lumMod val="100000"/>
                            <a:lumOff val="0"/>
                          </a:sysClr>
                        </a:solidFill>
                        <a:ln w="12700">
                          <a:solidFill>
                            <a:sysClr val="windowText" lastClr="000000">
                              <a:lumMod val="100000"/>
                              <a:lumOff val="0"/>
                            </a:sysClr>
                          </a:solidFill>
                          <a:miter lim="800000"/>
                          <a:headEnd/>
                          <a:tailEnd/>
                        </a:ln>
                      </wps:spPr>
                      <wps:txbx>
                        <w:txbxContent>
                          <w:p w:rsidR="00952FA3" w:rsidRPr="003F258A" w:rsidRDefault="00952FA3" w:rsidP="00952FA3">
                            <w:pPr>
                              <w:jc w:val="center"/>
                              <w:rPr>
                                <w:lang w:val="vi-VN"/>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2" o:spid="_x0000_s1040" style="position:absolute;left:0;text-align:left;margin-left:476.5pt;margin-top:5pt;width:21pt;height:1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jKmTgIAAN8EAAAOAAAAZHJzL2Uyb0RvYy54bWysVFFv0zAQfkfiP1h+p2miso5o6TRtFCEN&#10;NrHxA1zHaSxsnzm7Tcuv5+y0pcALQsuD5bPP33333V2urnfWsK3CoME1vJxMOVNOQqvduuFfn5dv&#10;LjkLUbhWGHCq4XsV+PXi9aurwdeqgh5Mq5ARiAv14Bvex+jrogiyV1aECXjl6LIDtCKSieuiRTEQ&#10;ujVFNZ1eFANg6xGkCoFO78ZLvsj4XadkfOi6oCIzDSduMa+Y11Vai8WVqNcofK/lgYb4DxZWaEdB&#10;T1B3Igq2Qf0XlNUSIUAXJxJsAV2npco5UDbl9I9snnrhVc6FxAn+JFN4OVj5efuITLcNrzhzwlKJ&#10;vpBowq2NYlWSZ/ChJq8n/4gpweDvQX4LzMFtT17qBhGGXomWSJXJv/jtQTICPWWr4RO0hC42EbJS&#10;uw5tAiQN2C4XZH8qiNpFJumwuriYT6lskq7K+fyS9imCqI+PPYb4QYFladNwJOoZXGzvQxxdjy6Z&#10;PBjdLrUx2diHW4NsK6g1qKNaGDgzIkQ6bPgyfxnLbCxRH/3KafrGrqFz6q3x/MgrZMxMMZzHMo4N&#10;lEKVsvkHIs8kwBmZHHR8+BJkrI40c0bbhpOip3xSEd+7llQTdRTajHsS27hDVVMhx4aIu9Uud005&#10;O/bICto91RlhnDH6J9CmB/zB2UDz1fDwfSNQUVofHfXKu3I2SwOZjdnbeUUGnt+szm+EkwTVcBmR&#10;s9G4jeMYbzzqdU+xyqysgxvqsE7n6qfuG3kdMqApysU5THwa03M7e/36Ly1+AgAA//8DAFBLAwQU&#10;AAYACAAAACEAmjBpvN0AAAAJAQAADwAAAGRycy9kb3ducmV2LnhtbEyPMU/DMBCFdyT+g3VIbNQu&#10;VVET4lQIwcaS0AE2Nz6SqPY5it0m4ddzTDDdnd7Tu+8V+9k7ccEx9oE0rFcKBFITbE+thsP7690O&#10;REyGrHGBUMOCEfbl9VVhchsmqvBSp1ZwCMXcaOhSGnIpY9OhN3EVBiTWvsLoTeJzbKUdzcTh3sl7&#10;pR6kNz3xh84M+Nxhc6rPXoOp589lWT6mSVZO9S/f1VC/VVrf3sxPjyASzunPDL/4jA4lMx3DmWwU&#10;TkO23XCXxILiyYYs2/Jy1LDZKZBlIf83KH8AAAD//wMAUEsBAi0AFAAGAAgAAAAhALaDOJL+AAAA&#10;4QEAABMAAAAAAAAAAAAAAAAAAAAAAFtDb250ZW50X1R5cGVzXS54bWxQSwECLQAUAAYACAAAACEA&#10;OP0h/9YAAACUAQAACwAAAAAAAAAAAAAAAAAvAQAAX3JlbHMvLnJlbHNQSwECLQAUAAYACAAAACEA&#10;tSoypk4CAADfBAAADgAAAAAAAAAAAAAAAAAuAgAAZHJzL2Uyb0RvYy54bWxQSwECLQAUAAYACAAA&#10;ACEAmjBpvN0AAAAJAQAADwAAAAAAAAAAAAAAAACoBAAAZHJzL2Rvd25yZXYueG1sUEsFBgAAAAAE&#10;AAQA8wAAALIFAAAAAA==&#10;" strokeweight="1pt">
                <v:textbox>
                  <w:txbxContent>
                    <w:p w:rsidR="00952FA3" w:rsidRPr="003F258A" w:rsidRDefault="00952FA3" w:rsidP="00952FA3">
                      <w:pPr>
                        <w:jc w:val="center"/>
                        <w:rPr>
                          <w:lang w:val="vi-VN"/>
                        </w:rPr>
                      </w:pPr>
                    </w:p>
                  </w:txbxContent>
                </v:textbox>
              </v:rect>
            </w:pict>
          </mc:Fallback>
        </mc:AlternateContent>
      </w:r>
      <w:r w:rsidRPr="00952FA3">
        <w:rPr>
          <w:color w:val="000000" w:themeColor="text1"/>
          <w:szCs w:val="28"/>
          <w:lang w:val="vi-VN"/>
        </w:rPr>
        <w:t xml:space="preserve">Trên tạp </w:t>
      </w:r>
      <w:r w:rsidRPr="00952FA3">
        <w:rPr>
          <w:color w:val="000000" w:themeColor="text1"/>
          <w:szCs w:val="28"/>
        </w:rPr>
        <w:t>ch</w:t>
      </w:r>
      <w:r w:rsidRPr="00952FA3">
        <w:rPr>
          <w:color w:val="000000" w:themeColor="text1"/>
          <w:szCs w:val="28"/>
          <w:lang w:val="vi-VN"/>
        </w:rPr>
        <w:t>í khoa học thuộc danh mục cơ sở dữ liệu của ISI hoặc Scopus và được Scimago xếp hạng Q3, Q4 hoặc thuộc danh mục A&amp;HCI và ESCI của ISI</w:t>
      </w:r>
    </w:p>
    <w:p w:rsidR="00952FA3" w:rsidRPr="00952FA3" w:rsidRDefault="00952FA3" w:rsidP="00952FA3">
      <w:pPr>
        <w:pStyle w:val="ListParagraph"/>
        <w:numPr>
          <w:ilvl w:val="1"/>
          <w:numId w:val="9"/>
        </w:numPr>
        <w:spacing w:after="0" w:line="216" w:lineRule="auto"/>
        <w:ind w:left="1080"/>
        <w:rPr>
          <w:color w:val="000000" w:themeColor="text1"/>
          <w:szCs w:val="28"/>
          <w:lang w:val="vi-VN"/>
        </w:rPr>
      </w:pPr>
      <w:r w:rsidRPr="00952FA3">
        <w:rPr>
          <w:noProof/>
          <w:color w:val="000000" w:themeColor="text1"/>
        </w:rPr>
        <mc:AlternateContent>
          <mc:Choice Requires="wps">
            <w:drawing>
              <wp:anchor distT="0" distB="0" distL="114300" distR="114300" simplePos="0" relativeHeight="251675648" behindDoc="0" locked="0" layoutInCell="1" allowOverlap="1" wp14:anchorId="1474CFB6" wp14:editId="60512433">
                <wp:simplePos x="0" y="0"/>
                <wp:positionH relativeFrom="column">
                  <wp:posOffset>6070600</wp:posOffset>
                </wp:positionH>
                <wp:positionV relativeFrom="paragraph">
                  <wp:posOffset>25400</wp:posOffset>
                </wp:positionV>
                <wp:extent cx="266700" cy="177800"/>
                <wp:effectExtent l="0" t="0" r="19050" b="1270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77800"/>
                        </a:xfrm>
                        <a:prstGeom prst="rect">
                          <a:avLst/>
                        </a:prstGeom>
                        <a:solidFill>
                          <a:sysClr val="window" lastClr="FFFFFF">
                            <a:lumMod val="100000"/>
                            <a:lumOff val="0"/>
                          </a:sysClr>
                        </a:solidFill>
                        <a:ln w="12700">
                          <a:solidFill>
                            <a:sysClr val="windowText" lastClr="000000">
                              <a:lumMod val="100000"/>
                              <a:lumOff val="0"/>
                            </a:sysClr>
                          </a:solidFill>
                          <a:miter lim="800000"/>
                          <a:headEnd/>
                          <a:tailEnd/>
                        </a:ln>
                      </wps:spPr>
                      <wps:txbx>
                        <w:txbxContent>
                          <w:p w:rsidR="00952FA3" w:rsidRPr="003F258A" w:rsidRDefault="00952FA3" w:rsidP="00952FA3">
                            <w:pPr>
                              <w:jc w:val="center"/>
                              <w:rPr>
                                <w:lang w:val="vi-VN"/>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 o:spid="_x0000_s1041" style="position:absolute;left:0;text-align:left;margin-left:478pt;margin-top:2pt;width:21pt;height: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xdqSwIAAN8EAAAOAAAAZHJzL2Uyb0RvYy54bWysVNuO0zAQfUfiHyy/0zRVd7tUTVerLkVI&#10;C6zY5QNcx2ksbI8Zu03K1zOx21LgBaHNg+UZj4/PmUsWt701bK8waHAVL0djzpSTUGu3rfjX5/Wb&#10;G85CFK4WBpyq+EEFfrt8/WrR+bmaQAumVsgIxIV55yvexujnRRFkq6wII/DK0WEDaEUkE7dFjaIj&#10;dGuKyXh8XXSAtUeQKgTy3udDvkz4TaNk/Nw0QUVmKk7cYloxrZthLZYLMd+i8K2WRxriP1hYoR09&#10;eoa6F1GwHeq/oKyWCAGaOJJgC2gaLVXSQGrK8R9qnlrhVdJCyQn+nKbwcrDy0/4Rma6pdpw5YalE&#10;Xyhpwm2NYuWQns6HOUU9+UccBAb/APJbYA5WLUWpO0ToWiVqIpXii98uDEagq2zTfYSa0MUuQspU&#10;36AdACkHrE8FOZwLovrIJDkn19ezMZVN0lE5m93QnhgVYn667DHE9wosGzYVR6KewMX+IcQcegpJ&#10;5MHoeq2NScYhrAyyvaDWoI6qoePMiBDJWfF1+hKW2VminuPK8fDlriE/9Vb2n3iFhJkohsu3jGMd&#10;SZgMav6ByDMl4IJMejRffAkyVkeaOaNtxSmjZz1DEd+5Ok1EFNrkPSXbOBJ0KmRuiNhv+tw1V6ce&#10;2UB9oDoj5BmjfwJtWsAfnHU0XxUP33cCFcn64KhX3pbT6TCQyZhezSZk4OXJ5vJEOElQFZcROcvG&#10;KuYx3nnU25beKlNmHdxRhzU6VX8gnXkdFdAUpeIcJ34Y00s7Rf36Ly1/AgAA//8DAFBLAwQUAAYA&#10;CAAAACEAuOWbXt0AAAAIAQAADwAAAGRycy9kb3ducmV2LnhtbEyPMU/DMBCFdyT+g3VI3ahNgaoJ&#10;uVQI0Y0lgQE2NzZJhH2OYrdJ+PUcE0x3p/f07nvFfvZOnO0Y+0AIN2sFwlITTE8twtvr4XoHIiZN&#10;RrtAFmGxEfbl5UWhcxMmquy5Tq3gEIq5RuhSGnIpY9NZr+M6DJZY+wyj14nPsZVm1BOHeyc3Sm2l&#10;1z3xh04P9qmzzVd98gi6nj+WZXmfJlk51T9/V0P9UiGurubHBxDJzunPDL/4jA4lMx3DiUwUDiG7&#10;33KXhHDHg/Us2/FyRLjdKJBlIf8XKH8AAAD//wMAUEsBAi0AFAAGAAgAAAAhALaDOJL+AAAA4QEA&#10;ABMAAAAAAAAAAAAAAAAAAAAAAFtDb250ZW50X1R5cGVzXS54bWxQSwECLQAUAAYACAAAACEAOP0h&#10;/9YAAACUAQAACwAAAAAAAAAAAAAAAAAvAQAAX3JlbHMvLnJlbHNQSwECLQAUAAYACAAAACEA8VMX&#10;aksCAADfBAAADgAAAAAAAAAAAAAAAAAuAgAAZHJzL2Uyb0RvYy54bWxQSwECLQAUAAYACAAAACEA&#10;uOWbXt0AAAAIAQAADwAAAAAAAAAAAAAAAAClBAAAZHJzL2Rvd25yZXYueG1sUEsFBgAAAAAEAAQA&#10;8wAAAK8FAAAAAA==&#10;" strokeweight="1pt">
                <v:textbox>
                  <w:txbxContent>
                    <w:p w:rsidR="00952FA3" w:rsidRPr="003F258A" w:rsidRDefault="00952FA3" w:rsidP="00952FA3">
                      <w:pPr>
                        <w:jc w:val="center"/>
                        <w:rPr>
                          <w:lang w:val="vi-VN"/>
                        </w:rPr>
                      </w:pPr>
                    </w:p>
                  </w:txbxContent>
                </v:textbox>
              </v:rect>
            </w:pict>
          </mc:Fallback>
        </mc:AlternateContent>
      </w:r>
      <w:r w:rsidRPr="00952FA3">
        <w:rPr>
          <w:color w:val="000000" w:themeColor="text1"/>
          <w:szCs w:val="28"/>
          <w:lang w:val="vi-VN"/>
        </w:rPr>
        <w:t>Trên tạp chí quốc tế khác thuộc cơ sở dữ liệu của Scimago và NXB có uy tín trên thế giới , NXB của 500 trường đại học hàng đầu thế gi</w:t>
      </w:r>
      <w:r w:rsidRPr="00952FA3">
        <w:rPr>
          <w:color w:val="000000" w:themeColor="text1"/>
          <w:szCs w:val="28"/>
        </w:rPr>
        <w:t>ới</w:t>
      </w:r>
      <w:r w:rsidRPr="00952FA3">
        <w:rPr>
          <w:color w:val="000000" w:themeColor="text1"/>
          <w:szCs w:val="28"/>
          <w:lang w:val="vi-VN"/>
        </w:rPr>
        <w:t>, 100 trường đại học hàng đầu châu Á theo bảng xếp hạng QS</w:t>
      </w:r>
    </w:p>
    <w:p w:rsidR="00952FA3" w:rsidRPr="00952FA3" w:rsidRDefault="00952FA3" w:rsidP="00952FA3">
      <w:pPr>
        <w:ind w:left="360"/>
        <w:rPr>
          <w:b/>
          <w:color w:val="000000" w:themeColor="text1"/>
          <w:szCs w:val="28"/>
          <w:lang w:val="vi-VN"/>
        </w:rPr>
      </w:pPr>
      <w:r w:rsidRPr="00952FA3">
        <w:rPr>
          <w:b/>
          <w:color w:val="000000" w:themeColor="text1"/>
          <w:szCs w:val="28"/>
          <w:lang w:val="vi-VN"/>
        </w:rPr>
        <w:t xml:space="preserve">  </w:t>
      </w:r>
      <w:r w:rsidRPr="00952FA3">
        <w:rPr>
          <w:b/>
          <w:color w:val="000000" w:themeColor="text1"/>
          <w:szCs w:val="28"/>
        </w:rPr>
        <w:t xml:space="preserve">                </w:t>
      </w:r>
      <w:r w:rsidRPr="00952FA3">
        <w:rPr>
          <w:b/>
          <w:color w:val="000000" w:themeColor="text1"/>
          <w:szCs w:val="28"/>
          <w:lang w:val="vi-VN"/>
        </w:rPr>
        <w:t xml:space="preserve"> Xác nhận của</w:t>
      </w:r>
      <w:r w:rsidRPr="00952FA3">
        <w:rPr>
          <w:b/>
          <w:color w:val="000000" w:themeColor="text1"/>
          <w:szCs w:val="28"/>
        </w:rPr>
        <w:t xml:space="preserve"> </w:t>
      </w:r>
      <w:r w:rsidRPr="00952FA3">
        <w:rPr>
          <w:b/>
          <w:color w:val="000000" w:themeColor="text1"/>
          <w:szCs w:val="28"/>
          <w:lang w:val="vi-VN"/>
        </w:rPr>
        <w:t xml:space="preserve">đơn vị                       </w:t>
      </w:r>
      <w:r w:rsidRPr="00952FA3">
        <w:rPr>
          <w:b/>
          <w:color w:val="000000" w:themeColor="text1"/>
          <w:szCs w:val="28"/>
        </w:rPr>
        <w:t xml:space="preserve">   Tác giả</w:t>
      </w:r>
      <w:r w:rsidRPr="00952FA3">
        <w:rPr>
          <w:b/>
          <w:color w:val="000000" w:themeColor="text1"/>
          <w:szCs w:val="28"/>
          <w:lang w:val="vi-VN"/>
        </w:rPr>
        <w:t xml:space="preserve"> đề nghị hỗ trợ</w:t>
      </w:r>
    </w:p>
    <w:p w:rsidR="00952FA3" w:rsidRPr="00952FA3" w:rsidRDefault="00952FA3" w:rsidP="00952FA3">
      <w:pPr>
        <w:ind w:left="360"/>
        <w:rPr>
          <w:color w:val="000000" w:themeColor="text1"/>
        </w:rPr>
      </w:pPr>
      <w:r w:rsidRPr="00952FA3">
        <w:rPr>
          <w:color w:val="000000" w:themeColor="text1"/>
        </w:rPr>
        <w:t xml:space="preserve">         </w:t>
      </w:r>
      <w:r w:rsidRPr="00952FA3">
        <w:rPr>
          <w:color w:val="000000" w:themeColor="text1"/>
          <w:lang w:val="vi-VN"/>
        </w:rPr>
        <w:t xml:space="preserve">( Ký và ghi rõ họ tên )                                      ( Ký và ghi rõ họ tên </w:t>
      </w:r>
    </w:p>
    <w:p w:rsidR="00952FA3" w:rsidRPr="00952FA3" w:rsidRDefault="00952FA3" w:rsidP="00952FA3">
      <w:pPr>
        <w:rPr>
          <w:b/>
          <w:color w:val="000000" w:themeColor="text1"/>
          <w:szCs w:val="28"/>
          <w:lang w:val="vi-VN"/>
        </w:rPr>
      </w:pPr>
      <w:r w:rsidRPr="00952FA3">
        <w:rPr>
          <w:b/>
          <w:color w:val="000000" w:themeColor="text1"/>
          <w:szCs w:val="28"/>
          <w:lang w:val="vi-VN"/>
        </w:rPr>
        <w:t xml:space="preserve">                                                                        Đại diện tập thể tác giả ( nếu có )</w:t>
      </w:r>
    </w:p>
    <w:p w:rsidR="00952FA3" w:rsidRPr="00952FA3" w:rsidRDefault="00952FA3" w:rsidP="00952FA3">
      <w:pPr>
        <w:rPr>
          <w:color w:val="000000" w:themeColor="text1"/>
          <w:lang w:val="vi-VN"/>
        </w:rPr>
      </w:pPr>
      <w:r w:rsidRPr="00952FA3">
        <w:rPr>
          <w:color w:val="000000" w:themeColor="text1"/>
          <w:lang w:val="vi-VN"/>
        </w:rPr>
        <w:t xml:space="preserve">        </w:t>
      </w:r>
      <w:r w:rsidRPr="00952FA3">
        <w:rPr>
          <w:color w:val="000000" w:themeColor="text1"/>
        </w:rPr>
        <w:t xml:space="preserve">                                                                              </w:t>
      </w:r>
      <w:r w:rsidRPr="00952FA3">
        <w:rPr>
          <w:color w:val="000000" w:themeColor="text1"/>
          <w:lang w:val="vi-VN"/>
        </w:rPr>
        <w:t xml:space="preserve"> ( Ký và ghi rõ họ tên )</w:t>
      </w:r>
    </w:p>
    <w:p w:rsidR="00952FA3" w:rsidRPr="00952FA3" w:rsidRDefault="00952FA3" w:rsidP="00952FA3">
      <w:pPr>
        <w:spacing w:line="360" w:lineRule="auto"/>
        <w:jc w:val="center"/>
        <w:rPr>
          <w:b/>
          <w:color w:val="000000" w:themeColor="text1"/>
          <w:sz w:val="32"/>
        </w:rPr>
      </w:pPr>
    </w:p>
    <w:p w:rsidR="00952FA3" w:rsidRPr="00952FA3" w:rsidRDefault="00952FA3" w:rsidP="00952FA3">
      <w:pPr>
        <w:spacing w:line="360" w:lineRule="auto"/>
        <w:jc w:val="center"/>
        <w:rPr>
          <w:b/>
          <w:color w:val="000000" w:themeColor="text1"/>
          <w:sz w:val="32"/>
        </w:rPr>
      </w:pPr>
    </w:p>
    <w:p w:rsidR="00952FA3" w:rsidRPr="00952FA3" w:rsidRDefault="00952FA3" w:rsidP="00952FA3">
      <w:pPr>
        <w:spacing w:line="360" w:lineRule="auto"/>
        <w:jc w:val="center"/>
        <w:rPr>
          <w:b/>
          <w:color w:val="000000" w:themeColor="text1"/>
          <w:sz w:val="32"/>
        </w:rPr>
      </w:pPr>
    </w:p>
    <w:p w:rsidR="00952FA3" w:rsidRPr="00952FA3" w:rsidRDefault="00952FA3" w:rsidP="00952FA3">
      <w:pPr>
        <w:spacing w:line="360" w:lineRule="auto"/>
        <w:jc w:val="center"/>
        <w:rPr>
          <w:b/>
          <w:color w:val="000000" w:themeColor="text1"/>
          <w:sz w:val="32"/>
        </w:rPr>
      </w:pPr>
      <w:bookmarkStart w:id="2" w:name="_GoBack"/>
      <w:bookmarkEnd w:id="2"/>
    </w:p>
    <w:p w:rsidR="00952FA3" w:rsidRPr="00952FA3" w:rsidRDefault="00952FA3" w:rsidP="00952FA3">
      <w:pPr>
        <w:spacing w:line="360" w:lineRule="auto"/>
        <w:jc w:val="center"/>
        <w:rPr>
          <w:b/>
          <w:color w:val="000000" w:themeColor="text1"/>
          <w:sz w:val="32"/>
        </w:rPr>
      </w:pPr>
    </w:p>
    <w:p w:rsidR="00952FA3" w:rsidRPr="00952FA3" w:rsidRDefault="00952FA3" w:rsidP="00952FA3">
      <w:pPr>
        <w:spacing w:line="360" w:lineRule="auto"/>
        <w:jc w:val="center"/>
        <w:rPr>
          <w:b/>
          <w:color w:val="000000" w:themeColor="text1"/>
          <w:sz w:val="32"/>
        </w:rPr>
      </w:pPr>
    </w:p>
    <w:p w:rsidR="00952FA3" w:rsidRPr="00952FA3" w:rsidRDefault="00952FA3" w:rsidP="00952FA3">
      <w:pPr>
        <w:spacing w:line="360" w:lineRule="auto"/>
        <w:jc w:val="center"/>
        <w:rPr>
          <w:b/>
          <w:color w:val="000000" w:themeColor="text1"/>
          <w:sz w:val="32"/>
        </w:rPr>
      </w:pPr>
    </w:p>
    <w:p w:rsidR="00952FA3" w:rsidRPr="00952FA3" w:rsidRDefault="00952FA3" w:rsidP="00952FA3">
      <w:pPr>
        <w:tabs>
          <w:tab w:val="left" w:leader="dot" w:pos="9072"/>
        </w:tabs>
        <w:spacing w:line="360" w:lineRule="auto"/>
        <w:ind w:firstLine="720"/>
        <w:jc w:val="both"/>
        <w:rPr>
          <w:b/>
          <w:color w:val="000000" w:themeColor="text1"/>
          <w:sz w:val="28"/>
          <w:szCs w:val="28"/>
        </w:rPr>
      </w:pPr>
      <w:r w:rsidRPr="00952FA3">
        <w:rPr>
          <w:b/>
          <w:color w:val="000000" w:themeColor="text1"/>
          <w:sz w:val="28"/>
          <w:szCs w:val="28"/>
        </w:rPr>
        <w:lastRenderedPageBreak/>
        <w:t>Phụ lục số 02 : Định mức xác định khối lượng giờ nghiên cứu khoa học</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6"/>
        <w:gridCol w:w="4363"/>
        <w:gridCol w:w="2764"/>
        <w:gridCol w:w="1667"/>
      </w:tblGrid>
      <w:tr w:rsidR="00952FA3" w:rsidRPr="00952FA3" w:rsidTr="004B0847">
        <w:trPr>
          <w:trHeight w:val="439"/>
        </w:trPr>
        <w:tc>
          <w:tcPr>
            <w:tcW w:w="926" w:type="dxa"/>
          </w:tcPr>
          <w:p w:rsidR="00952FA3" w:rsidRPr="00952FA3" w:rsidRDefault="00952FA3" w:rsidP="004B0847">
            <w:pPr>
              <w:spacing w:line="360" w:lineRule="auto"/>
              <w:jc w:val="center"/>
              <w:rPr>
                <w:b/>
                <w:bCs/>
                <w:color w:val="000000" w:themeColor="text1"/>
                <w:sz w:val="28"/>
                <w:szCs w:val="28"/>
              </w:rPr>
            </w:pPr>
            <w:r w:rsidRPr="00952FA3">
              <w:rPr>
                <w:b/>
                <w:bCs/>
                <w:color w:val="000000" w:themeColor="text1"/>
                <w:sz w:val="28"/>
                <w:szCs w:val="28"/>
              </w:rPr>
              <w:t>TT</w:t>
            </w:r>
          </w:p>
        </w:tc>
        <w:tc>
          <w:tcPr>
            <w:tcW w:w="4363" w:type="dxa"/>
          </w:tcPr>
          <w:p w:rsidR="00952FA3" w:rsidRPr="00952FA3" w:rsidRDefault="00952FA3" w:rsidP="004B0847">
            <w:pPr>
              <w:spacing w:line="360" w:lineRule="auto"/>
              <w:jc w:val="center"/>
              <w:rPr>
                <w:b/>
                <w:bCs/>
                <w:color w:val="000000" w:themeColor="text1"/>
                <w:sz w:val="28"/>
                <w:szCs w:val="28"/>
              </w:rPr>
            </w:pPr>
            <w:r w:rsidRPr="00952FA3">
              <w:rPr>
                <w:b/>
                <w:bCs/>
                <w:color w:val="000000" w:themeColor="text1"/>
                <w:sz w:val="28"/>
                <w:szCs w:val="28"/>
              </w:rPr>
              <w:t>Nội dung công việc</w:t>
            </w:r>
          </w:p>
        </w:tc>
        <w:tc>
          <w:tcPr>
            <w:tcW w:w="2764" w:type="dxa"/>
          </w:tcPr>
          <w:p w:rsidR="00952FA3" w:rsidRPr="00952FA3" w:rsidRDefault="00952FA3" w:rsidP="004B0847">
            <w:pPr>
              <w:spacing w:line="360" w:lineRule="auto"/>
              <w:jc w:val="center"/>
              <w:rPr>
                <w:b/>
                <w:bCs/>
                <w:color w:val="000000" w:themeColor="text1"/>
                <w:sz w:val="28"/>
                <w:szCs w:val="28"/>
              </w:rPr>
            </w:pPr>
            <w:r w:rsidRPr="00952FA3">
              <w:rPr>
                <w:b/>
                <w:bCs/>
                <w:color w:val="000000" w:themeColor="text1"/>
                <w:sz w:val="28"/>
                <w:szCs w:val="28"/>
              </w:rPr>
              <w:t xml:space="preserve">Định mức giờ </w:t>
            </w:r>
          </w:p>
          <w:p w:rsidR="00952FA3" w:rsidRPr="00952FA3" w:rsidRDefault="00952FA3" w:rsidP="004B0847">
            <w:pPr>
              <w:spacing w:line="360" w:lineRule="auto"/>
              <w:jc w:val="center"/>
              <w:rPr>
                <w:b/>
                <w:color w:val="000000" w:themeColor="text1"/>
                <w:sz w:val="28"/>
                <w:szCs w:val="28"/>
              </w:rPr>
            </w:pPr>
            <w:r w:rsidRPr="00952FA3">
              <w:rPr>
                <w:b/>
                <w:color w:val="000000" w:themeColor="text1"/>
                <w:sz w:val="28"/>
                <w:szCs w:val="28"/>
              </w:rPr>
              <w:t xml:space="preserve">chuẩn NCKH  </w:t>
            </w:r>
          </w:p>
        </w:tc>
        <w:tc>
          <w:tcPr>
            <w:tcW w:w="1667" w:type="dxa"/>
          </w:tcPr>
          <w:p w:rsidR="00952FA3" w:rsidRPr="00952FA3" w:rsidRDefault="00952FA3" w:rsidP="004B0847">
            <w:pPr>
              <w:spacing w:line="360" w:lineRule="auto"/>
              <w:jc w:val="center"/>
              <w:rPr>
                <w:b/>
                <w:bCs/>
                <w:color w:val="000000" w:themeColor="text1"/>
                <w:sz w:val="28"/>
                <w:szCs w:val="28"/>
              </w:rPr>
            </w:pPr>
            <w:r w:rsidRPr="00952FA3">
              <w:rPr>
                <w:b/>
                <w:bCs/>
                <w:color w:val="000000" w:themeColor="text1"/>
                <w:sz w:val="28"/>
                <w:szCs w:val="28"/>
              </w:rPr>
              <w:t>Ghi chú</w:t>
            </w:r>
          </w:p>
        </w:tc>
      </w:tr>
      <w:tr w:rsidR="00952FA3" w:rsidRPr="00952FA3" w:rsidTr="004B0847">
        <w:trPr>
          <w:trHeight w:val="419"/>
        </w:trPr>
        <w:tc>
          <w:tcPr>
            <w:tcW w:w="926" w:type="dxa"/>
          </w:tcPr>
          <w:p w:rsidR="00952FA3" w:rsidRPr="00952FA3" w:rsidRDefault="00952FA3" w:rsidP="004B0847">
            <w:pPr>
              <w:numPr>
                <w:ilvl w:val="0"/>
                <w:numId w:val="8"/>
              </w:numPr>
              <w:spacing w:line="360" w:lineRule="auto"/>
              <w:rPr>
                <w:b/>
                <w:bCs/>
                <w:color w:val="000000" w:themeColor="text1"/>
                <w:sz w:val="28"/>
                <w:szCs w:val="28"/>
              </w:rPr>
            </w:pPr>
          </w:p>
        </w:tc>
        <w:tc>
          <w:tcPr>
            <w:tcW w:w="4363" w:type="dxa"/>
          </w:tcPr>
          <w:p w:rsidR="00952FA3" w:rsidRPr="00952FA3" w:rsidRDefault="00952FA3" w:rsidP="004B0847">
            <w:pPr>
              <w:spacing w:line="360" w:lineRule="auto"/>
              <w:rPr>
                <w:b/>
                <w:bCs/>
                <w:color w:val="000000" w:themeColor="text1"/>
                <w:sz w:val="28"/>
                <w:szCs w:val="28"/>
              </w:rPr>
            </w:pPr>
            <w:r w:rsidRPr="00952FA3">
              <w:rPr>
                <w:b/>
                <w:bCs/>
                <w:color w:val="000000" w:themeColor="text1"/>
                <w:sz w:val="28"/>
                <w:szCs w:val="28"/>
              </w:rPr>
              <w:t>Bài giảng gốc</w:t>
            </w:r>
          </w:p>
        </w:tc>
        <w:tc>
          <w:tcPr>
            <w:tcW w:w="2764" w:type="dxa"/>
          </w:tcPr>
          <w:p w:rsidR="00952FA3" w:rsidRPr="00952FA3" w:rsidRDefault="00952FA3" w:rsidP="004B0847">
            <w:pPr>
              <w:spacing w:line="360" w:lineRule="auto"/>
              <w:rPr>
                <w:color w:val="000000" w:themeColor="text1"/>
                <w:sz w:val="28"/>
                <w:szCs w:val="28"/>
              </w:rPr>
            </w:pPr>
          </w:p>
        </w:tc>
        <w:tc>
          <w:tcPr>
            <w:tcW w:w="1667" w:type="dxa"/>
            <w:tcBorders>
              <w:bottom w:val="nil"/>
            </w:tcBorders>
          </w:tcPr>
          <w:p w:rsidR="00952FA3" w:rsidRPr="00952FA3" w:rsidRDefault="00952FA3" w:rsidP="004B0847">
            <w:pPr>
              <w:spacing w:line="360" w:lineRule="auto"/>
              <w:rPr>
                <w:color w:val="000000" w:themeColor="text1"/>
                <w:sz w:val="28"/>
                <w:szCs w:val="28"/>
              </w:rPr>
            </w:pPr>
          </w:p>
        </w:tc>
      </w:tr>
      <w:tr w:rsidR="00952FA3" w:rsidRPr="00952FA3" w:rsidTr="004B0847">
        <w:trPr>
          <w:trHeight w:val="439"/>
        </w:trPr>
        <w:tc>
          <w:tcPr>
            <w:tcW w:w="926" w:type="dxa"/>
          </w:tcPr>
          <w:p w:rsidR="00952FA3" w:rsidRPr="00952FA3" w:rsidRDefault="00952FA3" w:rsidP="004B0847">
            <w:pPr>
              <w:spacing w:line="360" w:lineRule="auto"/>
              <w:ind w:left="360"/>
              <w:rPr>
                <w:color w:val="000000" w:themeColor="text1"/>
                <w:sz w:val="28"/>
                <w:szCs w:val="28"/>
              </w:rPr>
            </w:pPr>
          </w:p>
        </w:tc>
        <w:tc>
          <w:tcPr>
            <w:tcW w:w="4363" w:type="dxa"/>
          </w:tcPr>
          <w:p w:rsidR="00952FA3" w:rsidRPr="00952FA3" w:rsidRDefault="00952FA3" w:rsidP="004B0847">
            <w:pPr>
              <w:spacing w:line="360" w:lineRule="auto"/>
              <w:rPr>
                <w:color w:val="000000" w:themeColor="text1"/>
                <w:sz w:val="28"/>
                <w:szCs w:val="28"/>
              </w:rPr>
            </w:pPr>
            <w:r w:rsidRPr="00952FA3">
              <w:rPr>
                <w:color w:val="000000" w:themeColor="text1"/>
                <w:sz w:val="28"/>
                <w:szCs w:val="28"/>
              </w:rPr>
              <w:t>- Bài giảng gốc tiếng Việt</w:t>
            </w:r>
          </w:p>
        </w:tc>
        <w:tc>
          <w:tcPr>
            <w:tcW w:w="2764" w:type="dxa"/>
          </w:tcPr>
          <w:p w:rsidR="00952FA3" w:rsidRPr="00952FA3" w:rsidRDefault="00952FA3" w:rsidP="004B0847">
            <w:pPr>
              <w:spacing w:line="360" w:lineRule="auto"/>
              <w:jc w:val="center"/>
              <w:rPr>
                <w:color w:val="000000" w:themeColor="text1"/>
                <w:sz w:val="28"/>
                <w:szCs w:val="28"/>
              </w:rPr>
            </w:pPr>
            <w:r w:rsidRPr="00952FA3">
              <w:rPr>
                <w:color w:val="000000" w:themeColor="text1"/>
                <w:sz w:val="28"/>
                <w:szCs w:val="28"/>
              </w:rPr>
              <w:t>120 giờ/1 tín chỉ</w:t>
            </w:r>
          </w:p>
        </w:tc>
        <w:tc>
          <w:tcPr>
            <w:tcW w:w="1667" w:type="dxa"/>
            <w:tcBorders>
              <w:top w:val="nil"/>
              <w:bottom w:val="nil"/>
            </w:tcBorders>
          </w:tcPr>
          <w:p w:rsidR="00952FA3" w:rsidRPr="00952FA3" w:rsidRDefault="00952FA3" w:rsidP="004B0847">
            <w:pPr>
              <w:spacing w:line="360" w:lineRule="auto"/>
              <w:rPr>
                <w:i/>
                <w:color w:val="000000" w:themeColor="text1"/>
                <w:sz w:val="28"/>
                <w:szCs w:val="28"/>
              </w:rPr>
            </w:pPr>
            <w:r w:rsidRPr="00952FA3">
              <w:rPr>
                <w:i/>
                <w:color w:val="000000" w:themeColor="text1"/>
                <w:sz w:val="28"/>
                <w:szCs w:val="28"/>
              </w:rPr>
              <w:t>Không bao gồm</w:t>
            </w:r>
          </w:p>
        </w:tc>
      </w:tr>
      <w:tr w:rsidR="00952FA3" w:rsidRPr="00952FA3" w:rsidTr="004B0847">
        <w:trPr>
          <w:trHeight w:val="439"/>
        </w:trPr>
        <w:tc>
          <w:tcPr>
            <w:tcW w:w="926" w:type="dxa"/>
          </w:tcPr>
          <w:p w:rsidR="00952FA3" w:rsidRPr="00952FA3" w:rsidRDefault="00952FA3" w:rsidP="004B0847">
            <w:pPr>
              <w:spacing w:line="360" w:lineRule="auto"/>
              <w:ind w:left="360"/>
              <w:rPr>
                <w:color w:val="000000" w:themeColor="text1"/>
                <w:sz w:val="28"/>
                <w:szCs w:val="28"/>
              </w:rPr>
            </w:pPr>
          </w:p>
        </w:tc>
        <w:tc>
          <w:tcPr>
            <w:tcW w:w="4363" w:type="dxa"/>
          </w:tcPr>
          <w:p w:rsidR="00952FA3" w:rsidRPr="00952FA3" w:rsidRDefault="00952FA3" w:rsidP="004B0847">
            <w:pPr>
              <w:spacing w:line="360" w:lineRule="auto"/>
              <w:rPr>
                <w:color w:val="000000" w:themeColor="text1"/>
                <w:sz w:val="28"/>
                <w:szCs w:val="28"/>
              </w:rPr>
            </w:pPr>
            <w:r w:rsidRPr="00952FA3">
              <w:rPr>
                <w:color w:val="000000" w:themeColor="text1"/>
                <w:sz w:val="28"/>
                <w:szCs w:val="28"/>
              </w:rPr>
              <w:t>- Bài giảng gốc tiếng Anh (Ngôn ngữ học chính là tiếng Việt)</w:t>
            </w:r>
          </w:p>
        </w:tc>
        <w:tc>
          <w:tcPr>
            <w:tcW w:w="2764" w:type="dxa"/>
          </w:tcPr>
          <w:p w:rsidR="00952FA3" w:rsidRPr="00952FA3" w:rsidRDefault="00952FA3" w:rsidP="004B0847">
            <w:pPr>
              <w:spacing w:line="360" w:lineRule="auto"/>
              <w:jc w:val="center"/>
              <w:rPr>
                <w:color w:val="000000" w:themeColor="text1"/>
                <w:sz w:val="28"/>
                <w:szCs w:val="28"/>
              </w:rPr>
            </w:pPr>
            <w:r w:rsidRPr="00952FA3">
              <w:rPr>
                <w:color w:val="000000" w:themeColor="text1"/>
                <w:sz w:val="28"/>
                <w:szCs w:val="28"/>
              </w:rPr>
              <w:t>170 giờ/1 tín chỉ</w:t>
            </w:r>
          </w:p>
        </w:tc>
        <w:tc>
          <w:tcPr>
            <w:tcW w:w="1667" w:type="dxa"/>
            <w:tcBorders>
              <w:top w:val="nil"/>
            </w:tcBorders>
          </w:tcPr>
          <w:p w:rsidR="00952FA3" w:rsidRPr="00952FA3" w:rsidRDefault="00952FA3" w:rsidP="004B0847">
            <w:pPr>
              <w:spacing w:line="360" w:lineRule="auto"/>
              <w:jc w:val="center"/>
              <w:rPr>
                <w:i/>
                <w:color w:val="000000" w:themeColor="text1"/>
                <w:sz w:val="28"/>
                <w:szCs w:val="28"/>
              </w:rPr>
            </w:pPr>
            <w:r w:rsidRPr="00952FA3">
              <w:rPr>
                <w:i/>
                <w:color w:val="000000" w:themeColor="text1"/>
                <w:sz w:val="28"/>
                <w:szCs w:val="28"/>
              </w:rPr>
              <w:t>chi phí in ấn</w:t>
            </w:r>
          </w:p>
        </w:tc>
      </w:tr>
      <w:tr w:rsidR="00952FA3" w:rsidRPr="00952FA3" w:rsidTr="004B0847">
        <w:trPr>
          <w:trHeight w:val="439"/>
        </w:trPr>
        <w:tc>
          <w:tcPr>
            <w:tcW w:w="926" w:type="dxa"/>
          </w:tcPr>
          <w:p w:rsidR="00952FA3" w:rsidRPr="00952FA3" w:rsidRDefault="00952FA3" w:rsidP="004B0847">
            <w:pPr>
              <w:numPr>
                <w:ilvl w:val="0"/>
                <w:numId w:val="8"/>
              </w:numPr>
              <w:spacing w:line="360" w:lineRule="auto"/>
              <w:rPr>
                <w:b/>
                <w:bCs/>
                <w:color w:val="000000" w:themeColor="text1"/>
                <w:sz w:val="28"/>
                <w:szCs w:val="28"/>
              </w:rPr>
            </w:pPr>
          </w:p>
        </w:tc>
        <w:tc>
          <w:tcPr>
            <w:tcW w:w="4363" w:type="dxa"/>
          </w:tcPr>
          <w:p w:rsidR="00952FA3" w:rsidRPr="00952FA3" w:rsidRDefault="00952FA3" w:rsidP="004B0847">
            <w:pPr>
              <w:spacing w:line="360" w:lineRule="auto"/>
              <w:rPr>
                <w:b/>
                <w:bCs/>
                <w:color w:val="000000" w:themeColor="text1"/>
                <w:sz w:val="28"/>
                <w:szCs w:val="28"/>
              </w:rPr>
            </w:pPr>
            <w:r w:rsidRPr="00952FA3">
              <w:rPr>
                <w:b/>
                <w:bCs/>
                <w:color w:val="000000" w:themeColor="text1"/>
                <w:sz w:val="28"/>
                <w:szCs w:val="28"/>
              </w:rPr>
              <w:t>Giáo trình</w:t>
            </w:r>
          </w:p>
        </w:tc>
        <w:tc>
          <w:tcPr>
            <w:tcW w:w="2764" w:type="dxa"/>
          </w:tcPr>
          <w:p w:rsidR="00952FA3" w:rsidRPr="00952FA3" w:rsidRDefault="00952FA3" w:rsidP="004B0847">
            <w:pPr>
              <w:spacing w:line="360" w:lineRule="auto"/>
              <w:jc w:val="center"/>
              <w:rPr>
                <w:color w:val="000000" w:themeColor="text1"/>
                <w:sz w:val="28"/>
                <w:szCs w:val="28"/>
              </w:rPr>
            </w:pPr>
          </w:p>
        </w:tc>
        <w:tc>
          <w:tcPr>
            <w:tcW w:w="1667" w:type="dxa"/>
          </w:tcPr>
          <w:p w:rsidR="00952FA3" w:rsidRPr="00952FA3" w:rsidRDefault="00952FA3" w:rsidP="004B0847">
            <w:pPr>
              <w:spacing w:line="360" w:lineRule="auto"/>
              <w:jc w:val="center"/>
              <w:rPr>
                <w:i/>
                <w:color w:val="000000" w:themeColor="text1"/>
                <w:sz w:val="28"/>
                <w:szCs w:val="28"/>
              </w:rPr>
            </w:pPr>
          </w:p>
        </w:tc>
      </w:tr>
      <w:tr w:rsidR="00952FA3" w:rsidRPr="00952FA3" w:rsidTr="004B0847">
        <w:trPr>
          <w:trHeight w:val="439"/>
        </w:trPr>
        <w:tc>
          <w:tcPr>
            <w:tcW w:w="926" w:type="dxa"/>
          </w:tcPr>
          <w:p w:rsidR="00952FA3" w:rsidRPr="00952FA3" w:rsidRDefault="00952FA3" w:rsidP="004B0847">
            <w:pPr>
              <w:spacing w:line="360" w:lineRule="auto"/>
              <w:ind w:left="360"/>
              <w:rPr>
                <w:color w:val="000000" w:themeColor="text1"/>
                <w:sz w:val="28"/>
                <w:szCs w:val="28"/>
              </w:rPr>
            </w:pPr>
          </w:p>
        </w:tc>
        <w:tc>
          <w:tcPr>
            <w:tcW w:w="4363" w:type="dxa"/>
          </w:tcPr>
          <w:p w:rsidR="00952FA3" w:rsidRPr="00952FA3" w:rsidRDefault="00952FA3" w:rsidP="004B0847">
            <w:pPr>
              <w:spacing w:line="360" w:lineRule="auto"/>
              <w:rPr>
                <w:color w:val="000000" w:themeColor="text1"/>
                <w:sz w:val="28"/>
                <w:szCs w:val="28"/>
              </w:rPr>
            </w:pPr>
            <w:r w:rsidRPr="00952FA3">
              <w:rPr>
                <w:color w:val="000000" w:themeColor="text1"/>
                <w:sz w:val="28"/>
                <w:szCs w:val="28"/>
              </w:rPr>
              <w:t>- Giáo trình tiếng Việt viết mới</w:t>
            </w:r>
          </w:p>
        </w:tc>
        <w:tc>
          <w:tcPr>
            <w:tcW w:w="2764" w:type="dxa"/>
          </w:tcPr>
          <w:p w:rsidR="00952FA3" w:rsidRPr="00952FA3" w:rsidRDefault="00952FA3" w:rsidP="004B0847">
            <w:pPr>
              <w:spacing w:line="360" w:lineRule="auto"/>
              <w:jc w:val="center"/>
              <w:rPr>
                <w:color w:val="000000" w:themeColor="text1"/>
                <w:sz w:val="28"/>
                <w:szCs w:val="28"/>
              </w:rPr>
            </w:pPr>
            <w:r w:rsidRPr="00952FA3">
              <w:rPr>
                <w:color w:val="000000" w:themeColor="text1"/>
                <w:sz w:val="28"/>
                <w:szCs w:val="28"/>
              </w:rPr>
              <w:t>200 giờ/1 tín chỉ</w:t>
            </w:r>
          </w:p>
        </w:tc>
        <w:tc>
          <w:tcPr>
            <w:tcW w:w="1667" w:type="dxa"/>
            <w:tcBorders>
              <w:bottom w:val="nil"/>
            </w:tcBorders>
          </w:tcPr>
          <w:p w:rsidR="00952FA3" w:rsidRPr="00952FA3" w:rsidRDefault="00952FA3" w:rsidP="004B0847">
            <w:pPr>
              <w:spacing w:line="360" w:lineRule="auto"/>
              <w:rPr>
                <w:i/>
                <w:color w:val="000000" w:themeColor="text1"/>
                <w:sz w:val="28"/>
                <w:szCs w:val="28"/>
              </w:rPr>
            </w:pPr>
            <w:r w:rsidRPr="00952FA3">
              <w:rPr>
                <w:i/>
                <w:color w:val="000000" w:themeColor="text1"/>
                <w:sz w:val="28"/>
                <w:szCs w:val="28"/>
              </w:rPr>
              <w:t>Không bao gồm</w:t>
            </w:r>
          </w:p>
        </w:tc>
      </w:tr>
      <w:tr w:rsidR="00952FA3" w:rsidRPr="00952FA3" w:rsidTr="004B0847">
        <w:trPr>
          <w:trHeight w:val="439"/>
        </w:trPr>
        <w:tc>
          <w:tcPr>
            <w:tcW w:w="926" w:type="dxa"/>
          </w:tcPr>
          <w:p w:rsidR="00952FA3" w:rsidRPr="00952FA3" w:rsidRDefault="00952FA3" w:rsidP="004B0847">
            <w:pPr>
              <w:spacing w:line="360" w:lineRule="auto"/>
              <w:ind w:left="360"/>
              <w:rPr>
                <w:color w:val="000000" w:themeColor="text1"/>
                <w:sz w:val="28"/>
                <w:szCs w:val="28"/>
              </w:rPr>
            </w:pPr>
          </w:p>
        </w:tc>
        <w:tc>
          <w:tcPr>
            <w:tcW w:w="4363" w:type="dxa"/>
          </w:tcPr>
          <w:p w:rsidR="00952FA3" w:rsidRPr="00952FA3" w:rsidRDefault="00952FA3" w:rsidP="004B0847">
            <w:pPr>
              <w:spacing w:line="360" w:lineRule="auto"/>
              <w:rPr>
                <w:color w:val="000000" w:themeColor="text1"/>
                <w:sz w:val="28"/>
                <w:szCs w:val="28"/>
                <w:lang w:val="pt-BR"/>
              </w:rPr>
            </w:pPr>
            <w:r w:rsidRPr="00952FA3">
              <w:rPr>
                <w:color w:val="000000" w:themeColor="text1"/>
                <w:sz w:val="28"/>
                <w:szCs w:val="28"/>
                <w:lang w:val="pt-BR"/>
              </w:rPr>
              <w:t xml:space="preserve">- Giáo trình Tiếng Anh </w:t>
            </w:r>
            <w:r w:rsidRPr="00952FA3">
              <w:rPr>
                <w:color w:val="000000" w:themeColor="text1"/>
                <w:sz w:val="28"/>
                <w:szCs w:val="28"/>
              </w:rPr>
              <w:t>(Ngôn ngữ học chính là tiếng Việt)</w:t>
            </w:r>
          </w:p>
        </w:tc>
        <w:tc>
          <w:tcPr>
            <w:tcW w:w="2764" w:type="dxa"/>
          </w:tcPr>
          <w:p w:rsidR="00952FA3" w:rsidRPr="00952FA3" w:rsidRDefault="00952FA3" w:rsidP="004B0847">
            <w:pPr>
              <w:spacing w:line="360" w:lineRule="auto"/>
              <w:jc w:val="center"/>
              <w:rPr>
                <w:color w:val="000000" w:themeColor="text1"/>
                <w:sz w:val="28"/>
                <w:szCs w:val="28"/>
              </w:rPr>
            </w:pPr>
            <w:r w:rsidRPr="00952FA3">
              <w:rPr>
                <w:color w:val="000000" w:themeColor="text1"/>
                <w:sz w:val="28"/>
                <w:szCs w:val="28"/>
              </w:rPr>
              <w:t>250 giờ/1 tín chỉ</w:t>
            </w:r>
          </w:p>
        </w:tc>
        <w:tc>
          <w:tcPr>
            <w:tcW w:w="1667" w:type="dxa"/>
            <w:tcBorders>
              <w:top w:val="nil"/>
              <w:bottom w:val="nil"/>
            </w:tcBorders>
          </w:tcPr>
          <w:p w:rsidR="00952FA3" w:rsidRPr="00952FA3" w:rsidRDefault="00952FA3" w:rsidP="004B0847">
            <w:pPr>
              <w:spacing w:line="360" w:lineRule="auto"/>
              <w:jc w:val="center"/>
              <w:rPr>
                <w:i/>
                <w:color w:val="000000" w:themeColor="text1"/>
                <w:sz w:val="28"/>
                <w:szCs w:val="28"/>
              </w:rPr>
            </w:pPr>
            <w:r w:rsidRPr="00952FA3">
              <w:rPr>
                <w:i/>
                <w:color w:val="000000" w:themeColor="text1"/>
                <w:sz w:val="28"/>
                <w:szCs w:val="28"/>
              </w:rPr>
              <w:t>chi phí in ấn</w:t>
            </w:r>
          </w:p>
        </w:tc>
      </w:tr>
      <w:tr w:rsidR="00952FA3" w:rsidRPr="00952FA3" w:rsidTr="004B0847">
        <w:trPr>
          <w:trHeight w:val="439"/>
        </w:trPr>
        <w:tc>
          <w:tcPr>
            <w:tcW w:w="926" w:type="dxa"/>
          </w:tcPr>
          <w:p w:rsidR="00952FA3" w:rsidRPr="00952FA3" w:rsidRDefault="00952FA3" w:rsidP="004B0847">
            <w:pPr>
              <w:spacing w:line="360" w:lineRule="auto"/>
              <w:ind w:left="360"/>
              <w:rPr>
                <w:color w:val="000000" w:themeColor="text1"/>
                <w:sz w:val="28"/>
                <w:szCs w:val="28"/>
              </w:rPr>
            </w:pPr>
          </w:p>
        </w:tc>
        <w:tc>
          <w:tcPr>
            <w:tcW w:w="4363" w:type="dxa"/>
          </w:tcPr>
          <w:p w:rsidR="00952FA3" w:rsidRPr="00952FA3" w:rsidRDefault="00952FA3" w:rsidP="004B0847">
            <w:pPr>
              <w:spacing w:line="360" w:lineRule="auto"/>
              <w:rPr>
                <w:color w:val="000000" w:themeColor="text1"/>
                <w:sz w:val="28"/>
                <w:szCs w:val="28"/>
                <w:lang w:val="pt-BR"/>
              </w:rPr>
            </w:pPr>
            <w:r w:rsidRPr="00952FA3">
              <w:rPr>
                <w:color w:val="000000" w:themeColor="text1"/>
                <w:sz w:val="28"/>
                <w:szCs w:val="28"/>
                <w:lang w:val="pt-BR"/>
              </w:rPr>
              <w:t>- Giáo trình biên soạn lại, tái bản, có sửa chữa, giáo trình nhánh</w:t>
            </w:r>
          </w:p>
        </w:tc>
        <w:tc>
          <w:tcPr>
            <w:tcW w:w="2764" w:type="dxa"/>
          </w:tcPr>
          <w:p w:rsidR="00952FA3" w:rsidRPr="00952FA3" w:rsidRDefault="00952FA3" w:rsidP="004B0847">
            <w:pPr>
              <w:spacing w:line="360" w:lineRule="auto"/>
              <w:jc w:val="center"/>
              <w:rPr>
                <w:color w:val="000000" w:themeColor="text1"/>
                <w:sz w:val="28"/>
                <w:szCs w:val="28"/>
              </w:rPr>
            </w:pPr>
            <w:r w:rsidRPr="00952FA3">
              <w:rPr>
                <w:color w:val="000000" w:themeColor="text1"/>
                <w:sz w:val="28"/>
                <w:szCs w:val="28"/>
              </w:rPr>
              <w:t>Xác định theo thuyết minh</w:t>
            </w:r>
          </w:p>
        </w:tc>
        <w:tc>
          <w:tcPr>
            <w:tcW w:w="1667" w:type="dxa"/>
            <w:tcBorders>
              <w:top w:val="nil"/>
              <w:bottom w:val="nil"/>
            </w:tcBorders>
          </w:tcPr>
          <w:p w:rsidR="00952FA3" w:rsidRPr="00952FA3" w:rsidRDefault="00952FA3" w:rsidP="004B0847">
            <w:pPr>
              <w:spacing w:line="360" w:lineRule="auto"/>
              <w:jc w:val="center"/>
              <w:rPr>
                <w:i/>
                <w:color w:val="000000" w:themeColor="text1"/>
                <w:sz w:val="28"/>
                <w:szCs w:val="28"/>
              </w:rPr>
            </w:pPr>
            <w:r w:rsidRPr="00952FA3">
              <w:rPr>
                <w:i/>
                <w:color w:val="000000" w:themeColor="text1"/>
                <w:sz w:val="28"/>
                <w:szCs w:val="28"/>
              </w:rPr>
              <w:t>nghiệm thu</w:t>
            </w:r>
          </w:p>
        </w:tc>
      </w:tr>
      <w:tr w:rsidR="00952FA3" w:rsidRPr="00952FA3" w:rsidTr="004B0847">
        <w:trPr>
          <w:trHeight w:val="439"/>
        </w:trPr>
        <w:tc>
          <w:tcPr>
            <w:tcW w:w="926" w:type="dxa"/>
          </w:tcPr>
          <w:p w:rsidR="00952FA3" w:rsidRPr="00952FA3" w:rsidRDefault="00952FA3" w:rsidP="004B0847">
            <w:pPr>
              <w:numPr>
                <w:ilvl w:val="0"/>
                <w:numId w:val="8"/>
              </w:numPr>
              <w:spacing w:line="360" w:lineRule="auto"/>
              <w:rPr>
                <w:b/>
                <w:bCs/>
                <w:color w:val="000000" w:themeColor="text1"/>
                <w:sz w:val="28"/>
                <w:szCs w:val="28"/>
              </w:rPr>
            </w:pPr>
          </w:p>
        </w:tc>
        <w:tc>
          <w:tcPr>
            <w:tcW w:w="4363" w:type="dxa"/>
          </w:tcPr>
          <w:p w:rsidR="00952FA3" w:rsidRPr="00952FA3" w:rsidRDefault="00952FA3" w:rsidP="004B0847">
            <w:pPr>
              <w:spacing w:line="360" w:lineRule="auto"/>
              <w:rPr>
                <w:b/>
                <w:bCs/>
                <w:color w:val="000000" w:themeColor="text1"/>
                <w:sz w:val="28"/>
                <w:szCs w:val="28"/>
                <w:lang w:val="pt-BR"/>
              </w:rPr>
            </w:pPr>
            <w:r w:rsidRPr="00952FA3">
              <w:rPr>
                <w:b/>
                <w:bCs/>
                <w:color w:val="000000" w:themeColor="text1"/>
                <w:sz w:val="28"/>
                <w:szCs w:val="28"/>
                <w:lang w:val="pt-BR"/>
              </w:rPr>
              <w:t>Bài tập môn học</w:t>
            </w:r>
          </w:p>
        </w:tc>
        <w:tc>
          <w:tcPr>
            <w:tcW w:w="2764" w:type="dxa"/>
          </w:tcPr>
          <w:p w:rsidR="00952FA3" w:rsidRPr="00952FA3" w:rsidRDefault="00952FA3" w:rsidP="004B0847">
            <w:pPr>
              <w:spacing w:line="360" w:lineRule="auto"/>
              <w:jc w:val="center"/>
              <w:rPr>
                <w:color w:val="000000" w:themeColor="text1"/>
                <w:sz w:val="28"/>
                <w:szCs w:val="28"/>
                <w:lang w:val="pt-BR"/>
              </w:rPr>
            </w:pPr>
          </w:p>
        </w:tc>
        <w:tc>
          <w:tcPr>
            <w:tcW w:w="1667" w:type="dxa"/>
            <w:tcBorders>
              <w:bottom w:val="nil"/>
            </w:tcBorders>
          </w:tcPr>
          <w:p w:rsidR="00952FA3" w:rsidRPr="00952FA3" w:rsidRDefault="00952FA3" w:rsidP="004B0847">
            <w:pPr>
              <w:spacing w:line="360" w:lineRule="auto"/>
              <w:jc w:val="center"/>
              <w:rPr>
                <w:i/>
                <w:color w:val="000000" w:themeColor="text1"/>
                <w:sz w:val="28"/>
                <w:szCs w:val="28"/>
                <w:lang w:val="pt-BR"/>
              </w:rPr>
            </w:pPr>
          </w:p>
        </w:tc>
      </w:tr>
      <w:tr w:rsidR="00952FA3" w:rsidRPr="00952FA3" w:rsidTr="004B0847">
        <w:trPr>
          <w:trHeight w:val="439"/>
        </w:trPr>
        <w:tc>
          <w:tcPr>
            <w:tcW w:w="926" w:type="dxa"/>
          </w:tcPr>
          <w:p w:rsidR="00952FA3" w:rsidRPr="00952FA3" w:rsidRDefault="00952FA3" w:rsidP="004B0847">
            <w:pPr>
              <w:spacing w:line="360" w:lineRule="auto"/>
              <w:ind w:left="360"/>
              <w:rPr>
                <w:color w:val="000000" w:themeColor="text1"/>
                <w:sz w:val="28"/>
                <w:szCs w:val="28"/>
                <w:lang w:val="pt-BR"/>
              </w:rPr>
            </w:pPr>
          </w:p>
        </w:tc>
        <w:tc>
          <w:tcPr>
            <w:tcW w:w="4363" w:type="dxa"/>
          </w:tcPr>
          <w:p w:rsidR="00952FA3" w:rsidRPr="00952FA3" w:rsidRDefault="00952FA3" w:rsidP="004B0847">
            <w:pPr>
              <w:spacing w:line="360" w:lineRule="auto"/>
              <w:rPr>
                <w:color w:val="000000" w:themeColor="text1"/>
                <w:sz w:val="28"/>
                <w:szCs w:val="28"/>
                <w:lang w:val="pt-BR"/>
              </w:rPr>
            </w:pPr>
            <w:r w:rsidRPr="00952FA3">
              <w:rPr>
                <w:color w:val="000000" w:themeColor="text1"/>
                <w:sz w:val="28"/>
                <w:szCs w:val="28"/>
                <w:lang w:val="pt-BR"/>
              </w:rPr>
              <w:t>- Bài tập và hướng dẫn giải bài tập</w:t>
            </w:r>
          </w:p>
        </w:tc>
        <w:tc>
          <w:tcPr>
            <w:tcW w:w="2764" w:type="dxa"/>
          </w:tcPr>
          <w:p w:rsidR="00952FA3" w:rsidRPr="00952FA3" w:rsidRDefault="00952FA3" w:rsidP="004B0847">
            <w:pPr>
              <w:spacing w:line="360" w:lineRule="auto"/>
              <w:jc w:val="center"/>
              <w:rPr>
                <w:color w:val="000000" w:themeColor="text1"/>
                <w:sz w:val="28"/>
                <w:szCs w:val="28"/>
              </w:rPr>
            </w:pPr>
            <w:r w:rsidRPr="00952FA3">
              <w:rPr>
                <w:color w:val="000000" w:themeColor="text1"/>
                <w:sz w:val="28"/>
                <w:szCs w:val="28"/>
              </w:rPr>
              <w:t>100 giờ/1 tín chỉ</w:t>
            </w:r>
          </w:p>
        </w:tc>
        <w:tc>
          <w:tcPr>
            <w:tcW w:w="1667" w:type="dxa"/>
            <w:tcBorders>
              <w:top w:val="nil"/>
              <w:bottom w:val="nil"/>
            </w:tcBorders>
          </w:tcPr>
          <w:p w:rsidR="00952FA3" w:rsidRPr="00952FA3" w:rsidRDefault="00952FA3" w:rsidP="004B0847">
            <w:pPr>
              <w:spacing w:line="360" w:lineRule="auto"/>
              <w:rPr>
                <w:i/>
                <w:color w:val="000000" w:themeColor="text1"/>
                <w:sz w:val="28"/>
                <w:szCs w:val="28"/>
              </w:rPr>
            </w:pPr>
            <w:r w:rsidRPr="00952FA3">
              <w:rPr>
                <w:i/>
                <w:color w:val="000000" w:themeColor="text1"/>
                <w:sz w:val="28"/>
                <w:szCs w:val="28"/>
              </w:rPr>
              <w:t>Không bao gồm</w:t>
            </w:r>
          </w:p>
        </w:tc>
      </w:tr>
      <w:tr w:rsidR="00952FA3" w:rsidRPr="00952FA3" w:rsidTr="004B0847">
        <w:trPr>
          <w:trHeight w:val="439"/>
        </w:trPr>
        <w:tc>
          <w:tcPr>
            <w:tcW w:w="926" w:type="dxa"/>
          </w:tcPr>
          <w:p w:rsidR="00952FA3" w:rsidRPr="00952FA3" w:rsidRDefault="00952FA3" w:rsidP="004B0847">
            <w:pPr>
              <w:spacing w:line="360" w:lineRule="auto"/>
              <w:ind w:left="360"/>
              <w:rPr>
                <w:color w:val="000000" w:themeColor="text1"/>
                <w:sz w:val="28"/>
                <w:szCs w:val="28"/>
              </w:rPr>
            </w:pPr>
          </w:p>
        </w:tc>
        <w:tc>
          <w:tcPr>
            <w:tcW w:w="4363" w:type="dxa"/>
          </w:tcPr>
          <w:p w:rsidR="00952FA3" w:rsidRPr="00952FA3" w:rsidRDefault="00952FA3" w:rsidP="004B0847">
            <w:pPr>
              <w:spacing w:line="360" w:lineRule="auto"/>
              <w:rPr>
                <w:color w:val="000000" w:themeColor="text1"/>
                <w:sz w:val="28"/>
                <w:szCs w:val="28"/>
                <w:lang w:val="pt-BR"/>
              </w:rPr>
            </w:pPr>
            <w:r w:rsidRPr="00952FA3">
              <w:rPr>
                <w:color w:val="000000" w:themeColor="text1"/>
                <w:sz w:val="28"/>
                <w:szCs w:val="28"/>
                <w:lang w:val="pt-BR"/>
              </w:rPr>
              <w:t>- Tái bản, có sửa chữa</w:t>
            </w:r>
          </w:p>
        </w:tc>
        <w:tc>
          <w:tcPr>
            <w:tcW w:w="2764" w:type="dxa"/>
          </w:tcPr>
          <w:p w:rsidR="00952FA3" w:rsidRPr="00952FA3" w:rsidRDefault="00952FA3" w:rsidP="004B0847">
            <w:pPr>
              <w:spacing w:line="360" w:lineRule="auto"/>
              <w:jc w:val="center"/>
              <w:rPr>
                <w:color w:val="000000" w:themeColor="text1"/>
                <w:sz w:val="28"/>
                <w:szCs w:val="28"/>
              </w:rPr>
            </w:pPr>
            <w:r w:rsidRPr="00952FA3">
              <w:rPr>
                <w:color w:val="000000" w:themeColor="text1"/>
                <w:sz w:val="28"/>
                <w:szCs w:val="28"/>
              </w:rPr>
              <w:t>Theo thuyết minh</w:t>
            </w:r>
          </w:p>
        </w:tc>
        <w:tc>
          <w:tcPr>
            <w:tcW w:w="1667" w:type="dxa"/>
            <w:tcBorders>
              <w:top w:val="nil"/>
            </w:tcBorders>
          </w:tcPr>
          <w:p w:rsidR="00952FA3" w:rsidRPr="00952FA3" w:rsidRDefault="00952FA3" w:rsidP="004B0847">
            <w:pPr>
              <w:spacing w:line="360" w:lineRule="auto"/>
              <w:jc w:val="center"/>
              <w:rPr>
                <w:i/>
                <w:color w:val="000000" w:themeColor="text1"/>
                <w:sz w:val="28"/>
                <w:szCs w:val="28"/>
              </w:rPr>
            </w:pPr>
            <w:r w:rsidRPr="00952FA3">
              <w:rPr>
                <w:i/>
                <w:color w:val="000000" w:themeColor="text1"/>
                <w:sz w:val="28"/>
                <w:szCs w:val="28"/>
              </w:rPr>
              <w:t>chi phí in ấn</w:t>
            </w:r>
          </w:p>
        </w:tc>
      </w:tr>
      <w:tr w:rsidR="00952FA3" w:rsidRPr="00952FA3" w:rsidTr="004B0847">
        <w:trPr>
          <w:trHeight w:val="439"/>
        </w:trPr>
        <w:tc>
          <w:tcPr>
            <w:tcW w:w="926" w:type="dxa"/>
          </w:tcPr>
          <w:p w:rsidR="00952FA3" w:rsidRPr="00952FA3" w:rsidRDefault="00952FA3" w:rsidP="004B0847">
            <w:pPr>
              <w:spacing w:line="360" w:lineRule="auto"/>
              <w:ind w:left="360"/>
              <w:rPr>
                <w:color w:val="000000" w:themeColor="text1"/>
                <w:sz w:val="28"/>
                <w:szCs w:val="28"/>
              </w:rPr>
            </w:pPr>
          </w:p>
        </w:tc>
        <w:tc>
          <w:tcPr>
            <w:tcW w:w="4363" w:type="dxa"/>
          </w:tcPr>
          <w:p w:rsidR="00952FA3" w:rsidRPr="00952FA3" w:rsidRDefault="00952FA3" w:rsidP="004B0847">
            <w:pPr>
              <w:spacing w:line="360" w:lineRule="auto"/>
              <w:rPr>
                <w:color w:val="000000" w:themeColor="text1"/>
                <w:sz w:val="28"/>
                <w:szCs w:val="28"/>
              </w:rPr>
            </w:pPr>
            <w:r w:rsidRPr="00952FA3">
              <w:rPr>
                <w:color w:val="000000" w:themeColor="text1"/>
                <w:sz w:val="28"/>
                <w:szCs w:val="28"/>
              </w:rPr>
              <w:t>- Bài tập lớn, bài tập tình huống</w:t>
            </w:r>
          </w:p>
        </w:tc>
        <w:tc>
          <w:tcPr>
            <w:tcW w:w="2764" w:type="dxa"/>
          </w:tcPr>
          <w:p w:rsidR="00952FA3" w:rsidRPr="00952FA3" w:rsidRDefault="00952FA3" w:rsidP="004B0847">
            <w:pPr>
              <w:spacing w:line="360" w:lineRule="auto"/>
              <w:jc w:val="center"/>
              <w:rPr>
                <w:color w:val="000000" w:themeColor="text1"/>
                <w:sz w:val="28"/>
                <w:szCs w:val="28"/>
              </w:rPr>
            </w:pPr>
            <w:r w:rsidRPr="00952FA3">
              <w:rPr>
                <w:color w:val="000000" w:themeColor="text1"/>
                <w:sz w:val="28"/>
                <w:szCs w:val="28"/>
              </w:rPr>
              <w:t>100 giờ/1 tín chỉ</w:t>
            </w:r>
          </w:p>
        </w:tc>
        <w:tc>
          <w:tcPr>
            <w:tcW w:w="1667" w:type="dxa"/>
            <w:tcBorders>
              <w:top w:val="nil"/>
            </w:tcBorders>
          </w:tcPr>
          <w:p w:rsidR="00952FA3" w:rsidRPr="00952FA3" w:rsidRDefault="00952FA3" w:rsidP="004B0847">
            <w:pPr>
              <w:spacing w:line="360" w:lineRule="auto"/>
              <w:jc w:val="center"/>
              <w:rPr>
                <w:i/>
                <w:color w:val="000000" w:themeColor="text1"/>
                <w:sz w:val="28"/>
                <w:szCs w:val="28"/>
              </w:rPr>
            </w:pPr>
          </w:p>
        </w:tc>
      </w:tr>
      <w:tr w:rsidR="00952FA3" w:rsidRPr="00952FA3" w:rsidTr="004B0847">
        <w:trPr>
          <w:trHeight w:val="439"/>
        </w:trPr>
        <w:tc>
          <w:tcPr>
            <w:tcW w:w="926" w:type="dxa"/>
          </w:tcPr>
          <w:p w:rsidR="00952FA3" w:rsidRPr="00952FA3" w:rsidRDefault="00952FA3" w:rsidP="004B0847">
            <w:pPr>
              <w:spacing w:line="360" w:lineRule="auto"/>
              <w:ind w:left="360"/>
              <w:rPr>
                <w:color w:val="000000" w:themeColor="text1"/>
                <w:sz w:val="28"/>
                <w:szCs w:val="28"/>
              </w:rPr>
            </w:pPr>
          </w:p>
        </w:tc>
        <w:tc>
          <w:tcPr>
            <w:tcW w:w="4363" w:type="dxa"/>
          </w:tcPr>
          <w:p w:rsidR="00952FA3" w:rsidRPr="00952FA3" w:rsidRDefault="00952FA3" w:rsidP="004B0847">
            <w:pPr>
              <w:spacing w:line="360" w:lineRule="auto"/>
              <w:rPr>
                <w:color w:val="000000" w:themeColor="text1"/>
                <w:sz w:val="28"/>
                <w:szCs w:val="28"/>
                <w:lang w:val="pt-BR"/>
              </w:rPr>
            </w:pPr>
            <w:r w:rsidRPr="00952FA3">
              <w:rPr>
                <w:color w:val="000000" w:themeColor="text1"/>
                <w:sz w:val="28"/>
                <w:szCs w:val="28"/>
                <w:lang w:val="pt-BR"/>
              </w:rPr>
              <w:t>- Tái bản, có sửa chữa</w:t>
            </w:r>
          </w:p>
        </w:tc>
        <w:tc>
          <w:tcPr>
            <w:tcW w:w="2764" w:type="dxa"/>
          </w:tcPr>
          <w:p w:rsidR="00952FA3" w:rsidRPr="00952FA3" w:rsidRDefault="00952FA3" w:rsidP="004B0847">
            <w:pPr>
              <w:spacing w:line="360" w:lineRule="auto"/>
              <w:jc w:val="center"/>
              <w:rPr>
                <w:color w:val="000000" w:themeColor="text1"/>
                <w:sz w:val="28"/>
                <w:szCs w:val="28"/>
              </w:rPr>
            </w:pPr>
            <w:r w:rsidRPr="00952FA3">
              <w:rPr>
                <w:color w:val="000000" w:themeColor="text1"/>
                <w:sz w:val="28"/>
                <w:szCs w:val="28"/>
              </w:rPr>
              <w:t>Theo thuyết minh</w:t>
            </w:r>
          </w:p>
        </w:tc>
        <w:tc>
          <w:tcPr>
            <w:tcW w:w="1667" w:type="dxa"/>
            <w:tcBorders>
              <w:top w:val="nil"/>
            </w:tcBorders>
          </w:tcPr>
          <w:p w:rsidR="00952FA3" w:rsidRPr="00952FA3" w:rsidRDefault="00952FA3" w:rsidP="004B0847">
            <w:pPr>
              <w:spacing w:line="360" w:lineRule="auto"/>
              <w:jc w:val="center"/>
              <w:rPr>
                <w:i/>
                <w:color w:val="000000" w:themeColor="text1"/>
                <w:sz w:val="28"/>
                <w:szCs w:val="28"/>
              </w:rPr>
            </w:pPr>
          </w:p>
        </w:tc>
      </w:tr>
      <w:tr w:rsidR="00952FA3" w:rsidRPr="00952FA3" w:rsidTr="004B0847">
        <w:trPr>
          <w:trHeight w:val="439"/>
        </w:trPr>
        <w:tc>
          <w:tcPr>
            <w:tcW w:w="926" w:type="dxa"/>
          </w:tcPr>
          <w:p w:rsidR="00952FA3" w:rsidRPr="00952FA3" w:rsidRDefault="00952FA3" w:rsidP="004B0847">
            <w:pPr>
              <w:numPr>
                <w:ilvl w:val="0"/>
                <w:numId w:val="8"/>
              </w:numPr>
              <w:spacing w:line="360" w:lineRule="auto"/>
              <w:rPr>
                <w:b/>
                <w:bCs/>
                <w:color w:val="000000" w:themeColor="text1"/>
                <w:sz w:val="28"/>
                <w:szCs w:val="28"/>
              </w:rPr>
            </w:pPr>
          </w:p>
        </w:tc>
        <w:tc>
          <w:tcPr>
            <w:tcW w:w="4363" w:type="dxa"/>
          </w:tcPr>
          <w:p w:rsidR="00952FA3" w:rsidRPr="00952FA3" w:rsidRDefault="00952FA3" w:rsidP="004B0847">
            <w:pPr>
              <w:spacing w:line="360" w:lineRule="auto"/>
              <w:rPr>
                <w:b/>
                <w:bCs/>
                <w:color w:val="000000" w:themeColor="text1"/>
                <w:sz w:val="28"/>
                <w:szCs w:val="28"/>
              </w:rPr>
            </w:pPr>
            <w:r w:rsidRPr="00952FA3">
              <w:rPr>
                <w:b/>
                <w:bCs/>
                <w:color w:val="000000" w:themeColor="text1"/>
                <w:sz w:val="28"/>
                <w:szCs w:val="28"/>
              </w:rPr>
              <w:t xml:space="preserve">Đề án </w:t>
            </w:r>
          </w:p>
        </w:tc>
        <w:tc>
          <w:tcPr>
            <w:tcW w:w="2764" w:type="dxa"/>
          </w:tcPr>
          <w:p w:rsidR="00952FA3" w:rsidRPr="00952FA3" w:rsidRDefault="00952FA3" w:rsidP="004B0847">
            <w:pPr>
              <w:spacing w:line="360" w:lineRule="auto"/>
              <w:jc w:val="center"/>
              <w:rPr>
                <w:color w:val="000000" w:themeColor="text1"/>
                <w:sz w:val="28"/>
                <w:szCs w:val="28"/>
              </w:rPr>
            </w:pPr>
          </w:p>
        </w:tc>
        <w:tc>
          <w:tcPr>
            <w:tcW w:w="1667" w:type="dxa"/>
          </w:tcPr>
          <w:p w:rsidR="00952FA3" w:rsidRPr="00952FA3" w:rsidRDefault="00952FA3" w:rsidP="004B0847">
            <w:pPr>
              <w:spacing w:line="360" w:lineRule="auto"/>
              <w:jc w:val="center"/>
              <w:rPr>
                <w:color w:val="000000" w:themeColor="text1"/>
                <w:sz w:val="28"/>
                <w:szCs w:val="28"/>
              </w:rPr>
            </w:pPr>
          </w:p>
        </w:tc>
      </w:tr>
      <w:tr w:rsidR="00952FA3" w:rsidRPr="00952FA3" w:rsidTr="004B0847">
        <w:trPr>
          <w:trHeight w:val="439"/>
        </w:trPr>
        <w:tc>
          <w:tcPr>
            <w:tcW w:w="926" w:type="dxa"/>
          </w:tcPr>
          <w:p w:rsidR="00952FA3" w:rsidRPr="00952FA3" w:rsidRDefault="00952FA3" w:rsidP="004B0847">
            <w:pPr>
              <w:spacing w:line="360" w:lineRule="auto"/>
              <w:ind w:left="360"/>
              <w:rPr>
                <w:b/>
                <w:bCs/>
                <w:color w:val="000000" w:themeColor="text1"/>
                <w:sz w:val="28"/>
                <w:szCs w:val="28"/>
              </w:rPr>
            </w:pPr>
          </w:p>
        </w:tc>
        <w:tc>
          <w:tcPr>
            <w:tcW w:w="4363" w:type="dxa"/>
          </w:tcPr>
          <w:p w:rsidR="00952FA3" w:rsidRPr="00952FA3" w:rsidRDefault="00952FA3" w:rsidP="004B0847">
            <w:pPr>
              <w:spacing w:line="360" w:lineRule="auto"/>
              <w:rPr>
                <w:color w:val="000000" w:themeColor="text1"/>
                <w:sz w:val="28"/>
                <w:szCs w:val="28"/>
              </w:rPr>
            </w:pPr>
            <w:r w:rsidRPr="00952FA3">
              <w:rPr>
                <w:color w:val="000000" w:themeColor="text1"/>
                <w:sz w:val="28"/>
                <w:szCs w:val="28"/>
              </w:rPr>
              <w:t>- Cấp Cơ sở</w:t>
            </w:r>
          </w:p>
        </w:tc>
        <w:tc>
          <w:tcPr>
            <w:tcW w:w="2764" w:type="dxa"/>
          </w:tcPr>
          <w:p w:rsidR="00952FA3" w:rsidRPr="00952FA3" w:rsidRDefault="00952FA3" w:rsidP="004B0847">
            <w:pPr>
              <w:spacing w:line="360" w:lineRule="auto"/>
              <w:jc w:val="center"/>
              <w:rPr>
                <w:color w:val="000000" w:themeColor="text1"/>
                <w:sz w:val="28"/>
                <w:szCs w:val="28"/>
              </w:rPr>
            </w:pPr>
          </w:p>
        </w:tc>
        <w:tc>
          <w:tcPr>
            <w:tcW w:w="1667" w:type="dxa"/>
          </w:tcPr>
          <w:p w:rsidR="00952FA3" w:rsidRPr="00952FA3" w:rsidRDefault="00952FA3" w:rsidP="004B0847">
            <w:pPr>
              <w:spacing w:line="360" w:lineRule="auto"/>
              <w:jc w:val="center"/>
              <w:rPr>
                <w:color w:val="000000" w:themeColor="text1"/>
                <w:sz w:val="28"/>
                <w:szCs w:val="28"/>
              </w:rPr>
            </w:pPr>
          </w:p>
        </w:tc>
      </w:tr>
      <w:tr w:rsidR="00952FA3" w:rsidRPr="00952FA3" w:rsidTr="004B0847">
        <w:trPr>
          <w:trHeight w:val="439"/>
        </w:trPr>
        <w:tc>
          <w:tcPr>
            <w:tcW w:w="926" w:type="dxa"/>
          </w:tcPr>
          <w:p w:rsidR="00952FA3" w:rsidRPr="00952FA3" w:rsidRDefault="00952FA3" w:rsidP="004B0847">
            <w:pPr>
              <w:spacing w:line="360" w:lineRule="auto"/>
              <w:ind w:left="360"/>
              <w:rPr>
                <w:b/>
                <w:bCs/>
                <w:color w:val="000000" w:themeColor="text1"/>
                <w:sz w:val="28"/>
                <w:szCs w:val="28"/>
              </w:rPr>
            </w:pPr>
          </w:p>
        </w:tc>
        <w:tc>
          <w:tcPr>
            <w:tcW w:w="4363" w:type="dxa"/>
          </w:tcPr>
          <w:p w:rsidR="00952FA3" w:rsidRPr="00952FA3" w:rsidRDefault="00952FA3" w:rsidP="004B0847">
            <w:pPr>
              <w:spacing w:line="360" w:lineRule="auto"/>
              <w:rPr>
                <w:color w:val="000000" w:themeColor="text1"/>
                <w:sz w:val="28"/>
                <w:szCs w:val="28"/>
              </w:rPr>
            </w:pPr>
            <w:r w:rsidRPr="00952FA3">
              <w:rPr>
                <w:color w:val="000000" w:themeColor="text1"/>
                <w:sz w:val="28"/>
                <w:szCs w:val="28"/>
              </w:rPr>
              <w:t>- Cấp Bộ</w:t>
            </w:r>
          </w:p>
          <w:p w:rsidR="00952FA3" w:rsidRPr="00952FA3" w:rsidRDefault="00952FA3" w:rsidP="004B0847">
            <w:pPr>
              <w:spacing w:line="360" w:lineRule="auto"/>
              <w:rPr>
                <w:color w:val="000000" w:themeColor="text1"/>
                <w:sz w:val="28"/>
                <w:szCs w:val="28"/>
              </w:rPr>
            </w:pPr>
            <w:r w:rsidRPr="00952FA3">
              <w:rPr>
                <w:color w:val="000000" w:themeColor="text1"/>
                <w:sz w:val="28"/>
                <w:szCs w:val="28"/>
              </w:rPr>
              <w:t>- Nhánh cấp Nhà nước</w:t>
            </w:r>
          </w:p>
        </w:tc>
        <w:tc>
          <w:tcPr>
            <w:tcW w:w="2764" w:type="dxa"/>
          </w:tcPr>
          <w:p w:rsidR="00952FA3" w:rsidRPr="00952FA3" w:rsidRDefault="00952FA3" w:rsidP="004B0847">
            <w:pPr>
              <w:spacing w:line="360" w:lineRule="auto"/>
              <w:jc w:val="center"/>
              <w:rPr>
                <w:color w:val="000000" w:themeColor="text1"/>
                <w:sz w:val="28"/>
                <w:szCs w:val="28"/>
              </w:rPr>
            </w:pPr>
            <w:r w:rsidRPr="00952FA3">
              <w:rPr>
                <w:color w:val="000000" w:themeColor="text1"/>
                <w:sz w:val="28"/>
                <w:szCs w:val="28"/>
              </w:rPr>
              <w:t>Tổng kinh phí thực hiện/ Định mức thanh toán giờ chuẩn</w:t>
            </w:r>
          </w:p>
        </w:tc>
        <w:tc>
          <w:tcPr>
            <w:tcW w:w="1667" w:type="dxa"/>
          </w:tcPr>
          <w:p w:rsidR="00952FA3" w:rsidRPr="00952FA3" w:rsidRDefault="00952FA3" w:rsidP="004B0847">
            <w:pPr>
              <w:spacing w:line="360" w:lineRule="auto"/>
              <w:jc w:val="center"/>
              <w:rPr>
                <w:color w:val="000000" w:themeColor="text1"/>
                <w:sz w:val="28"/>
                <w:szCs w:val="28"/>
              </w:rPr>
            </w:pPr>
          </w:p>
        </w:tc>
      </w:tr>
      <w:tr w:rsidR="00952FA3" w:rsidRPr="00952FA3" w:rsidTr="004B0847">
        <w:trPr>
          <w:trHeight w:val="439"/>
        </w:trPr>
        <w:tc>
          <w:tcPr>
            <w:tcW w:w="926" w:type="dxa"/>
          </w:tcPr>
          <w:p w:rsidR="00952FA3" w:rsidRPr="00952FA3" w:rsidRDefault="00952FA3" w:rsidP="004B0847">
            <w:pPr>
              <w:spacing w:line="360" w:lineRule="auto"/>
              <w:ind w:left="360"/>
              <w:rPr>
                <w:b/>
                <w:bCs/>
                <w:color w:val="000000" w:themeColor="text1"/>
                <w:sz w:val="28"/>
                <w:szCs w:val="28"/>
              </w:rPr>
            </w:pPr>
          </w:p>
        </w:tc>
        <w:tc>
          <w:tcPr>
            <w:tcW w:w="4363" w:type="dxa"/>
          </w:tcPr>
          <w:p w:rsidR="00952FA3" w:rsidRPr="00952FA3" w:rsidRDefault="00952FA3" w:rsidP="004B0847">
            <w:pPr>
              <w:spacing w:line="360" w:lineRule="auto"/>
              <w:rPr>
                <w:color w:val="000000" w:themeColor="text1"/>
                <w:sz w:val="28"/>
                <w:szCs w:val="28"/>
              </w:rPr>
            </w:pPr>
            <w:r w:rsidRPr="00952FA3">
              <w:rPr>
                <w:color w:val="000000" w:themeColor="text1"/>
                <w:sz w:val="28"/>
                <w:szCs w:val="28"/>
              </w:rPr>
              <w:t>- Cấp Nhà nước</w:t>
            </w:r>
          </w:p>
        </w:tc>
        <w:tc>
          <w:tcPr>
            <w:tcW w:w="2764" w:type="dxa"/>
          </w:tcPr>
          <w:p w:rsidR="00952FA3" w:rsidRPr="00952FA3" w:rsidRDefault="00952FA3" w:rsidP="004B0847">
            <w:pPr>
              <w:spacing w:line="360" w:lineRule="auto"/>
              <w:jc w:val="center"/>
              <w:rPr>
                <w:color w:val="000000" w:themeColor="text1"/>
                <w:sz w:val="28"/>
                <w:szCs w:val="28"/>
              </w:rPr>
            </w:pPr>
            <w:r w:rsidRPr="00952FA3">
              <w:rPr>
                <w:color w:val="000000" w:themeColor="text1"/>
                <w:sz w:val="28"/>
                <w:szCs w:val="28"/>
              </w:rPr>
              <w:t>Tổng kinh phí thực hiện/ Định mức thanh toán giờ chuẩn</w:t>
            </w:r>
          </w:p>
        </w:tc>
        <w:tc>
          <w:tcPr>
            <w:tcW w:w="1667" w:type="dxa"/>
          </w:tcPr>
          <w:p w:rsidR="00952FA3" w:rsidRPr="00952FA3" w:rsidRDefault="00952FA3" w:rsidP="004B0847">
            <w:pPr>
              <w:spacing w:line="360" w:lineRule="auto"/>
              <w:jc w:val="center"/>
              <w:rPr>
                <w:color w:val="000000" w:themeColor="text1"/>
                <w:sz w:val="28"/>
                <w:szCs w:val="28"/>
              </w:rPr>
            </w:pPr>
          </w:p>
        </w:tc>
      </w:tr>
      <w:tr w:rsidR="00952FA3" w:rsidRPr="00952FA3" w:rsidTr="004B0847">
        <w:trPr>
          <w:trHeight w:val="439"/>
        </w:trPr>
        <w:tc>
          <w:tcPr>
            <w:tcW w:w="926" w:type="dxa"/>
          </w:tcPr>
          <w:p w:rsidR="00952FA3" w:rsidRPr="00952FA3" w:rsidRDefault="00952FA3" w:rsidP="004B0847">
            <w:pPr>
              <w:numPr>
                <w:ilvl w:val="0"/>
                <w:numId w:val="8"/>
              </w:numPr>
              <w:spacing w:line="360" w:lineRule="auto"/>
              <w:rPr>
                <w:b/>
                <w:bCs/>
                <w:color w:val="000000" w:themeColor="text1"/>
                <w:sz w:val="28"/>
                <w:szCs w:val="28"/>
              </w:rPr>
            </w:pPr>
          </w:p>
        </w:tc>
        <w:tc>
          <w:tcPr>
            <w:tcW w:w="4363" w:type="dxa"/>
          </w:tcPr>
          <w:p w:rsidR="00952FA3" w:rsidRPr="00952FA3" w:rsidRDefault="00952FA3" w:rsidP="004B0847">
            <w:pPr>
              <w:spacing w:line="360" w:lineRule="auto"/>
              <w:rPr>
                <w:b/>
                <w:bCs/>
                <w:color w:val="000000" w:themeColor="text1"/>
                <w:sz w:val="28"/>
                <w:szCs w:val="28"/>
              </w:rPr>
            </w:pPr>
            <w:r w:rsidRPr="00952FA3">
              <w:rPr>
                <w:b/>
                <w:bCs/>
                <w:color w:val="000000" w:themeColor="text1"/>
                <w:sz w:val="28"/>
                <w:szCs w:val="28"/>
              </w:rPr>
              <w:t xml:space="preserve">Đề tài </w:t>
            </w:r>
          </w:p>
        </w:tc>
        <w:tc>
          <w:tcPr>
            <w:tcW w:w="2764" w:type="dxa"/>
          </w:tcPr>
          <w:p w:rsidR="00952FA3" w:rsidRPr="00952FA3" w:rsidRDefault="00952FA3" w:rsidP="004B0847">
            <w:pPr>
              <w:spacing w:line="360" w:lineRule="auto"/>
              <w:jc w:val="center"/>
              <w:rPr>
                <w:color w:val="000000" w:themeColor="text1"/>
                <w:sz w:val="28"/>
                <w:szCs w:val="28"/>
              </w:rPr>
            </w:pPr>
          </w:p>
        </w:tc>
        <w:tc>
          <w:tcPr>
            <w:tcW w:w="1667" w:type="dxa"/>
          </w:tcPr>
          <w:p w:rsidR="00952FA3" w:rsidRPr="00952FA3" w:rsidRDefault="00952FA3" w:rsidP="004B0847">
            <w:pPr>
              <w:spacing w:line="360" w:lineRule="auto"/>
              <w:jc w:val="center"/>
              <w:rPr>
                <w:color w:val="000000" w:themeColor="text1"/>
                <w:sz w:val="28"/>
                <w:szCs w:val="28"/>
              </w:rPr>
            </w:pPr>
          </w:p>
        </w:tc>
      </w:tr>
      <w:tr w:rsidR="00952FA3" w:rsidRPr="00952FA3" w:rsidTr="004B0847">
        <w:trPr>
          <w:trHeight w:val="439"/>
        </w:trPr>
        <w:tc>
          <w:tcPr>
            <w:tcW w:w="926" w:type="dxa"/>
          </w:tcPr>
          <w:p w:rsidR="00952FA3" w:rsidRPr="00952FA3" w:rsidRDefault="00952FA3" w:rsidP="004B0847">
            <w:pPr>
              <w:spacing w:line="360" w:lineRule="auto"/>
              <w:ind w:left="360"/>
              <w:rPr>
                <w:color w:val="000000" w:themeColor="text1"/>
                <w:sz w:val="28"/>
                <w:szCs w:val="28"/>
              </w:rPr>
            </w:pPr>
          </w:p>
        </w:tc>
        <w:tc>
          <w:tcPr>
            <w:tcW w:w="4363" w:type="dxa"/>
          </w:tcPr>
          <w:p w:rsidR="00952FA3" w:rsidRPr="00952FA3" w:rsidRDefault="00952FA3" w:rsidP="004B0847">
            <w:pPr>
              <w:spacing w:line="360" w:lineRule="auto"/>
              <w:rPr>
                <w:color w:val="000000" w:themeColor="text1"/>
                <w:sz w:val="28"/>
                <w:szCs w:val="28"/>
              </w:rPr>
            </w:pPr>
            <w:r w:rsidRPr="00952FA3">
              <w:rPr>
                <w:color w:val="000000" w:themeColor="text1"/>
                <w:sz w:val="28"/>
                <w:szCs w:val="28"/>
              </w:rPr>
              <w:t>- Cấp Khoa</w:t>
            </w:r>
          </w:p>
          <w:p w:rsidR="00952FA3" w:rsidRPr="00952FA3" w:rsidRDefault="00952FA3" w:rsidP="004B0847">
            <w:pPr>
              <w:spacing w:line="360" w:lineRule="auto"/>
              <w:rPr>
                <w:color w:val="000000" w:themeColor="text1"/>
                <w:sz w:val="28"/>
                <w:szCs w:val="28"/>
              </w:rPr>
            </w:pPr>
          </w:p>
        </w:tc>
        <w:tc>
          <w:tcPr>
            <w:tcW w:w="2764" w:type="dxa"/>
          </w:tcPr>
          <w:p w:rsidR="00952FA3" w:rsidRPr="00952FA3" w:rsidRDefault="00952FA3" w:rsidP="004B0847">
            <w:pPr>
              <w:spacing w:line="360" w:lineRule="auto"/>
              <w:jc w:val="center"/>
              <w:rPr>
                <w:color w:val="000000" w:themeColor="text1"/>
                <w:sz w:val="28"/>
                <w:szCs w:val="28"/>
              </w:rPr>
            </w:pPr>
            <w:r w:rsidRPr="00952FA3">
              <w:rPr>
                <w:color w:val="000000" w:themeColor="text1"/>
                <w:sz w:val="28"/>
                <w:szCs w:val="28"/>
              </w:rPr>
              <w:t>60 giờ/ 01 công trình</w:t>
            </w:r>
          </w:p>
        </w:tc>
        <w:tc>
          <w:tcPr>
            <w:tcW w:w="1667" w:type="dxa"/>
          </w:tcPr>
          <w:p w:rsidR="00952FA3" w:rsidRPr="00952FA3" w:rsidRDefault="00952FA3" w:rsidP="004B0847">
            <w:pPr>
              <w:spacing w:line="360" w:lineRule="auto"/>
              <w:jc w:val="center"/>
              <w:rPr>
                <w:color w:val="000000" w:themeColor="text1"/>
                <w:sz w:val="28"/>
                <w:szCs w:val="28"/>
              </w:rPr>
            </w:pPr>
          </w:p>
        </w:tc>
      </w:tr>
      <w:tr w:rsidR="00952FA3" w:rsidRPr="00952FA3" w:rsidTr="004B0847">
        <w:trPr>
          <w:trHeight w:val="439"/>
        </w:trPr>
        <w:tc>
          <w:tcPr>
            <w:tcW w:w="926" w:type="dxa"/>
          </w:tcPr>
          <w:p w:rsidR="00952FA3" w:rsidRPr="00952FA3" w:rsidRDefault="00952FA3" w:rsidP="004B0847">
            <w:pPr>
              <w:spacing w:line="360" w:lineRule="auto"/>
              <w:ind w:left="360"/>
              <w:rPr>
                <w:color w:val="000000" w:themeColor="text1"/>
                <w:sz w:val="28"/>
                <w:szCs w:val="28"/>
              </w:rPr>
            </w:pPr>
          </w:p>
        </w:tc>
        <w:tc>
          <w:tcPr>
            <w:tcW w:w="4363" w:type="dxa"/>
          </w:tcPr>
          <w:p w:rsidR="00952FA3" w:rsidRPr="00952FA3" w:rsidRDefault="00952FA3" w:rsidP="004B0847">
            <w:pPr>
              <w:spacing w:line="360" w:lineRule="auto"/>
              <w:rPr>
                <w:color w:val="000000" w:themeColor="text1"/>
                <w:sz w:val="28"/>
                <w:szCs w:val="28"/>
              </w:rPr>
            </w:pPr>
            <w:r w:rsidRPr="00952FA3">
              <w:rPr>
                <w:color w:val="000000" w:themeColor="text1"/>
                <w:sz w:val="28"/>
                <w:szCs w:val="28"/>
              </w:rPr>
              <w:t>- Cấp Cơ sở (Học viện)</w:t>
            </w:r>
          </w:p>
        </w:tc>
        <w:tc>
          <w:tcPr>
            <w:tcW w:w="2764" w:type="dxa"/>
          </w:tcPr>
          <w:p w:rsidR="00952FA3" w:rsidRPr="00952FA3" w:rsidRDefault="00952FA3" w:rsidP="004B0847">
            <w:pPr>
              <w:spacing w:line="360" w:lineRule="auto"/>
              <w:jc w:val="center"/>
              <w:rPr>
                <w:color w:val="000000" w:themeColor="text1"/>
                <w:sz w:val="28"/>
                <w:szCs w:val="28"/>
              </w:rPr>
            </w:pPr>
            <w:r w:rsidRPr="00952FA3">
              <w:rPr>
                <w:color w:val="000000" w:themeColor="text1"/>
                <w:sz w:val="28"/>
                <w:szCs w:val="28"/>
              </w:rPr>
              <w:t>120 giờ/ 01 công trình</w:t>
            </w:r>
          </w:p>
        </w:tc>
        <w:tc>
          <w:tcPr>
            <w:tcW w:w="1667" w:type="dxa"/>
          </w:tcPr>
          <w:p w:rsidR="00952FA3" w:rsidRPr="00952FA3" w:rsidRDefault="00952FA3" w:rsidP="004B0847">
            <w:pPr>
              <w:spacing w:line="360" w:lineRule="auto"/>
              <w:jc w:val="center"/>
              <w:rPr>
                <w:color w:val="000000" w:themeColor="text1"/>
                <w:sz w:val="28"/>
                <w:szCs w:val="28"/>
              </w:rPr>
            </w:pPr>
          </w:p>
        </w:tc>
      </w:tr>
      <w:tr w:rsidR="00952FA3" w:rsidRPr="00952FA3" w:rsidTr="004B0847">
        <w:trPr>
          <w:trHeight w:val="439"/>
        </w:trPr>
        <w:tc>
          <w:tcPr>
            <w:tcW w:w="926" w:type="dxa"/>
          </w:tcPr>
          <w:p w:rsidR="00952FA3" w:rsidRPr="00952FA3" w:rsidRDefault="00952FA3" w:rsidP="004B0847">
            <w:pPr>
              <w:spacing w:line="360" w:lineRule="auto"/>
              <w:ind w:left="360"/>
              <w:rPr>
                <w:color w:val="000000" w:themeColor="text1"/>
                <w:sz w:val="28"/>
                <w:szCs w:val="28"/>
              </w:rPr>
            </w:pPr>
          </w:p>
        </w:tc>
        <w:tc>
          <w:tcPr>
            <w:tcW w:w="4363" w:type="dxa"/>
          </w:tcPr>
          <w:p w:rsidR="00952FA3" w:rsidRPr="00952FA3" w:rsidRDefault="00952FA3" w:rsidP="004B0847">
            <w:pPr>
              <w:spacing w:line="360" w:lineRule="auto"/>
              <w:rPr>
                <w:color w:val="000000" w:themeColor="text1"/>
                <w:sz w:val="28"/>
                <w:szCs w:val="28"/>
              </w:rPr>
            </w:pPr>
          </w:p>
          <w:p w:rsidR="00952FA3" w:rsidRPr="00952FA3" w:rsidRDefault="00952FA3" w:rsidP="004B0847">
            <w:pPr>
              <w:spacing w:line="360" w:lineRule="auto"/>
              <w:rPr>
                <w:color w:val="000000" w:themeColor="text1"/>
                <w:sz w:val="28"/>
                <w:szCs w:val="28"/>
              </w:rPr>
            </w:pPr>
            <w:r w:rsidRPr="00952FA3">
              <w:rPr>
                <w:color w:val="000000" w:themeColor="text1"/>
                <w:sz w:val="28"/>
                <w:szCs w:val="28"/>
              </w:rPr>
              <w:t xml:space="preserve">- Cấp Bộ; </w:t>
            </w:r>
          </w:p>
          <w:p w:rsidR="00952FA3" w:rsidRPr="00952FA3" w:rsidRDefault="00952FA3" w:rsidP="004B0847">
            <w:pPr>
              <w:spacing w:line="360" w:lineRule="auto"/>
              <w:rPr>
                <w:color w:val="000000" w:themeColor="text1"/>
                <w:sz w:val="28"/>
                <w:szCs w:val="28"/>
              </w:rPr>
            </w:pPr>
            <w:r w:rsidRPr="00952FA3">
              <w:rPr>
                <w:color w:val="000000" w:themeColor="text1"/>
                <w:sz w:val="28"/>
                <w:szCs w:val="28"/>
              </w:rPr>
              <w:t>- Đề tài nhánh cấp Nhà nước</w:t>
            </w:r>
          </w:p>
          <w:p w:rsidR="00952FA3" w:rsidRPr="00952FA3" w:rsidRDefault="00952FA3" w:rsidP="004B0847">
            <w:pPr>
              <w:spacing w:line="360" w:lineRule="auto"/>
              <w:rPr>
                <w:color w:val="000000" w:themeColor="text1"/>
                <w:sz w:val="28"/>
                <w:szCs w:val="28"/>
              </w:rPr>
            </w:pPr>
            <w:r w:rsidRPr="00952FA3">
              <w:rPr>
                <w:color w:val="000000" w:themeColor="text1"/>
                <w:sz w:val="28"/>
                <w:szCs w:val="28"/>
              </w:rPr>
              <w:t>- Chuyên đề đề tài cấp Nhà nước</w:t>
            </w:r>
          </w:p>
        </w:tc>
        <w:tc>
          <w:tcPr>
            <w:tcW w:w="2764" w:type="dxa"/>
          </w:tcPr>
          <w:p w:rsidR="00952FA3" w:rsidRPr="00952FA3" w:rsidRDefault="00952FA3" w:rsidP="004B0847">
            <w:pPr>
              <w:spacing w:line="360" w:lineRule="auto"/>
              <w:jc w:val="center"/>
              <w:rPr>
                <w:color w:val="000000" w:themeColor="text1"/>
                <w:sz w:val="28"/>
                <w:szCs w:val="28"/>
              </w:rPr>
            </w:pPr>
            <w:r w:rsidRPr="00952FA3">
              <w:rPr>
                <w:color w:val="000000" w:themeColor="text1"/>
                <w:sz w:val="28"/>
                <w:szCs w:val="28"/>
              </w:rPr>
              <w:t>Tổng kinh phí thực hiện/ Định mức thanh toán giờ chuẩn</w:t>
            </w:r>
          </w:p>
        </w:tc>
        <w:tc>
          <w:tcPr>
            <w:tcW w:w="1667" w:type="dxa"/>
          </w:tcPr>
          <w:p w:rsidR="00952FA3" w:rsidRPr="00952FA3" w:rsidRDefault="00952FA3" w:rsidP="004B0847">
            <w:pPr>
              <w:spacing w:line="360" w:lineRule="auto"/>
              <w:jc w:val="center"/>
              <w:rPr>
                <w:color w:val="000000" w:themeColor="text1"/>
                <w:sz w:val="28"/>
                <w:szCs w:val="28"/>
              </w:rPr>
            </w:pPr>
          </w:p>
        </w:tc>
      </w:tr>
      <w:tr w:rsidR="00952FA3" w:rsidRPr="00952FA3" w:rsidTr="004B0847">
        <w:trPr>
          <w:trHeight w:val="439"/>
        </w:trPr>
        <w:tc>
          <w:tcPr>
            <w:tcW w:w="926" w:type="dxa"/>
          </w:tcPr>
          <w:p w:rsidR="00952FA3" w:rsidRPr="00952FA3" w:rsidRDefault="00952FA3" w:rsidP="004B0847">
            <w:pPr>
              <w:spacing w:line="360" w:lineRule="auto"/>
              <w:ind w:left="360"/>
              <w:rPr>
                <w:color w:val="000000" w:themeColor="text1"/>
                <w:sz w:val="28"/>
                <w:szCs w:val="28"/>
              </w:rPr>
            </w:pPr>
          </w:p>
        </w:tc>
        <w:tc>
          <w:tcPr>
            <w:tcW w:w="4363" w:type="dxa"/>
          </w:tcPr>
          <w:p w:rsidR="00952FA3" w:rsidRPr="00952FA3" w:rsidRDefault="00952FA3" w:rsidP="004B0847">
            <w:pPr>
              <w:spacing w:line="360" w:lineRule="auto"/>
              <w:rPr>
                <w:color w:val="000000" w:themeColor="text1"/>
                <w:sz w:val="28"/>
                <w:szCs w:val="28"/>
              </w:rPr>
            </w:pPr>
          </w:p>
        </w:tc>
        <w:tc>
          <w:tcPr>
            <w:tcW w:w="2764" w:type="dxa"/>
          </w:tcPr>
          <w:p w:rsidR="00952FA3" w:rsidRPr="00952FA3" w:rsidRDefault="00952FA3" w:rsidP="004B0847">
            <w:pPr>
              <w:spacing w:line="360" w:lineRule="auto"/>
              <w:jc w:val="center"/>
              <w:rPr>
                <w:color w:val="000000" w:themeColor="text1"/>
                <w:sz w:val="28"/>
                <w:szCs w:val="28"/>
              </w:rPr>
            </w:pPr>
          </w:p>
        </w:tc>
        <w:tc>
          <w:tcPr>
            <w:tcW w:w="1667" w:type="dxa"/>
          </w:tcPr>
          <w:p w:rsidR="00952FA3" w:rsidRPr="00952FA3" w:rsidRDefault="00952FA3" w:rsidP="004B0847">
            <w:pPr>
              <w:spacing w:line="360" w:lineRule="auto"/>
              <w:jc w:val="center"/>
              <w:rPr>
                <w:color w:val="000000" w:themeColor="text1"/>
                <w:sz w:val="28"/>
                <w:szCs w:val="28"/>
              </w:rPr>
            </w:pPr>
          </w:p>
        </w:tc>
      </w:tr>
      <w:tr w:rsidR="00952FA3" w:rsidRPr="00952FA3" w:rsidTr="004B0847">
        <w:trPr>
          <w:trHeight w:val="439"/>
        </w:trPr>
        <w:tc>
          <w:tcPr>
            <w:tcW w:w="926" w:type="dxa"/>
          </w:tcPr>
          <w:p w:rsidR="00952FA3" w:rsidRPr="00952FA3" w:rsidRDefault="00952FA3" w:rsidP="004B0847">
            <w:pPr>
              <w:spacing w:line="360" w:lineRule="auto"/>
              <w:ind w:left="360"/>
              <w:rPr>
                <w:color w:val="000000" w:themeColor="text1"/>
                <w:sz w:val="28"/>
                <w:szCs w:val="28"/>
              </w:rPr>
            </w:pPr>
          </w:p>
        </w:tc>
        <w:tc>
          <w:tcPr>
            <w:tcW w:w="4363" w:type="dxa"/>
          </w:tcPr>
          <w:p w:rsidR="00952FA3" w:rsidRPr="00952FA3" w:rsidRDefault="00952FA3" w:rsidP="004B0847">
            <w:pPr>
              <w:spacing w:line="360" w:lineRule="auto"/>
              <w:rPr>
                <w:color w:val="000000" w:themeColor="text1"/>
                <w:sz w:val="28"/>
                <w:szCs w:val="28"/>
              </w:rPr>
            </w:pPr>
          </w:p>
        </w:tc>
        <w:tc>
          <w:tcPr>
            <w:tcW w:w="2764" w:type="dxa"/>
          </w:tcPr>
          <w:p w:rsidR="00952FA3" w:rsidRPr="00952FA3" w:rsidRDefault="00952FA3" w:rsidP="004B0847">
            <w:pPr>
              <w:spacing w:line="360" w:lineRule="auto"/>
              <w:jc w:val="center"/>
              <w:rPr>
                <w:color w:val="000000" w:themeColor="text1"/>
                <w:sz w:val="28"/>
                <w:szCs w:val="28"/>
              </w:rPr>
            </w:pPr>
          </w:p>
        </w:tc>
        <w:tc>
          <w:tcPr>
            <w:tcW w:w="1667" w:type="dxa"/>
          </w:tcPr>
          <w:p w:rsidR="00952FA3" w:rsidRPr="00952FA3" w:rsidRDefault="00952FA3" w:rsidP="004B0847">
            <w:pPr>
              <w:spacing w:line="360" w:lineRule="auto"/>
              <w:jc w:val="center"/>
              <w:rPr>
                <w:color w:val="000000" w:themeColor="text1"/>
                <w:sz w:val="28"/>
                <w:szCs w:val="28"/>
              </w:rPr>
            </w:pPr>
          </w:p>
        </w:tc>
      </w:tr>
      <w:tr w:rsidR="00952FA3" w:rsidRPr="00952FA3" w:rsidTr="004B0847">
        <w:trPr>
          <w:trHeight w:val="439"/>
        </w:trPr>
        <w:tc>
          <w:tcPr>
            <w:tcW w:w="926" w:type="dxa"/>
          </w:tcPr>
          <w:p w:rsidR="00952FA3" w:rsidRPr="00952FA3" w:rsidRDefault="00952FA3" w:rsidP="004B0847">
            <w:pPr>
              <w:spacing w:line="360" w:lineRule="auto"/>
              <w:ind w:left="360"/>
              <w:rPr>
                <w:color w:val="000000" w:themeColor="text1"/>
                <w:sz w:val="28"/>
                <w:szCs w:val="28"/>
              </w:rPr>
            </w:pPr>
          </w:p>
        </w:tc>
        <w:tc>
          <w:tcPr>
            <w:tcW w:w="4363" w:type="dxa"/>
          </w:tcPr>
          <w:p w:rsidR="00952FA3" w:rsidRPr="00952FA3" w:rsidRDefault="00952FA3" w:rsidP="004B0847">
            <w:pPr>
              <w:spacing w:line="360" w:lineRule="auto"/>
              <w:rPr>
                <w:color w:val="000000" w:themeColor="text1"/>
                <w:sz w:val="28"/>
                <w:szCs w:val="28"/>
                <w:lang w:val="pt-BR"/>
              </w:rPr>
            </w:pPr>
          </w:p>
          <w:p w:rsidR="00952FA3" w:rsidRPr="00952FA3" w:rsidRDefault="00952FA3" w:rsidP="004B0847">
            <w:pPr>
              <w:spacing w:line="360" w:lineRule="auto"/>
              <w:rPr>
                <w:color w:val="000000" w:themeColor="text1"/>
                <w:sz w:val="28"/>
                <w:szCs w:val="28"/>
                <w:lang w:val="pt-BR"/>
              </w:rPr>
            </w:pPr>
            <w:r w:rsidRPr="00952FA3">
              <w:rPr>
                <w:color w:val="000000" w:themeColor="text1"/>
                <w:sz w:val="28"/>
                <w:szCs w:val="28"/>
                <w:lang w:val="pt-BR"/>
              </w:rPr>
              <w:t>- Cấp Nhà nước</w:t>
            </w:r>
          </w:p>
        </w:tc>
        <w:tc>
          <w:tcPr>
            <w:tcW w:w="2764" w:type="dxa"/>
          </w:tcPr>
          <w:p w:rsidR="00952FA3" w:rsidRPr="00952FA3" w:rsidRDefault="00952FA3" w:rsidP="004B0847">
            <w:pPr>
              <w:spacing w:line="360" w:lineRule="auto"/>
              <w:jc w:val="center"/>
              <w:rPr>
                <w:color w:val="000000" w:themeColor="text1"/>
                <w:sz w:val="28"/>
                <w:szCs w:val="28"/>
              </w:rPr>
            </w:pPr>
            <w:r w:rsidRPr="00952FA3">
              <w:rPr>
                <w:color w:val="000000" w:themeColor="text1"/>
                <w:sz w:val="28"/>
                <w:szCs w:val="28"/>
              </w:rPr>
              <w:t>Tổng kinh phí thực hiện/ Định mức thanh toán giờ chuẩn</w:t>
            </w:r>
          </w:p>
        </w:tc>
        <w:tc>
          <w:tcPr>
            <w:tcW w:w="1667" w:type="dxa"/>
          </w:tcPr>
          <w:p w:rsidR="00952FA3" w:rsidRPr="00952FA3" w:rsidRDefault="00952FA3" w:rsidP="004B0847">
            <w:pPr>
              <w:spacing w:line="360" w:lineRule="auto"/>
              <w:jc w:val="center"/>
              <w:rPr>
                <w:color w:val="000000" w:themeColor="text1"/>
                <w:sz w:val="28"/>
                <w:szCs w:val="28"/>
              </w:rPr>
            </w:pPr>
          </w:p>
        </w:tc>
      </w:tr>
      <w:tr w:rsidR="00952FA3" w:rsidRPr="00952FA3" w:rsidTr="004B0847">
        <w:trPr>
          <w:trHeight w:val="630"/>
        </w:trPr>
        <w:tc>
          <w:tcPr>
            <w:tcW w:w="926" w:type="dxa"/>
          </w:tcPr>
          <w:p w:rsidR="00952FA3" w:rsidRPr="00952FA3" w:rsidRDefault="00952FA3" w:rsidP="004B0847">
            <w:pPr>
              <w:numPr>
                <w:ilvl w:val="0"/>
                <w:numId w:val="8"/>
              </w:numPr>
              <w:spacing w:line="360" w:lineRule="auto"/>
              <w:rPr>
                <w:b/>
                <w:bCs/>
                <w:color w:val="000000" w:themeColor="text1"/>
                <w:sz w:val="28"/>
                <w:szCs w:val="28"/>
              </w:rPr>
            </w:pPr>
          </w:p>
        </w:tc>
        <w:tc>
          <w:tcPr>
            <w:tcW w:w="4363" w:type="dxa"/>
          </w:tcPr>
          <w:p w:rsidR="00952FA3" w:rsidRPr="00952FA3" w:rsidRDefault="00952FA3" w:rsidP="004B0847">
            <w:pPr>
              <w:spacing w:line="360" w:lineRule="auto"/>
              <w:rPr>
                <w:b/>
                <w:bCs/>
                <w:color w:val="000000" w:themeColor="text1"/>
                <w:sz w:val="28"/>
                <w:szCs w:val="28"/>
                <w:lang w:val="pt-BR"/>
              </w:rPr>
            </w:pPr>
            <w:r w:rsidRPr="00952FA3">
              <w:rPr>
                <w:b/>
                <w:bCs/>
                <w:color w:val="000000" w:themeColor="text1"/>
                <w:sz w:val="28"/>
                <w:szCs w:val="28"/>
                <w:lang w:val="pt-BR"/>
              </w:rPr>
              <w:t>Viết sách chuyên khảo</w:t>
            </w:r>
          </w:p>
        </w:tc>
        <w:tc>
          <w:tcPr>
            <w:tcW w:w="2764" w:type="dxa"/>
          </w:tcPr>
          <w:p w:rsidR="00952FA3" w:rsidRPr="00952FA3" w:rsidRDefault="00952FA3" w:rsidP="004B0847">
            <w:pPr>
              <w:spacing w:line="360" w:lineRule="auto"/>
              <w:jc w:val="center"/>
              <w:rPr>
                <w:color w:val="000000" w:themeColor="text1"/>
                <w:sz w:val="28"/>
                <w:szCs w:val="28"/>
              </w:rPr>
            </w:pPr>
            <w:r w:rsidRPr="00952FA3">
              <w:rPr>
                <w:color w:val="000000" w:themeColor="text1"/>
                <w:sz w:val="28"/>
                <w:szCs w:val="28"/>
              </w:rPr>
              <w:t>800 giờ/ 01 công trình</w:t>
            </w:r>
          </w:p>
        </w:tc>
        <w:tc>
          <w:tcPr>
            <w:tcW w:w="1667" w:type="dxa"/>
          </w:tcPr>
          <w:p w:rsidR="00952FA3" w:rsidRPr="00952FA3" w:rsidRDefault="00952FA3" w:rsidP="004B0847">
            <w:pPr>
              <w:spacing w:line="360" w:lineRule="auto"/>
              <w:jc w:val="center"/>
              <w:rPr>
                <w:color w:val="000000" w:themeColor="text1"/>
                <w:sz w:val="28"/>
                <w:szCs w:val="28"/>
              </w:rPr>
            </w:pPr>
          </w:p>
        </w:tc>
      </w:tr>
      <w:tr w:rsidR="00952FA3" w:rsidRPr="00952FA3" w:rsidTr="004B0847">
        <w:trPr>
          <w:trHeight w:val="706"/>
        </w:trPr>
        <w:tc>
          <w:tcPr>
            <w:tcW w:w="926" w:type="dxa"/>
          </w:tcPr>
          <w:p w:rsidR="00952FA3" w:rsidRPr="00952FA3" w:rsidRDefault="00952FA3" w:rsidP="004B0847">
            <w:pPr>
              <w:numPr>
                <w:ilvl w:val="0"/>
                <w:numId w:val="8"/>
              </w:numPr>
              <w:spacing w:line="360" w:lineRule="auto"/>
              <w:rPr>
                <w:b/>
                <w:bCs/>
                <w:color w:val="000000" w:themeColor="text1"/>
                <w:sz w:val="28"/>
                <w:szCs w:val="28"/>
              </w:rPr>
            </w:pPr>
          </w:p>
        </w:tc>
        <w:tc>
          <w:tcPr>
            <w:tcW w:w="4363" w:type="dxa"/>
          </w:tcPr>
          <w:p w:rsidR="00952FA3" w:rsidRPr="00952FA3" w:rsidRDefault="00952FA3" w:rsidP="004B0847">
            <w:pPr>
              <w:spacing w:line="360" w:lineRule="auto"/>
              <w:rPr>
                <w:b/>
                <w:bCs/>
                <w:color w:val="000000" w:themeColor="text1"/>
                <w:sz w:val="28"/>
                <w:szCs w:val="28"/>
              </w:rPr>
            </w:pPr>
            <w:r w:rsidRPr="00952FA3">
              <w:rPr>
                <w:b/>
                <w:bCs/>
                <w:color w:val="000000" w:themeColor="text1"/>
                <w:sz w:val="28"/>
                <w:szCs w:val="28"/>
              </w:rPr>
              <w:t>Viết sách tham khảo</w:t>
            </w:r>
          </w:p>
        </w:tc>
        <w:tc>
          <w:tcPr>
            <w:tcW w:w="2764" w:type="dxa"/>
          </w:tcPr>
          <w:p w:rsidR="00952FA3" w:rsidRPr="00952FA3" w:rsidRDefault="00952FA3" w:rsidP="004B0847">
            <w:pPr>
              <w:spacing w:line="360" w:lineRule="auto"/>
              <w:jc w:val="center"/>
              <w:rPr>
                <w:color w:val="000000" w:themeColor="text1"/>
                <w:sz w:val="28"/>
                <w:szCs w:val="28"/>
              </w:rPr>
            </w:pPr>
            <w:r w:rsidRPr="00952FA3">
              <w:rPr>
                <w:color w:val="000000" w:themeColor="text1"/>
                <w:sz w:val="28"/>
                <w:szCs w:val="28"/>
              </w:rPr>
              <w:t>500 giờ/ 01 công trình</w:t>
            </w:r>
          </w:p>
        </w:tc>
        <w:tc>
          <w:tcPr>
            <w:tcW w:w="1667" w:type="dxa"/>
          </w:tcPr>
          <w:p w:rsidR="00952FA3" w:rsidRPr="00952FA3" w:rsidRDefault="00952FA3" w:rsidP="004B0847">
            <w:pPr>
              <w:spacing w:line="360" w:lineRule="auto"/>
              <w:jc w:val="center"/>
              <w:rPr>
                <w:color w:val="000000" w:themeColor="text1"/>
                <w:sz w:val="28"/>
                <w:szCs w:val="28"/>
              </w:rPr>
            </w:pPr>
          </w:p>
        </w:tc>
      </w:tr>
      <w:tr w:rsidR="00952FA3" w:rsidRPr="00952FA3" w:rsidTr="004B0847">
        <w:trPr>
          <w:trHeight w:val="521"/>
        </w:trPr>
        <w:tc>
          <w:tcPr>
            <w:tcW w:w="926" w:type="dxa"/>
          </w:tcPr>
          <w:p w:rsidR="00952FA3" w:rsidRPr="00952FA3" w:rsidRDefault="00952FA3" w:rsidP="004B0847">
            <w:pPr>
              <w:numPr>
                <w:ilvl w:val="0"/>
                <w:numId w:val="8"/>
              </w:numPr>
              <w:spacing w:line="360" w:lineRule="auto"/>
              <w:rPr>
                <w:b/>
                <w:bCs/>
                <w:color w:val="000000" w:themeColor="text1"/>
                <w:sz w:val="28"/>
                <w:szCs w:val="28"/>
              </w:rPr>
            </w:pPr>
          </w:p>
        </w:tc>
        <w:tc>
          <w:tcPr>
            <w:tcW w:w="4363" w:type="dxa"/>
          </w:tcPr>
          <w:p w:rsidR="00952FA3" w:rsidRPr="00952FA3" w:rsidRDefault="00952FA3" w:rsidP="004B0847">
            <w:pPr>
              <w:spacing w:line="360" w:lineRule="auto"/>
              <w:rPr>
                <w:b/>
                <w:bCs/>
                <w:color w:val="000000" w:themeColor="text1"/>
                <w:sz w:val="28"/>
                <w:szCs w:val="28"/>
                <w:lang w:val="pt-BR"/>
              </w:rPr>
            </w:pPr>
            <w:r w:rsidRPr="00952FA3">
              <w:rPr>
                <w:b/>
                <w:bCs/>
                <w:color w:val="000000" w:themeColor="text1"/>
                <w:sz w:val="28"/>
                <w:szCs w:val="28"/>
                <w:lang w:val="pt-BR"/>
              </w:rPr>
              <w:t>Biên soạn từ điển</w:t>
            </w:r>
          </w:p>
        </w:tc>
        <w:tc>
          <w:tcPr>
            <w:tcW w:w="2764" w:type="dxa"/>
          </w:tcPr>
          <w:p w:rsidR="00952FA3" w:rsidRPr="00952FA3" w:rsidRDefault="00952FA3" w:rsidP="004B0847">
            <w:pPr>
              <w:spacing w:line="360" w:lineRule="auto"/>
              <w:jc w:val="center"/>
              <w:rPr>
                <w:color w:val="000000" w:themeColor="text1"/>
                <w:sz w:val="28"/>
                <w:szCs w:val="28"/>
              </w:rPr>
            </w:pPr>
            <w:r w:rsidRPr="00952FA3">
              <w:rPr>
                <w:color w:val="000000" w:themeColor="text1"/>
                <w:sz w:val="28"/>
                <w:szCs w:val="28"/>
              </w:rPr>
              <w:t>Theo giá trị công trình/ Định mức thanh toán giờ chuẩn</w:t>
            </w:r>
          </w:p>
        </w:tc>
        <w:tc>
          <w:tcPr>
            <w:tcW w:w="1667" w:type="dxa"/>
          </w:tcPr>
          <w:p w:rsidR="00952FA3" w:rsidRPr="00952FA3" w:rsidRDefault="00952FA3" w:rsidP="004B0847">
            <w:pPr>
              <w:spacing w:line="360" w:lineRule="auto"/>
              <w:jc w:val="center"/>
              <w:rPr>
                <w:color w:val="000000" w:themeColor="text1"/>
                <w:sz w:val="28"/>
                <w:szCs w:val="28"/>
              </w:rPr>
            </w:pPr>
          </w:p>
        </w:tc>
      </w:tr>
      <w:tr w:rsidR="00952FA3" w:rsidRPr="00952FA3" w:rsidTr="004B0847">
        <w:trPr>
          <w:trHeight w:val="439"/>
        </w:trPr>
        <w:tc>
          <w:tcPr>
            <w:tcW w:w="926" w:type="dxa"/>
          </w:tcPr>
          <w:p w:rsidR="00952FA3" w:rsidRPr="00952FA3" w:rsidRDefault="00952FA3" w:rsidP="004B0847">
            <w:pPr>
              <w:numPr>
                <w:ilvl w:val="0"/>
                <w:numId w:val="8"/>
              </w:numPr>
              <w:spacing w:line="360" w:lineRule="auto"/>
              <w:rPr>
                <w:b/>
                <w:bCs/>
                <w:color w:val="000000" w:themeColor="text1"/>
                <w:sz w:val="28"/>
                <w:szCs w:val="28"/>
              </w:rPr>
            </w:pPr>
          </w:p>
        </w:tc>
        <w:tc>
          <w:tcPr>
            <w:tcW w:w="4363" w:type="dxa"/>
          </w:tcPr>
          <w:p w:rsidR="00952FA3" w:rsidRPr="00952FA3" w:rsidRDefault="00952FA3" w:rsidP="004B0847">
            <w:pPr>
              <w:spacing w:line="360" w:lineRule="auto"/>
              <w:rPr>
                <w:b/>
                <w:bCs/>
                <w:color w:val="000000" w:themeColor="text1"/>
                <w:sz w:val="28"/>
                <w:szCs w:val="28"/>
              </w:rPr>
            </w:pPr>
            <w:r w:rsidRPr="00952FA3">
              <w:rPr>
                <w:b/>
                <w:bCs/>
                <w:color w:val="000000" w:themeColor="text1"/>
                <w:sz w:val="28"/>
                <w:szCs w:val="28"/>
              </w:rPr>
              <w:t>Báo, Tạp chí trong nước, Quốc tế</w:t>
            </w:r>
          </w:p>
        </w:tc>
        <w:tc>
          <w:tcPr>
            <w:tcW w:w="2764" w:type="dxa"/>
          </w:tcPr>
          <w:p w:rsidR="00952FA3" w:rsidRPr="00952FA3" w:rsidRDefault="00952FA3" w:rsidP="004B0847">
            <w:pPr>
              <w:spacing w:line="360" w:lineRule="auto"/>
              <w:jc w:val="center"/>
              <w:rPr>
                <w:color w:val="000000" w:themeColor="text1"/>
                <w:sz w:val="28"/>
                <w:szCs w:val="28"/>
              </w:rPr>
            </w:pPr>
          </w:p>
        </w:tc>
        <w:tc>
          <w:tcPr>
            <w:tcW w:w="1667" w:type="dxa"/>
          </w:tcPr>
          <w:p w:rsidR="00952FA3" w:rsidRPr="00952FA3" w:rsidRDefault="00952FA3" w:rsidP="004B0847">
            <w:pPr>
              <w:spacing w:line="360" w:lineRule="auto"/>
              <w:jc w:val="center"/>
              <w:rPr>
                <w:color w:val="000000" w:themeColor="text1"/>
                <w:sz w:val="28"/>
                <w:szCs w:val="28"/>
              </w:rPr>
            </w:pPr>
          </w:p>
        </w:tc>
      </w:tr>
      <w:tr w:rsidR="00952FA3" w:rsidRPr="00952FA3" w:rsidTr="004B0847">
        <w:trPr>
          <w:trHeight w:val="439"/>
        </w:trPr>
        <w:tc>
          <w:tcPr>
            <w:tcW w:w="926" w:type="dxa"/>
          </w:tcPr>
          <w:p w:rsidR="00952FA3" w:rsidRPr="00952FA3" w:rsidRDefault="00952FA3" w:rsidP="004B0847">
            <w:pPr>
              <w:spacing w:line="360" w:lineRule="auto"/>
              <w:ind w:left="360"/>
              <w:rPr>
                <w:color w:val="000000" w:themeColor="text1"/>
                <w:sz w:val="28"/>
                <w:szCs w:val="28"/>
              </w:rPr>
            </w:pPr>
          </w:p>
        </w:tc>
        <w:tc>
          <w:tcPr>
            <w:tcW w:w="4363" w:type="dxa"/>
          </w:tcPr>
          <w:p w:rsidR="00952FA3" w:rsidRPr="00952FA3" w:rsidRDefault="00952FA3" w:rsidP="004B0847">
            <w:pPr>
              <w:spacing w:line="360" w:lineRule="auto"/>
              <w:rPr>
                <w:color w:val="000000" w:themeColor="text1"/>
                <w:sz w:val="28"/>
                <w:szCs w:val="28"/>
              </w:rPr>
            </w:pPr>
            <w:r w:rsidRPr="00952FA3">
              <w:rPr>
                <w:color w:val="000000" w:themeColor="text1"/>
                <w:sz w:val="28"/>
                <w:szCs w:val="28"/>
              </w:rPr>
              <w:t>Quy đổi theo điểm của HĐCDNN</w:t>
            </w:r>
          </w:p>
        </w:tc>
        <w:tc>
          <w:tcPr>
            <w:tcW w:w="2764" w:type="dxa"/>
          </w:tcPr>
          <w:p w:rsidR="00952FA3" w:rsidRPr="00952FA3" w:rsidRDefault="00952FA3" w:rsidP="004B0847">
            <w:pPr>
              <w:spacing w:line="360" w:lineRule="auto"/>
              <w:jc w:val="center"/>
              <w:rPr>
                <w:color w:val="000000" w:themeColor="text1"/>
                <w:sz w:val="28"/>
                <w:szCs w:val="28"/>
              </w:rPr>
            </w:pPr>
            <w:r w:rsidRPr="00952FA3">
              <w:rPr>
                <w:color w:val="000000" w:themeColor="text1"/>
                <w:sz w:val="28"/>
                <w:szCs w:val="28"/>
              </w:rPr>
              <w:t>120 giờ/ 1 điểm</w:t>
            </w:r>
          </w:p>
        </w:tc>
        <w:tc>
          <w:tcPr>
            <w:tcW w:w="1667" w:type="dxa"/>
          </w:tcPr>
          <w:p w:rsidR="00952FA3" w:rsidRPr="00952FA3" w:rsidRDefault="00952FA3" w:rsidP="004B0847">
            <w:pPr>
              <w:spacing w:line="360" w:lineRule="auto"/>
              <w:jc w:val="center"/>
              <w:rPr>
                <w:color w:val="000000" w:themeColor="text1"/>
                <w:sz w:val="28"/>
                <w:szCs w:val="28"/>
              </w:rPr>
            </w:pPr>
          </w:p>
        </w:tc>
      </w:tr>
      <w:tr w:rsidR="00952FA3" w:rsidRPr="00952FA3" w:rsidTr="004B0847">
        <w:trPr>
          <w:trHeight w:val="439"/>
        </w:trPr>
        <w:tc>
          <w:tcPr>
            <w:tcW w:w="926" w:type="dxa"/>
          </w:tcPr>
          <w:p w:rsidR="00952FA3" w:rsidRPr="00952FA3" w:rsidRDefault="00952FA3" w:rsidP="004B0847">
            <w:pPr>
              <w:spacing w:line="360" w:lineRule="auto"/>
              <w:ind w:left="360"/>
              <w:rPr>
                <w:b/>
                <w:color w:val="000000" w:themeColor="text1"/>
                <w:sz w:val="28"/>
                <w:szCs w:val="28"/>
              </w:rPr>
            </w:pPr>
            <w:r w:rsidRPr="00952FA3">
              <w:rPr>
                <w:b/>
                <w:color w:val="000000" w:themeColor="text1"/>
                <w:sz w:val="28"/>
                <w:szCs w:val="28"/>
              </w:rPr>
              <w:t>10.</w:t>
            </w:r>
          </w:p>
        </w:tc>
        <w:tc>
          <w:tcPr>
            <w:tcW w:w="4363" w:type="dxa"/>
          </w:tcPr>
          <w:p w:rsidR="00952FA3" w:rsidRPr="00952FA3" w:rsidRDefault="00952FA3" w:rsidP="004B0847">
            <w:pPr>
              <w:spacing w:line="360" w:lineRule="auto"/>
              <w:rPr>
                <w:b/>
                <w:color w:val="000000" w:themeColor="text1"/>
                <w:sz w:val="28"/>
                <w:szCs w:val="28"/>
              </w:rPr>
            </w:pPr>
            <w:r w:rsidRPr="00952FA3">
              <w:rPr>
                <w:b/>
                <w:color w:val="000000" w:themeColor="text1"/>
                <w:sz w:val="28"/>
                <w:szCs w:val="28"/>
              </w:rPr>
              <w:t>Viết bài đăng kỷ yếu Hội thảo khoa học trong nước</w:t>
            </w:r>
          </w:p>
        </w:tc>
        <w:tc>
          <w:tcPr>
            <w:tcW w:w="2764" w:type="dxa"/>
          </w:tcPr>
          <w:p w:rsidR="00952FA3" w:rsidRPr="00952FA3" w:rsidRDefault="00952FA3" w:rsidP="004B0847">
            <w:pPr>
              <w:spacing w:line="360" w:lineRule="auto"/>
              <w:jc w:val="center"/>
              <w:rPr>
                <w:color w:val="000000" w:themeColor="text1"/>
                <w:sz w:val="28"/>
                <w:szCs w:val="28"/>
              </w:rPr>
            </w:pPr>
          </w:p>
        </w:tc>
        <w:tc>
          <w:tcPr>
            <w:tcW w:w="1667" w:type="dxa"/>
          </w:tcPr>
          <w:p w:rsidR="00952FA3" w:rsidRPr="00952FA3" w:rsidRDefault="00952FA3" w:rsidP="004B0847">
            <w:pPr>
              <w:spacing w:line="360" w:lineRule="auto"/>
              <w:jc w:val="center"/>
              <w:rPr>
                <w:color w:val="000000" w:themeColor="text1"/>
                <w:sz w:val="28"/>
                <w:szCs w:val="28"/>
              </w:rPr>
            </w:pPr>
          </w:p>
        </w:tc>
      </w:tr>
      <w:tr w:rsidR="00952FA3" w:rsidRPr="00952FA3" w:rsidTr="004B0847">
        <w:trPr>
          <w:trHeight w:val="439"/>
        </w:trPr>
        <w:tc>
          <w:tcPr>
            <w:tcW w:w="926" w:type="dxa"/>
          </w:tcPr>
          <w:p w:rsidR="00952FA3" w:rsidRPr="00952FA3" w:rsidRDefault="00952FA3" w:rsidP="004B0847">
            <w:pPr>
              <w:spacing w:line="360" w:lineRule="auto"/>
              <w:ind w:left="360"/>
              <w:rPr>
                <w:color w:val="000000" w:themeColor="text1"/>
                <w:sz w:val="28"/>
                <w:szCs w:val="28"/>
              </w:rPr>
            </w:pPr>
          </w:p>
        </w:tc>
        <w:tc>
          <w:tcPr>
            <w:tcW w:w="4363" w:type="dxa"/>
          </w:tcPr>
          <w:p w:rsidR="00952FA3" w:rsidRPr="00952FA3" w:rsidRDefault="00952FA3" w:rsidP="004B0847">
            <w:pPr>
              <w:spacing w:line="360" w:lineRule="auto"/>
              <w:rPr>
                <w:color w:val="000000" w:themeColor="text1"/>
                <w:sz w:val="28"/>
                <w:szCs w:val="28"/>
              </w:rPr>
            </w:pPr>
            <w:r w:rsidRPr="00952FA3">
              <w:rPr>
                <w:color w:val="000000" w:themeColor="text1"/>
                <w:sz w:val="28"/>
                <w:szCs w:val="28"/>
              </w:rPr>
              <w:t>Quy đổi theo điểm của HĐCDNN</w:t>
            </w:r>
          </w:p>
        </w:tc>
        <w:tc>
          <w:tcPr>
            <w:tcW w:w="2764" w:type="dxa"/>
          </w:tcPr>
          <w:p w:rsidR="00952FA3" w:rsidRPr="00952FA3" w:rsidRDefault="00952FA3" w:rsidP="004B0847">
            <w:pPr>
              <w:spacing w:line="360" w:lineRule="auto"/>
              <w:jc w:val="center"/>
              <w:rPr>
                <w:color w:val="000000" w:themeColor="text1"/>
                <w:sz w:val="28"/>
                <w:szCs w:val="28"/>
              </w:rPr>
            </w:pPr>
            <w:r w:rsidRPr="00952FA3">
              <w:rPr>
                <w:color w:val="000000" w:themeColor="text1"/>
                <w:sz w:val="28"/>
                <w:szCs w:val="28"/>
              </w:rPr>
              <w:t>120 giờ/ 1 điểm</w:t>
            </w:r>
          </w:p>
        </w:tc>
        <w:tc>
          <w:tcPr>
            <w:tcW w:w="1667" w:type="dxa"/>
          </w:tcPr>
          <w:p w:rsidR="00952FA3" w:rsidRPr="00952FA3" w:rsidRDefault="00952FA3" w:rsidP="004B0847">
            <w:pPr>
              <w:spacing w:line="360" w:lineRule="auto"/>
              <w:jc w:val="center"/>
              <w:rPr>
                <w:color w:val="000000" w:themeColor="text1"/>
                <w:sz w:val="28"/>
                <w:szCs w:val="28"/>
              </w:rPr>
            </w:pPr>
          </w:p>
        </w:tc>
      </w:tr>
      <w:tr w:rsidR="00952FA3" w:rsidRPr="00952FA3" w:rsidTr="004B0847">
        <w:trPr>
          <w:trHeight w:val="439"/>
        </w:trPr>
        <w:tc>
          <w:tcPr>
            <w:tcW w:w="926" w:type="dxa"/>
          </w:tcPr>
          <w:p w:rsidR="00952FA3" w:rsidRPr="00952FA3" w:rsidRDefault="00952FA3" w:rsidP="004B0847">
            <w:pPr>
              <w:spacing w:line="360" w:lineRule="auto"/>
              <w:ind w:left="360"/>
              <w:rPr>
                <w:b/>
                <w:color w:val="000000" w:themeColor="text1"/>
                <w:sz w:val="28"/>
                <w:szCs w:val="28"/>
              </w:rPr>
            </w:pPr>
            <w:r w:rsidRPr="00952FA3">
              <w:rPr>
                <w:b/>
                <w:color w:val="000000" w:themeColor="text1"/>
                <w:sz w:val="28"/>
                <w:szCs w:val="28"/>
              </w:rPr>
              <w:t>11.</w:t>
            </w:r>
          </w:p>
        </w:tc>
        <w:tc>
          <w:tcPr>
            <w:tcW w:w="4363" w:type="dxa"/>
          </w:tcPr>
          <w:p w:rsidR="00952FA3" w:rsidRPr="00952FA3" w:rsidRDefault="00952FA3" w:rsidP="004B0847">
            <w:pPr>
              <w:spacing w:line="360" w:lineRule="auto"/>
              <w:rPr>
                <w:b/>
                <w:color w:val="000000" w:themeColor="text1"/>
                <w:sz w:val="28"/>
                <w:szCs w:val="28"/>
              </w:rPr>
            </w:pPr>
            <w:r w:rsidRPr="00952FA3">
              <w:rPr>
                <w:b/>
                <w:color w:val="000000" w:themeColor="text1"/>
                <w:sz w:val="28"/>
                <w:szCs w:val="28"/>
              </w:rPr>
              <w:t>Viết bài đăng Nội san SVNCKH</w:t>
            </w:r>
          </w:p>
        </w:tc>
        <w:tc>
          <w:tcPr>
            <w:tcW w:w="2764" w:type="dxa"/>
          </w:tcPr>
          <w:p w:rsidR="00952FA3" w:rsidRPr="00952FA3" w:rsidRDefault="00952FA3" w:rsidP="004B0847">
            <w:pPr>
              <w:spacing w:line="360" w:lineRule="auto"/>
              <w:jc w:val="center"/>
              <w:rPr>
                <w:color w:val="000000" w:themeColor="text1"/>
                <w:sz w:val="28"/>
                <w:szCs w:val="28"/>
              </w:rPr>
            </w:pPr>
            <w:r w:rsidRPr="00952FA3">
              <w:rPr>
                <w:color w:val="000000" w:themeColor="text1"/>
                <w:sz w:val="28"/>
                <w:szCs w:val="28"/>
              </w:rPr>
              <w:t>10 giờ/1bài</w:t>
            </w:r>
          </w:p>
        </w:tc>
        <w:tc>
          <w:tcPr>
            <w:tcW w:w="1667" w:type="dxa"/>
          </w:tcPr>
          <w:p w:rsidR="00952FA3" w:rsidRPr="00952FA3" w:rsidRDefault="00952FA3" w:rsidP="004B0847">
            <w:pPr>
              <w:spacing w:line="360" w:lineRule="auto"/>
              <w:jc w:val="center"/>
              <w:rPr>
                <w:color w:val="000000" w:themeColor="text1"/>
                <w:sz w:val="28"/>
                <w:szCs w:val="28"/>
              </w:rPr>
            </w:pPr>
          </w:p>
        </w:tc>
      </w:tr>
      <w:tr w:rsidR="00952FA3" w:rsidRPr="00952FA3" w:rsidTr="004B0847">
        <w:trPr>
          <w:trHeight w:val="439"/>
        </w:trPr>
        <w:tc>
          <w:tcPr>
            <w:tcW w:w="926" w:type="dxa"/>
          </w:tcPr>
          <w:p w:rsidR="00952FA3" w:rsidRPr="00952FA3" w:rsidRDefault="00952FA3" w:rsidP="004B0847">
            <w:pPr>
              <w:spacing w:line="360" w:lineRule="auto"/>
              <w:ind w:left="360"/>
              <w:rPr>
                <w:b/>
                <w:color w:val="000000" w:themeColor="text1"/>
                <w:sz w:val="28"/>
                <w:szCs w:val="28"/>
              </w:rPr>
            </w:pPr>
            <w:r w:rsidRPr="00952FA3">
              <w:rPr>
                <w:b/>
                <w:color w:val="000000" w:themeColor="text1"/>
                <w:sz w:val="28"/>
                <w:szCs w:val="28"/>
              </w:rPr>
              <w:t>12.</w:t>
            </w:r>
          </w:p>
        </w:tc>
        <w:tc>
          <w:tcPr>
            <w:tcW w:w="4363" w:type="dxa"/>
          </w:tcPr>
          <w:p w:rsidR="00952FA3" w:rsidRPr="00952FA3" w:rsidRDefault="00952FA3" w:rsidP="004B0847">
            <w:pPr>
              <w:spacing w:line="360" w:lineRule="auto"/>
              <w:rPr>
                <w:b/>
                <w:color w:val="000000" w:themeColor="text1"/>
                <w:sz w:val="28"/>
                <w:szCs w:val="28"/>
                <w:lang w:val="pt-BR"/>
              </w:rPr>
            </w:pPr>
            <w:r w:rsidRPr="00952FA3">
              <w:rPr>
                <w:b/>
                <w:color w:val="000000" w:themeColor="text1"/>
                <w:sz w:val="28"/>
                <w:szCs w:val="28"/>
                <w:lang w:val="pt-BR"/>
              </w:rPr>
              <w:t>Hướng dẫn sinh viên NCKH</w:t>
            </w:r>
          </w:p>
        </w:tc>
        <w:tc>
          <w:tcPr>
            <w:tcW w:w="2764" w:type="dxa"/>
          </w:tcPr>
          <w:p w:rsidR="00952FA3" w:rsidRPr="00952FA3" w:rsidRDefault="00952FA3" w:rsidP="004B0847">
            <w:pPr>
              <w:spacing w:line="360" w:lineRule="auto"/>
              <w:jc w:val="center"/>
              <w:rPr>
                <w:color w:val="000000" w:themeColor="text1"/>
                <w:sz w:val="28"/>
                <w:szCs w:val="28"/>
                <w:lang w:val="pt-BR"/>
              </w:rPr>
            </w:pPr>
          </w:p>
        </w:tc>
        <w:tc>
          <w:tcPr>
            <w:tcW w:w="1667" w:type="dxa"/>
          </w:tcPr>
          <w:p w:rsidR="00952FA3" w:rsidRPr="00952FA3" w:rsidRDefault="00952FA3" w:rsidP="004B0847">
            <w:pPr>
              <w:spacing w:line="360" w:lineRule="auto"/>
              <w:jc w:val="center"/>
              <w:rPr>
                <w:color w:val="000000" w:themeColor="text1"/>
                <w:sz w:val="28"/>
                <w:szCs w:val="28"/>
                <w:lang w:val="pt-BR"/>
              </w:rPr>
            </w:pPr>
          </w:p>
        </w:tc>
      </w:tr>
      <w:tr w:rsidR="00952FA3" w:rsidRPr="00952FA3" w:rsidTr="004B0847">
        <w:trPr>
          <w:trHeight w:val="439"/>
        </w:trPr>
        <w:tc>
          <w:tcPr>
            <w:tcW w:w="926" w:type="dxa"/>
          </w:tcPr>
          <w:p w:rsidR="00952FA3" w:rsidRPr="00952FA3" w:rsidRDefault="00952FA3" w:rsidP="004B0847">
            <w:pPr>
              <w:spacing w:line="360" w:lineRule="auto"/>
              <w:ind w:left="360"/>
              <w:rPr>
                <w:color w:val="000000" w:themeColor="text1"/>
                <w:sz w:val="28"/>
                <w:szCs w:val="28"/>
                <w:lang w:val="pt-BR"/>
              </w:rPr>
            </w:pPr>
          </w:p>
        </w:tc>
        <w:tc>
          <w:tcPr>
            <w:tcW w:w="4363" w:type="dxa"/>
          </w:tcPr>
          <w:p w:rsidR="00952FA3" w:rsidRPr="00952FA3" w:rsidRDefault="00952FA3" w:rsidP="004B0847">
            <w:pPr>
              <w:spacing w:line="360" w:lineRule="auto"/>
              <w:rPr>
                <w:color w:val="000000" w:themeColor="text1"/>
                <w:sz w:val="28"/>
                <w:szCs w:val="28"/>
              </w:rPr>
            </w:pPr>
            <w:r w:rsidRPr="00952FA3">
              <w:rPr>
                <w:color w:val="000000" w:themeColor="text1"/>
                <w:sz w:val="28"/>
                <w:szCs w:val="28"/>
              </w:rPr>
              <w:t>- Cấp Bộ</w:t>
            </w:r>
          </w:p>
        </w:tc>
        <w:tc>
          <w:tcPr>
            <w:tcW w:w="2764" w:type="dxa"/>
          </w:tcPr>
          <w:p w:rsidR="00952FA3" w:rsidRPr="00952FA3" w:rsidRDefault="00952FA3" w:rsidP="004B0847">
            <w:pPr>
              <w:spacing w:line="360" w:lineRule="auto"/>
              <w:jc w:val="center"/>
              <w:rPr>
                <w:color w:val="000000" w:themeColor="text1"/>
                <w:sz w:val="28"/>
                <w:szCs w:val="28"/>
              </w:rPr>
            </w:pPr>
            <w:r w:rsidRPr="00952FA3">
              <w:rPr>
                <w:color w:val="000000" w:themeColor="text1"/>
                <w:sz w:val="28"/>
                <w:szCs w:val="28"/>
              </w:rPr>
              <w:t>50 giờ/1 công trình</w:t>
            </w:r>
          </w:p>
        </w:tc>
        <w:tc>
          <w:tcPr>
            <w:tcW w:w="1667" w:type="dxa"/>
          </w:tcPr>
          <w:p w:rsidR="00952FA3" w:rsidRPr="00952FA3" w:rsidRDefault="00952FA3" w:rsidP="004B0847">
            <w:pPr>
              <w:spacing w:line="360" w:lineRule="auto"/>
              <w:jc w:val="center"/>
              <w:rPr>
                <w:color w:val="000000" w:themeColor="text1"/>
                <w:sz w:val="28"/>
                <w:szCs w:val="28"/>
              </w:rPr>
            </w:pPr>
          </w:p>
        </w:tc>
      </w:tr>
      <w:tr w:rsidR="00952FA3" w:rsidRPr="00952FA3" w:rsidTr="004B0847">
        <w:trPr>
          <w:trHeight w:val="439"/>
        </w:trPr>
        <w:tc>
          <w:tcPr>
            <w:tcW w:w="926" w:type="dxa"/>
          </w:tcPr>
          <w:p w:rsidR="00952FA3" w:rsidRPr="00952FA3" w:rsidRDefault="00952FA3" w:rsidP="004B0847">
            <w:pPr>
              <w:spacing w:line="360" w:lineRule="auto"/>
              <w:ind w:left="360"/>
              <w:rPr>
                <w:color w:val="000000" w:themeColor="text1"/>
                <w:sz w:val="28"/>
                <w:szCs w:val="28"/>
              </w:rPr>
            </w:pPr>
          </w:p>
        </w:tc>
        <w:tc>
          <w:tcPr>
            <w:tcW w:w="4363" w:type="dxa"/>
          </w:tcPr>
          <w:p w:rsidR="00952FA3" w:rsidRPr="00952FA3" w:rsidRDefault="00952FA3" w:rsidP="004B0847">
            <w:pPr>
              <w:spacing w:line="360" w:lineRule="auto"/>
              <w:rPr>
                <w:color w:val="000000" w:themeColor="text1"/>
                <w:sz w:val="28"/>
                <w:szCs w:val="28"/>
              </w:rPr>
            </w:pPr>
            <w:r w:rsidRPr="00952FA3">
              <w:rPr>
                <w:color w:val="000000" w:themeColor="text1"/>
                <w:sz w:val="28"/>
                <w:szCs w:val="28"/>
              </w:rPr>
              <w:t>- Cấp Học viện</w:t>
            </w:r>
          </w:p>
        </w:tc>
        <w:tc>
          <w:tcPr>
            <w:tcW w:w="2764" w:type="dxa"/>
          </w:tcPr>
          <w:p w:rsidR="00952FA3" w:rsidRPr="00952FA3" w:rsidRDefault="00952FA3" w:rsidP="004B0847">
            <w:pPr>
              <w:spacing w:line="360" w:lineRule="auto"/>
              <w:jc w:val="center"/>
              <w:rPr>
                <w:color w:val="000000" w:themeColor="text1"/>
                <w:sz w:val="28"/>
                <w:szCs w:val="28"/>
              </w:rPr>
            </w:pPr>
            <w:r w:rsidRPr="00952FA3">
              <w:rPr>
                <w:color w:val="000000" w:themeColor="text1"/>
                <w:sz w:val="28"/>
                <w:szCs w:val="28"/>
              </w:rPr>
              <w:t>30 giờ/1 công trình</w:t>
            </w:r>
          </w:p>
        </w:tc>
        <w:tc>
          <w:tcPr>
            <w:tcW w:w="1667" w:type="dxa"/>
          </w:tcPr>
          <w:p w:rsidR="00952FA3" w:rsidRPr="00952FA3" w:rsidRDefault="00952FA3" w:rsidP="004B0847">
            <w:pPr>
              <w:spacing w:line="360" w:lineRule="auto"/>
              <w:jc w:val="center"/>
              <w:rPr>
                <w:color w:val="000000" w:themeColor="text1"/>
                <w:sz w:val="28"/>
                <w:szCs w:val="28"/>
              </w:rPr>
            </w:pPr>
          </w:p>
        </w:tc>
      </w:tr>
      <w:tr w:rsidR="00952FA3" w:rsidRPr="00952FA3" w:rsidTr="004B0847">
        <w:trPr>
          <w:trHeight w:val="439"/>
        </w:trPr>
        <w:tc>
          <w:tcPr>
            <w:tcW w:w="926" w:type="dxa"/>
          </w:tcPr>
          <w:p w:rsidR="00952FA3" w:rsidRPr="00952FA3" w:rsidRDefault="00952FA3" w:rsidP="004B0847">
            <w:pPr>
              <w:spacing w:line="360" w:lineRule="auto"/>
              <w:ind w:left="360"/>
              <w:rPr>
                <w:color w:val="000000" w:themeColor="text1"/>
                <w:sz w:val="28"/>
                <w:szCs w:val="28"/>
              </w:rPr>
            </w:pPr>
          </w:p>
        </w:tc>
        <w:tc>
          <w:tcPr>
            <w:tcW w:w="4363" w:type="dxa"/>
          </w:tcPr>
          <w:p w:rsidR="00952FA3" w:rsidRPr="00952FA3" w:rsidRDefault="00952FA3" w:rsidP="004B0847">
            <w:pPr>
              <w:spacing w:line="360" w:lineRule="auto"/>
              <w:rPr>
                <w:color w:val="000000" w:themeColor="text1"/>
                <w:sz w:val="28"/>
                <w:szCs w:val="28"/>
              </w:rPr>
            </w:pPr>
            <w:r w:rsidRPr="00952FA3">
              <w:rPr>
                <w:color w:val="000000" w:themeColor="text1"/>
                <w:sz w:val="28"/>
                <w:szCs w:val="28"/>
              </w:rPr>
              <w:t>- Cấp Khoa</w:t>
            </w:r>
          </w:p>
        </w:tc>
        <w:tc>
          <w:tcPr>
            <w:tcW w:w="2764" w:type="dxa"/>
          </w:tcPr>
          <w:p w:rsidR="00952FA3" w:rsidRPr="00952FA3" w:rsidRDefault="00952FA3" w:rsidP="004B0847">
            <w:pPr>
              <w:spacing w:line="360" w:lineRule="auto"/>
              <w:jc w:val="center"/>
              <w:rPr>
                <w:color w:val="000000" w:themeColor="text1"/>
                <w:sz w:val="28"/>
                <w:szCs w:val="28"/>
              </w:rPr>
            </w:pPr>
            <w:r w:rsidRPr="00952FA3">
              <w:rPr>
                <w:color w:val="000000" w:themeColor="text1"/>
                <w:sz w:val="28"/>
                <w:szCs w:val="28"/>
              </w:rPr>
              <w:t>20 giờ/1 công trình</w:t>
            </w:r>
          </w:p>
        </w:tc>
        <w:tc>
          <w:tcPr>
            <w:tcW w:w="1667" w:type="dxa"/>
          </w:tcPr>
          <w:p w:rsidR="00952FA3" w:rsidRPr="00952FA3" w:rsidRDefault="00952FA3" w:rsidP="004B0847">
            <w:pPr>
              <w:spacing w:line="360" w:lineRule="auto"/>
              <w:jc w:val="center"/>
              <w:rPr>
                <w:color w:val="000000" w:themeColor="text1"/>
                <w:sz w:val="28"/>
                <w:szCs w:val="28"/>
              </w:rPr>
            </w:pPr>
          </w:p>
        </w:tc>
      </w:tr>
    </w:tbl>
    <w:p w:rsidR="00952FA3" w:rsidRPr="00952FA3" w:rsidRDefault="00952FA3" w:rsidP="00952FA3">
      <w:pPr>
        <w:tabs>
          <w:tab w:val="left" w:leader="dot" w:pos="9072"/>
        </w:tabs>
        <w:spacing w:line="360" w:lineRule="auto"/>
        <w:jc w:val="both"/>
        <w:rPr>
          <w:color w:val="000000" w:themeColor="text1"/>
          <w:sz w:val="28"/>
          <w:szCs w:val="28"/>
        </w:rPr>
      </w:pPr>
    </w:p>
    <w:p w:rsidR="00952FA3" w:rsidRPr="00952FA3" w:rsidRDefault="00952FA3" w:rsidP="00952FA3">
      <w:pPr>
        <w:tabs>
          <w:tab w:val="left" w:leader="dot" w:pos="9072"/>
        </w:tabs>
        <w:spacing w:line="312" w:lineRule="auto"/>
        <w:jc w:val="both"/>
        <w:rPr>
          <w:rFonts w:eastAsia="Calibri"/>
          <w:b/>
          <w:color w:val="000000" w:themeColor="text1"/>
          <w:sz w:val="28"/>
          <w:szCs w:val="28"/>
        </w:rPr>
      </w:pPr>
      <w:r w:rsidRPr="00952FA3">
        <w:rPr>
          <w:rFonts w:eastAsia="Calibri"/>
          <w:b/>
          <w:color w:val="000000" w:themeColor="text1"/>
          <w:sz w:val="28"/>
          <w:szCs w:val="28"/>
        </w:rPr>
        <w:t>Phụ lục số 02b: Định mức các hoạt động liên quan đến nghiên cứu khoa học</w:t>
      </w:r>
    </w:p>
    <w:tbl>
      <w:tblPr>
        <w:tblW w:w="995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6"/>
        <w:gridCol w:w="4363"/>
        <w:gridCol w:w="3047"/>
        <w:gridCol w:w="1620"/>
      </w:tblGrid>
      <w:tr w:rsidR="00952FA3" w:rsidRPr="00952FA3" w:rsidTr="004B0847">
        <w:trPr>
          <w:trHeight w:val="439"/>
        </w:trPr>
        <w:tc>
          <w:tcPr>
            <w:tcW w:w="926" w:type="dxa"/>
          </w:tcPr>
          <w:p w:rsidR="00952FA3" w:rsidRPr="00952FA3" w:rsidRDefault="00952FA3" w:rsidP="004B0847">
            <w:pPr>
              <w:jc w:val="center"/>
              <w:rPr>
                <w:rFonts w:eastAsia="Calibri"/>
                <w:b/>
                <w:bCs/>
                <w:color w:val="000000" w:themeColor="text1"/>
                <w:sz w:val="28"/>
                <w:szCs w:val="28"/>
              </w:rPr>
            </w:pPr>
            <w:r w:rsidRPr="00952FA3">
              <w:rPr>
                <w:rFonts w:eastAsia="Calibri"/>
                <w:b/>
                <w:bCs/>
                <w:color w:val="000000" w:themeColor="text1"/>
                <w:sz w:val="28"/>
                <w:szCs w:val="28"/>
              </w:rPr>
              <w:lastRenderedPageBreak/>
              <w:t>TT</w:t>
            </w:r>
          </w:p>
        </w:tc>
        <w:tc>
          <w:tcPr>
            <w:tcW w:w="4363" w:type="dxa"/>
          </w:tcPr>
          <w:p w:rsidR="00952FA3" w:rsidRPr="00952FA3" w:rsidRDefault="00952FA3" w:rsidP="004B0847">
            <w:pPr>
              <w:jc w:val="center"/>
              <w:rPr>
                <w:rFonts w:eastAsia="Calibri"/>
                <w:b/>
                <w:bCs/>
                <w:color w:val="000000" w:themeColor="text1"/>
                <w:sz w:val="28"/>
                <w:szCs w:val="28"/>
              </w:rPr>
            </w:pPr>
            <w:r w:rsidRPr="00952FA3">
              <w:rPr>
                <w:rFonts w:eastAsia="Calibri"/>
                <w:b/>
                <w:bCs/>
                <w:color w:val="000000" w:themeColor="text1"/>
                <w:sz w:val="28"/>
                <w:szCs w:val="28"/>
              </w:rPr>
              <w:t>Nội dung công việc</w:t>
            </w:r>
          </w:p>
        </w:tc>
        <w:tc>
          <w:tcPr>
            <w:tcW w:w="3047" w:type="dxa"/>
          </w:tcPr>
          <w:p w:rsidR="00952FA3" w:rsidRPr="00952FA3" w:rsidRDefault="00952FA3" w:rsidP="004B0847">
            <w:pPr>
              <w:jc w:val="center"/>
              <w:rPr>
                <w:rFonts w:eastAsia="Calibri"/>
                <w:b/>
                <w:color w:val="000000" w:themeColor="text1"/>
                <w:sz w:val="28"/>
                <w:szCs w:val="28"/>
              </w:rPr>
            </w:pPr>
            <w:r w:rsidRPr="00952FA3">
              <w:rPr>
                <w:rFonts w:eastAsia="Calibri"/>
                <w:b/>
                <w:color w:val="000000" w:themeColor="text1"/>
                <w:sz w:val="28"/>
                <w:szCs w:val="28"/>
              </w:rPr>
              <w:t>Định mức giờ NCKH</w:t>
            </w:r>
          </w:p>
        </w:tc>
        <w:tc>
          <w:tcPr>
            <w:tcW w:w="1620" w:type="dxa"/>
          </w:tcPr>
          <w:p w:rsidR="00952FA3" w:rsidRPr="00952FA3" w:rsidRDefault="00952FA3" w:rsidP="004B0847">
            <w:pPr>
              <w:jc w:val="center"/>
              <w:rPr>
                <w:rFonts w:eastAsia="Calibri"/>
                <w:b/>
                <w:color w:val="000000" w:themeColor="text1"/>
                <w:sz w:val="28"/>
                <w:szCs w:val="28"/>
              </w:rPr>
            </w:pPr>
            <w:r w:rsidRPr="00952FA3">
              <w:rPr>
                <w:rFonts w:eastAsia="Calibri"/>
                <w:b/>
                <w:color w:val="000000" w:themeColor="text1"/>
                <w:sz w:val="28"/>
                <w:szCs w:val="28"/>
              </w:rPr>
              <w:t>Ghi chú</w:t>
            </w:r>
          </w:p>
        </w:tc>
      </w:tr>
      <w:tr w:rsidR="00952FA3" w:rsidRPr="00952FA3" w:rsidTr="004B0847">
        <w:trPr>
          <w:trHeight w:val="439"/>
        </w:trPr>
        <w:tc>
          <w:tcPr>
            <w:tcW w:w="926" w:type="dxa"/>
          </w:tcPr>
          <w:p w:rsidR="00952FA3" w:rsidRPr="00952FA3" w:rsidRDefault="00952FA3" w:rsidP="004B0847">
            <w:pPr>
              <w:rPr>
                <w:rFonts w:eastAsia="Calibri"/>
                <w:b/>
                <w:bCs/>
                <w:color w:val="000000" w:themeColor="text1"/>
                <w:sz w:val="28"/>
                <w:szCs w:val="28"/>
              </w:rPr>
            </w:pPr>
            <w:r w:rsidRPr="00952FA3">
              <w:rPr>
                <w:rFonts w:eastAsia="Calibri"/>
                <w:b/>
                <w:bCs/>
                <w:color w:val="000000" w:themeColor="text1"/>
                <w:sz w:val="28"/>
                <w:szCs w:val="28"/>
              </w:rPr>
              <w:t>1</w:t>
            </w:r>
          </w:p>
        </w:tc>
        <w:tc>
          <w:tcPr>
            <w:tcW w:w="4363" w:type="dxa"/>
          </w:tcPr>
          <w:p w:rsidR="00952FA3" w:rsidRPr="00952FA3" w:rsidRDefault="00952FA3" w:rsidP="004B0847">
            <w:pPr>
              <w:rPr>
                <w:rFonts w:eastAsia="Calibri"/>
                <w:bCs/>
                <w:color w:val="000000" w:themeColor="text1"/>
                <w:sz w:val="28"/>
                <w:szCs w:val="28"/>
              </w:rPr>
            </w:pPr>
            <w:r w:rsidRPr="00952FA3">
              <w:rPr>
                <w:rFonts w:eastAsia="Calibri"/>
                <w:bCs/>
                <w:color w:val="000000" w:themeColor="text1"/>
                <w:sz w:val="28"/>
                <w:szCs w:val="28"/>
              </w:rPr>
              <w:t xml:space="preserve">Tham dự hội đồng nghiệm thu các Công trình NCKH cấp cao: Bộ, Tỉnh, Nhà nước </w:t>
            </w:r>
          </w:p>
        </w:tc>
        <w:tc>
          <w:tcPr>
            <w:tcW w:w="3047" w:type="dxa"/>
          </w:tcPr>
          <w:p w:rsidR="00952FA3" w:rsidRPr="00952FA3" w:rsidRDefault="00952FA3" w:rsidP="004B0847">
            <w:pPr>
              <w:jc w:val="center"/>
              <w:rPr>
                <w:rFonts w:eastAsia="Calibri"/>
                <w:color w:val="000000" w:themeColor="text1"/>
                <w:sz w:val="28"/>
                <w:szCs w:val="28"/>
              </w:rPr>
            </w:pPr>
            <w:r w:rsidRPr="00952FA3">
              <w:rPr>
                <w:rFonts w:eastAsia="Calibri"/>
                <w:color w:val="000000" w:themeColor="text1"/>
                <w:sz w:val="28"/>
                <w:szCs w:val="28"/>
              </w:rPr>
              <w:t>04 giờ/Công trình</w:t>
            </w:r>
          </w:p>
        </w:tc>
        <w:tc>
          <w:tcPr>
            <w:tcW w:w="1620" w:type="dxa"/>
          </w:tcPr>
          <w:p w:rsidR="00952FA3" w:rsidRPr="00952FA3" w:rsidRDefault="00952FA3" w:rsidP="004B0847">
            <w:pPr>
              <w:rPr>
                <w:color w:val="000000" w:themeColor="text1"/>
                <w:sz w:val="28"/>
                <w:szCs w:val="28"/>
              </w:rPr>
            </w:pPr>
          </w:p>
        </w:tc>
      </w:tr>
      <w:tr w:rsidR="00952FA3" w:rsidRPr="00952FA3" w:rsidTr="004B0847">
        <w:trPr>
          <w:trHeight w:val="439"/>
        </w:trPr>
        <w:tc>
          <w:tcPr>
            <w:tcW w:w="926" w:type="dxa"/>
          </w:tcPr>
          <w:p w:rsidR="00952FA3" w:rsidRPr="00952FA3" w:rsidRDefault="00952FA3" w:rsidP="004B0847">
            <w:pPr>
              <w:rPr>
                <w:rFonts w:eastAsia="Calibri"/>
                <w:b/>
                <w:bCs/>
                <w:color w:val="000000" w:themeColor="text1"/>
                <w:sz w:val="28"/>
                <w:szCs w:val="28"/>
              </w:rPr>
            </w:pPr>
            <w:r w:rsidRPr="00952FA3">
              <w:rPr>
                <w:rFonts w:eastAsia="Calibri"/>
                <w:b/>
                <w:bCs/>
                <w:color w:val="000000" w:themeColor="text1"/>
                <w:sz w:val="28"/>
                <w:szCs w:val="28"/>
              </w:rPr>
              <w:t>2.</w:t>
            </w:r>
          </w:p>
        </w:tc>
        <w:tc>
          <w:tcPr>
            <w:tcW w:w="4363" w:type="dxa"/>
          </w:tcPr>
          <w:p w:rsidR="00952FA3" w:rsidRPr="00952FA3" w:rsidRDefault="00952FA3" w:rsidP="004B0847">
            <w:pPr>
              <w:rPr>
                <w:rFonts w:eastAsia="Calibri"/>
                <w:bCs/>
                <w:color w:val="000000" w:themeColor="text1"/>
                <w:sz w:val="28"/>
                <w:szCs w:val="28"/>
              </w:rPr>
            </w:pPr>
            <w:r w:rsidRPr="00952FA3">
              <w:rPr>
                <w:rFonts w:eastAsia="Calibri"/>
                <w:bCs/>
                <w:color w:val="000000" w:themeColor="text1"/>
                <w:sz w:val="28"/>
                <w:szCs w:val="28"/>
              </w:rPr>
              <w:t>Hội đồng biên tập các sản phẩm khoa học khác</w:t>
            </w:r>
          </w:p>
        </w:tc>
        <w:tc>
          <w:tcPr>
            <w:tcW w:w="3047" w:type="dxa"/>
          </w:tcPr>
          <w:p w:rsidR="00952FA3" w:rsidRPr="00952FA3" w:rsidRDefault="00952FA3" w:rsidP="004B0847">
            <w:pPr>
              <w:jc w:val="center"/>
              <w:rPr>
                <w:rFonts w:eastAsia="Calibri"/>
                <w:color w:val="000000" w:themeColor="text1"/>
                <w:sz w:val="28"/>
                <w:szCs w:val="28"/>
              </w:rPr>
            </w:pPr>
            <w:r w:rsidRPr="00952FA3">
              <w:rPr>
                <w:rFonts w:eastAsia="Calibri"/>
                <w:color w:val="000000" w:themeColor="text1"/>
                <w:sz w:val="28"/>
                <w:szCs w:val="28"/>
              </w:rPr>
              <w:t>Theo nội dung khối lượng công việc thực hiện</w:t>
            </w:r>
          </w:p>
        </w:tc>
        <w:tc>
          <w:tcPr>
            <w:tcW w:w="1620" w:type="dxa"/>
          </w:tcPr>
          <w:p w:rsidR="00952FA3" w:rsidRPr="00952FA3" w:rsidRDefault="00952FA3" w:rsidP="004B0847">
            <w:pPr>
              <w:rPr>
                <w:color w:val="000000" w:themeColor="text1"/>
                <w:sz w:val="28"/>
                <w:szCs w:val="28"/>
              </w:rPr>
            </w:pPr>
          </w:p>
        </w:tc>
      </w:tr>
    </w:tbl>
    <w:p w:rsidR="00952FA3" w:rsidRPr="00952FA3" w:rsidRDefault="00952FA3" w:rsidP="00952FA3">
      <w:pPr>
        <w:rPr>
          <w:color w:val="000000" w:themeColor="text1"/>
        </w:rPr>
      </w:pPr>
    </w:p>
    <w:p w:rsidR="007953E2" w:rsidRPr="00952FA3" w:rsidRDefault="007953E2">
      <w:pPr>
        <w:rPr>
          <w:color w:val="000000" w:themeColor="text1"/>
        </w:rPr>
      </w:pPr>
    </w:p>
    <w:sectPr w:rsidR="007953E2" w:rsidRPr="00952FA3" w:rsidSect="00216933">
      <w:footerReference w:type="even" r:id="rId9"/>
      <w:footerReference w:type="default" r:id="rId10"/>
      <w:pgSz w:w="11907" w:h="16840" w:code="9"/>
      <w:pgMar w:top="1021" w:right="907" w:bottom="907" w:left="1701" w:header="709" w:footer="709"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B48" w:rsidRDefault="00952FA3" w:rsidP="002169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84B48" w:rsidRDefault="00952F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B48" w:rsidRDefault="00952FA3" w:rsidP="00E72AD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54</w:t>
    </w:r>
    <w:r>
      <w:rPr>
        <w:rStyle w:val="PageNumber"/>
      </w:rPr>
      <w:fldChar w:fldCharType="end"/>
    </w:r>
  </w:p>
  <w:p w:rsidR="00484B48" w:rsidRDefault="00952FA3">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71425"/>
    <w:multiLevelType w:val="hybridMultilevel"/>
    <w:tmpl w:val="015A3628"/>
    <w:lvl w:ilvl="0" w:tplc="F4F400A0">
      <w:numFmt w:val="bullet"/>
      <w:lvlText w:val="-"/>
      <w:lvlJc w:val="left"/>
      <w:pPr>
        <w:ind w:left="227" w:hanging="174"/>
      </w:pPr>
      <w:rPr>
        <w:rFonts w:ascii="Times New Roman" w:eastAsia="Times New Roman" w:hAnsi="Times New Roman" w:cs="Times New Roman" w:hint="default"/>
        <w:w w:val="100"/>
        <w:sz w:val="25"/>
        <w:szCs w:val="25"/>
        <w:lang w:val="vi" w:eastAsia="en-US" w:bidi="ar-SA"/>
      </w:rPr>
    </w:lvl>
    <w:lvl w:ilvl="1" w:tplc="4C20CA10">
      <w:numFmt w:val="bullet"/>
      <w:lvlText w:val="•"/>
      <w:lvlJc w:val="left"/>
      <w:pPr>
        <w:ind w:left="1116" w:hanging="174"/>
      </w:pPr>
      <w:rPr>
        <w:rFonts w:hint="default"/>
        <w:lang w:val="vi" w:eastAsia="en-US" w:bidi="ar-SA"/>
      </w:rPr>
    </w:lvl>
    <w:lvl w:ilvl="2" w:tplc="77988798">
      <w:numFmt w:val="bullet"/>
      <w:lvlText w:val="•"/>
      <w:lvlJc w:val="left"/>
      <w:pPr>
        <w:ind w:left="2013" w:hanging="174"/>
      </w:pPr>
      <w:rPr>
        <w:rFonts w:hint="default"/>
        <w:lang w:val="vi" w:eastAsia="en-US" w:bidi="ar-SA"/>
      </w:rPr>
    </w:lvl>
    <w:lvl w:ilvl="3" w:tplc="3E3601D4">
      <w:numFmt w:val="bullet"/>
      <w:lvlText w:val="•"/>
      <w:lvlJc w:val="left"/>
      <w:pPr>
        <w:ind w:left="2909" w:hanging="174"/>
      </w:pPr>
      <w:rPr>
        <w:rFonts w:hint="default"/>
        <w:lang w:val="vi" w:eastAsia="en-US" w:bidi="ar-SA"/>
      </w:rPr>
    </w:lvl>
    <w:lvl w:ilvl="4" w:tplc="8ABCE630">
      <w:numFmt w:val="bullet"/>
      <w:lvlText w:val="•"/>
      <w:lvlJc w:val="left"/>
      <w:pPr>
        <w:ind w:left="3806" w:hanging="174"/>
      </w:pPr>
      <w:rPr>
        <w:rFonts w:hint="default"/>
        <w:lang w:val="vi" w:eastAsia="en-US" w:bidi="ar-SA"/>
      </w:rPr>
    </w:lvl>
    <w:lvl w:ilvl="5" w:tplc="63F41ED2">
      <w:numFmt w:val="bullet"/>
      <w:lvlText w:val="•"/>
      <w:lvlJc w:val="left"/>
      <w:pPr>
        <w:ind w:left="4702" w:hanging="174"/>
      </w:pPr>
      <w:rPr>
        <w:rFonts w:hint="default"/>
        <w:lang w:val="vi" w:eastAsia="en-US" w:bidi="ar-SA"/>
      </w:rPr>
    </w:lvl>
    <w:lvl w:ilvl="6" w:tplc="AC56FD64">
      <w:numFmt w:val="bullet"/>
      <w:lvlText w:val="•"/>
      <w:lvlJc w:val="left"/>
      <w:pPr>
        <w:ind w:left="5599" w:hanging="174"/>
      </w:pPr>
      <w:rPr>
        <w:rFonts w:hint="default"/>
        <w:lang w:val="vi" w:eastAsia="en-US" w:bidi="ar-SA"/>
      </w:rPr>
    </w:lvl>
    <w:lvl w:ilvl="7" w:tplc="7924D8FC">
      <w:numFmt w:val="bullet"/>
      <w:lvlText w:val="•"/>
      <w:lvlJc w:val="left"/>
      <w:pPr>
        <w:ind w:left="6495" w:hanging="174"/>
      </w:pPr>
      <w:rPr>
        <w:rFonts w:hint="default"/>
        <w:lang w:val="vi" w:eastAsia="en-US" w:bidi="ar-SA"/>
      </w:rPr>
    </w:lvl>
    <w:lvl w:ilvl="8" w:tplc="E77E6F28">
      <w:numFmt w:val="bullet"/>
      <w:lvlText w:val="•"/>
      <w:lvlJc w:val="left"/>
      <w:pPr>
        <w:ind w:left="7392" w:hanging="174"/>
      </w:pPr>
      <w:rPr>
        <w:rFonts w:hint="default"/>
        <w:lang w:val="vi" w:eastAsia="en-US" w:bidi="ar-SA"/>
      </w:rPr>
    </w:lvl>
  </w:abstractNum>
  <w:abstractNum w:abstractNumId="1">
    <w:nsid w:val="0ED24317"/>
    <w:multiLevelType w:val="hybridMultilevel"/>
    <w:tmpl w:val="F1DC12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3303FAC"/>
    <w:multiLevelType w:val="hybridMultilevel"/>
    <w:tmpl w:val="4D8A079C"/>
    <w:lvl w:ilvl="0" w:tplc="A790C2A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13BF4768"/>
    <w:multiLevelType w:val="hybridMultilevel"/>
    <w:tmpl w:val="F1DC12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EDB6CBA"/>
    <w:multiLevelType w:val="hybridMultilevel"/>
    <w:tmpl w:val="B9323C5E"/>
    <w:lvl w:ilvl="0" w:tplc="5B72BE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FAC371F"/>
    <w:multiLevelType w:val="hybridMultilevel"/>
    <w:tmpl w:val="CCFEA634"/>
    <w:lvl w:ilvl="0" w:tplc="B54E1834">
      <w:start w:val="1"/>
      <w:numFmt w:val="decimal"/>
      <w:lvlText w:val="%1."/>
      <w:lvlJc w:val="left"/>
      <w:pPr>
        <w:ind w:left="902" w:hanging="250"/>
      </w:pPr>
      <w:rPr>
        <w:rFonts w:ascii="Times New Roman" w:eastAsia="Times New Roman" w:hAnsi="Times New Roman" w:cs="Times New Roman" w:hint="default"/>
        <w:w w:val="100"/>
        <w:sz w:val="25"/>
        <w:szCs w:val="25"/>
        <w:lang w:val="vi" w:eastAsia="en-US" w:bidi="ar-SA"/>
      </w:rPr>
    </w:lvl>
    <w:lvl w:ilvl="1" w:tplc="D144A462">
      <w:numFmt w:val="bullet"/>
      <w:lvlText w:val="•"/>
      <w:lvlJc w:val="left"/>
      <w:pPr>
        <w:ind w:left="1728" w:hanging="250"/>
      </w:pPr>
      <w:rPr>
        <w:rFonts w:hint="default"/>
        <w:lang w:val="vi" w:eastAsia="en-US" w:bidi="ar-SA"/>
      </w:rPr>
    </w:lvl>
    <w:lvl w:ilvl="2" w:tplc="B3D4598A">
      <w:numFmt w:val="bullet"/>
      <w:lvlText w:val="•"/>
      <w:lvlJc w:val="left"/>
      <w:pPr>
        <w:ind w:left="2557" w:hanging="250"/>
      </w:pPr>
      <w:rPr>
        <w:rFonts w:hint="default"/>
        <w:lang w:val="vi" w:eastAsia="en-US" w:bidi="ar-SA"/>
      </w:rPr>
    </w:lvl>
    <w:lvl w:ilvl="3" w:tplc="687E3906">
      <w:numFmt w:val="bullet"/>
      <w:lvlText w:val="•"/>
      <w:lvlJc w:val="left"/>
      <w:pPr>
        <w:ind w:left="3385" w:hanging="250"/>
      </w:pPr>
      <w:rPr>
        <w:rFonts w:hint="default"/>
        <w:lang w:val="vi" w:eastAsia="en-US" w:bidi="ar-SA"/>
      </w:rPr>
    </w:lvl>
    <w:lvl w:ilvl="4" w:tplc="2C52A0E4">
      <w:numFmt w:val="bullet"/>
      <w:lvlText w:val="•"/>
      <w:lvlJc w:val="left"/>
      <w:pPr>
        <w:ind w:left="4214" w:hanging="250"/>
      </w:pPr>
      <w:rPr>
        <w:rFonts w:hint="default"/>
        <w:lang w:val="vi" w:eastAsia="en-US" w:bidi="ar-SA"/>
      </w:rPr>
    </w:lvl>
    <w:lvl w:ilvl="5" w:tplc="B16AC24C">
      <w:numFmt w:val="bullet"/>
      <w:lvlText w:val="•"/>
      <w:lvlJc w:val="left"/>
      <w:pPr>
        <w:ind w:left="5042" w:hanging="250"/>
      </w:pPr>
      <w:rPr>
        <w:rFonts w:hint="default"/>
        <w:lang w:val="vi" w:eastAsia="en-US" w:bidi="ar-SA"/>
      </w:rPr>
    </w:lvl>
    <w:lvl w:ilvl="6" w:tplc="906E6988">
      <w:numFmt w:val="bullet"/>
      <w:lvlText w:val="•"/>
      <w:lvlJc w:val="left"/>
      <w:pPr>
        <w:ind w:left="5871" w:hanging="250"/>
      </w:pPr>
      <w:rPr>
        <w:rFonts w:hint="default"/>
        <w:lang w:val="vi" w:eastAsia="en-US" w:bidi="ar-SA"/>
      </w:rPr>
    </w:lvl>
    <w:lvl w:ilvl="7" w:tplc="FF529818">
      <w:numFmt w:val="bullet"/>
      <w:lvlText w:val="•"/>
      <w:lvlJc w:val="left"/>
      <w:pPr>
        <w:ind w:left="6699" w:hanging="250"/>
      </w:pPr>
      <w:rPr>
        <w:rFonts w:hint="default"/>
        <w:lang w:val="vi" w:eastAsia="en-US" w:bidi="ar-SA"/>
      </w:rPr>
    </w:lvl>
    <w:lvl w:ilvl="8" w:tplc="7166DF4C">
      <w:numFmt w:val="bullet"/>
      <w:lvlText w:val="•"/>
      <w:lvlJc w:val="left"/>
      <w:pPr>
        <w:ind w:left="7528" w:hanging="250"/>
      </w:pPr>
      <w:rPr>
        <w:rFonts w:hint="default"/>
        <w:lang w:val="vi" w:eastAsia="en-US" w:bidi="ar-SA"/>
      </w:rPr>
    </w:lvl>
  </w:abstractNum>
  <w:abstractNum w:abstractNumId="6">
    <w:nsid w:val="225416DE"/>
    <w:multiLevelType w:val="hybridMultilevel"/>
    <w:tmpl w:val="0066C2C0"/>
    <w:lvl w:ilvl="0" w:tplc="DD886DF8">
      <w:start w:val="1"/>
      <w:numFmt w:val="decimal"/>
      <w:lvlText w:val="%1."/>
      <w:lvlJc w:val="left"/>
      <w:pPr>
        <w:ind w:left="113" w:hanging="219"/>
      </w:pPr>
      <w:rPr>
        <w:rFonts w:ascii="Times New Roman" w:eastAsia="Times New Roman" w:hAnsi="Times New Roman" w:cs="Times New Roman" w:hint="default"/>
        <w:spacing w:val="-5"/>
        <w:w w:val="98"/>
        <w:sz w:val="25"/>
        <w:szCs w:val="25"/>
        <w:lang w:val="vi" w:eastAsia="en-US" w:bidi="ar-SA"/>
      </w:rPr>
    </w:lvl>
    <w:lvl w:ilvl="1" w:tplc="36CC79CE">
      <w:start w:val="1"/>
      <w:numFmt w:val="decimal"/>
      <w:lvlText w:val="%2."/>
      <w:lvlJc w:val="left"/>
      <w:pPr>
        <w:ind w:left="815" w:hanging="247"/>
      </w:pPr>
      <w:rPr>
        <w:rFonts w:ascii="Times New Roman" w:eastAsia="Times New Roman" w:hAnsi="Times New Roman" w:cs="Times New Roman" w:hint="default"/>
        <w:w w:val="100"/>
        <w:sz w:val="25"/>
        <w:szCs w:val="25"/>
        <w:lang w:val="vi" w:eastAsia="en-US" w:bidi="ar-SA"/>
      </w:rPr>
    </w:lvl>
    <w:lvl w:ilvl="2" w:tplc="65EA3B0A">
      <w:numFmt w:val="bullet"/>
      <w:lvlText w:val="•"/>
      <w:lvlJc w:val="left"/>
      <w:pPr>
        <w:ind w:left="1216" w:hanging="247"/>
      </w:pPr>
      <w:rPr>
        <w:rFonts w:hint="default"/>
        <w:lang w:val="vi" w:eastAsia="en-US" w:bidi="ar-SA"/>
      </w:rPr>
    </w:lvl>
    <w:lvl w:ilvl="3" w:tplc="81E47A90">
      <w:numFmt w:val="bullet"/>
      <w:lvlText w:val="•"/>
      <w:lvlJc w:val="left"/>
      <w:pPr>
        <w:ind w:left="2212" w:hanging="247"/>
      </w:pPr>
      <w:rPr>
        <w:rFonts w:hint="default"/>
        <w:lang w:val="vi" w:eastAsia="en-US" w:bidi="ar-SA"/>
      </w:rPr>
    </w:lvl>
    <w:lvl w:ilvl="4" w:tplc="414A3386">
      <w:numFmt w:val="bullet"/>
      <w:lvlText w:val="•"/>
      <w:lvlJc w:val="left"/>
      <w:pPr>
        <w:ind w:left="3208" w:hanging="247"/>
      </w:pPr>
      <w:rPr>
        <w:rFonts w:hint="default"/>
        <w:lang w:val="vi" w:eastAsia="en-US" w:bidi="ar-SA"/>
      </w:rPr>
    </w:lvl>
    <w:lvl w:ilvl="5" w:tplc="1F5098AA">
      <w:numFmt w:val="bullet"/>
      <w:lvlText w:val="•"/>
      <w:lvlJc w:val="left"/>
      <w:pPr>
        <w:ind w:left="4204" w:hanging="247"/>
      </w:pPr>
      <w:rPr>
        <w:rFonts w:hint="default"/>
        <w:lang w:val="vi" w:eastAsia="en-US" w:bidi="ar-SA"/>
      </w:rPr>
    </w:lvl>
    <w:lvl w:ilvl="6" w:tplc="5F780564">
      <w:numFmt w:val="bullet"/>
      <w:lvlText w:val="•"/>
      <w:lvlJc w:val="left"/>
      <w:pPr>
        <w:ind w:left="5200" w:hanging="247"/>
      </w:pPr>
      <w:rPr>
        <w:rFonts w:hint="default"/>
        <w:lang w:val="vi" w:eastAsia="en-US" w:bidi="ar-SA"/>
      </w:rPr>
    </w:lvl>
    <w:lvl w:ilvl="7" w:tplc="07FA6468">
      <w:numFmt w:val="bullet"/>
      <w:lvlText w:val="•"/>
      <w:lvlJc w:val="left"/>
      <w:pPr>
        <w:ind w:left="6196" w:hanging="247"/>
      </w:pPr>
      <w:rPr>
        <w:rFonts w:hint="default"/>
        <w:lang w:val="vi" w:eastAsia="en-US" w:bidi="ar-SA"/>
      </w:rPr>
    </w:lvl>
    <w:lvl w:ilvl="8" w:tplc="72F461F6">
      <w:numFmt w:val="bullet"/>
      <w:lvlText w:val="•"/>
      <w:lvlJc w:val="left"/>
      <w:pPr>
        <w:ind w:left="7192" w:hanging="247"/>
      </w:pPr>
      <w:rPr>
        <w:rFonts w:hint="default"/>
        <w:lang w:val="vi" w:eastAsia="en-US" w:bidi="ar-SA"/>
      </w:rPr>
    </w:lvl>
  </w:abstractNum>
  <w:abstractNum w:abstractNumId="7">
    <w:nsid w:val="27CD0BAD"/>
    <w:multiLevelType w:val="hybridMultilevel"/>
    <w:tmpl w:val="2C8A2C92"/>
    <w:lvl w:ilvl="0" w:tplc="24B6CB14">
      <w:start w:val="1"/>
      <w:numFmt w:val="decimal"/>
      <w:lvlText w:val="%1."/>
      <w:lvlJc w:val="left"/>
      <w:pPr>
        <w:ind w:left="227" w:hanging="245"/>
        <w:jc w:val="right"/>
      </w:pPr>
      <w:rPr>
        <w:rFonts w:ascii="Times New Roman" w:eastAsia="Times New Roman" w:hAnsi="Times New Roman" w:cs="Times New Roman" w:hint="default"/>
        <w:w w:val="100"/>
        <w:sz w:val="25"/>
        <w:szCs w:val="25"/>
        <w:lang w:val="vi" w:eastAsia="en-US" w:bidi="ar-SA"/>
      </w:rPr>
    </w:lvl>
    <w:lvl w:ilvl="1" w:tplc="5FCA287E">
      <w:numFmt w:val="bullet"/>
      <w:lvlText w:val="•"/>
      <w:lvlJc w:val="left"/>
      <w:pPr>
        <w:ind w:left="1116" w:hanging="245"/>
      </w:pPr>
      <w:rPr>
        <w:rFonts w:hint="default"/>
        <w:lang w:val="vi" w:eastAsia="en-US" w:bidi="ar-SA"/>
      </w:rPr>
    </w:lvl>
    <w:lvl w:ilvl="2" w:tplc="E1A29686">
      <w:numFmt w:val="bullet"/>
      <w:lvlText w:val="•"/>
      <w:lvlJc w:val="left"/>
      <w:pPr>
        <w:ind w:left="2013" w:hanging="245"/>
      </w:pPr>
      <w:rPr>
        <w:rFonts w:hint="default"/>
        <w:lang w:val="vi" w:eastAsia="en-US" w:bidi="ar-SA"/>
      </w:rPr>
    </w:lvl>
    <w:lvl w:ilvl="3" w:tplc="250EF754">
      <w:numFmt w:val="bullet"/>
      <w:lvlText w:val="•"/>
      <w:lvlJc w:val="left"/>
      <w:pPr>
        <w:ind w:left="2909" w:hanging="245"/>
      </w:pPr>
      <w:rPr>
        <w:rFonts w:hint="default"/>
        <w:lang w:val="vi" w:eastAsia="en-US" w:bidi="ar-SA"/>
      </w:rPr>
    </w:lvl>
    <w:lvl w:ilvl="4" w:tplc="0590B4B4">
      <w:numFmt w:val="bullet"/>
      <w:lvlText w:val="•"/>
      <w:lvlJc w:val="left"/>
      <w:pPr>
        <w:ind w:left="3806" w:hanging="245"/>
      </w:pPr>
      <w:rPr>
        <w:rFonts w:hint="default"/>
        <w:lang w:val="vi" w:eastAsia="en-US" w:bidi="ar-SA"/>
      </w:rPr>
    </w:lvl>
    <w:lvl w:ilvl="5" w:tplc="E20686C8">
      <w:numFmt w:val="bullet"/>
      <w:lvlText w:val="•"/>
      <w:lvlJc w:val="left"/>
      <w:pPr>
        <w:ind w:left="4702" w:hanging="245"/>
      </w:pPr>
      <w:rPr>
        <w:rFonts w:hint="default"/>
        <w:lang w:val="vi" w:eastAsia="en-US" w:bidi="ar-SA"/>
      </w:rPr>
    </w:lvl>
    <w:lvl w:ilvl="6" w:tplc="2E3889FE">
      <w:numFmt w:val="bullet"/>
      <w:lvlText w:val="•"/>
      <w:lvlJc w:val="left"/>
      <w:pPr>
        <w:ind w:left="5599" w:hanging="245"/>
      </w:pPr>
      <w:rPr>
        <w:rFonts w:hint="default"/>
        <w:lang w:val="vi" w:eastAsia="en-US" w:bidi="ar-SA"/>
      </w:rPr>
    </w:lvl>
    <w:lvl w:ilvl="7" w:tplc="4DBED356">
      <w:numFmt w:val="bullet"/>
      <w:lvlText w:val="•"/>
      <w:lvlJc w:val="left"/>
      <w:pPr>
        <w:ind w:left="6495" w:hanging="245"/>
      </w:pPr>
      <w:rPr>
        <w:rFonts w:hint="default"/>
        <w:lang w:val="vi" w:eastAsia="en-US" w:bidi="ar-SA"/>
      </w:rPr>
    </w:lvl>
    <w:lvl w:ilvl="8" w:tplc="38100C0C">
      <w:numFmt w:val="bullet"/>
      <w:lvlText w:val="•"/>
      <w:lvlJc w:val="left"/>
      <w:pPr>
        <w:ind w:left="7392" w:hanging="245"/>
      </w:pPr>
      <w:rPr>
        <w:rFonts w:hint="default"/>
        <w:lang w:val="vi" w:eastAsia="en-US" w:bidi="ar-SA"/>
      </w:rPr>
    </w:lvl>
  </w:abstractNum>
  <w:abstractNum w:abstractNumId="8">
    <w:nsid w:val="2BB32C8E"/>
    <w:multiLevelType w:val="hybridMultilevel"/>
    <w:tmpl w:val="DEAAE0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0F71E03"/>
    <w:multiLevelType w:val="hybridMultilevel"/>
    <w:tmpl w:val="19AE8C04"/>
    <w:lvl w:ilvl="0" w:tplc="1DF6C042">
      <w:start w:val="1"/>
      <w:numFmt w:val="decimal"/>
      <w:lvlText w:val="%1."/>
      <w:lvlJc w:val="left"/>
      <w:pPr>
        <w:ind w:left="227" w:hanging="248"/>
        <w:jc w:val="right"/>
      </w:pPr>
      <w:rPr>
        <w:rFonts w:ascii="Times New Roman" w:eastAsia="Times New Roman" w:hAnsi="Times New Roman" w:cs="Times New Roman" w:hint="default"/>
        <w:w w:val="100"/>
        <w:sz w:val="25"/>
        <w:szCs w:val="25"/>
        <w:lang w:val="vi" w:eastAsia="en-US" w:bidi="ar-SA"/>
      </w:rPr>
    </w:lvl>
    <w:lvl w:ilvl="1" w:tplc="49E077B2">
      <w:numFmt w:val="bullet"/>
      <w:lvlText w:val="•"/>
      <w:lvlJc w:val="left"/>
      <w:pPr>
        <w:ind w:left="1116" w:hanging="248"/>
      </w:pPr>
      <w:rPr>
        <w:rFonts w:hint="default"/>
        <w:lang w:val="vi" w:eastAsia="en-US" w:bidi="ar-SA"/>
      </w:rPr>
    </w:lvl>
    <w:lvl w:ilvl="2" w:tplc="45DC65C0">
      <w:numFmt w:val="bullet"/>
      <w:lvlText w:val="•"/>
      <w:lvlJc w:val="left"/>
      <w:pPr>
        <w:ind w:left="2013" w:hanging="248"/>
      </w:pPr>
      <w:rPr>
        <w:rFonts w:hint="default"/>
        <w:lang w:val="vi" w:eastAsia="en-US" w:bidi="ar-SA"/>
      </w:rPr>
    </w:lvl>
    <w:lvl w:ilvl="3" w:tplc="D7B4C84E">
      <w:numFmt w:val="bullet"/>
      <w:lvlText w:val="•"/>
      <w:lvlJc w:val="left"/>
      <w:pPr>
        <w:ind w:left="2909" w:hanging="248"/>
      </w:pPr>
      <w:rPr>
        <w:rFonts w:hint="default"/>
        <w:lang w:val="vi" w:eastAsia="en-US" w:bidi="ar-SA"/>
      </w:rPr>
    </w:lvl>
    <w:lvl w:ilvl="4" w:tplc="E0C481E2">
      <w:numFmt w:val="bullet"/>
      <w:lvlText w:val="•"/>
      <w:lvlJc w:val="left"/>
      <w:pPr>
        <w:ind w:left="3806" w:hanging="248"/>
      </w:pPr>
      <w:rPr>
        <w:rFonts w:hint="default"/>
        <w:lang w:val="vi" w:eastAsia="en-US" w:bidi="ar-SA"/>
      </w:rPr>
    </w:lvl>
    <w:lvl w:ilvl="5" w:tplc="372637B2">
      <w:numFmt w:val="bullet"/>
      <w:lvlText w:val="•"/>
      <w:lvlJc w:val="left"/>
      <w:pPr>
        <w:ind w:left="4702" w:hanging="248"/>
      </w:pPr>
      <w:rPr>
        <w:rFonts w:hint="default"/>
        <w:lang w:val="vi" w:eastAsia="en-US" w:bidi="ar-SA"/>
      </w:rPr>
    </w:lvl>
    <w:lvl w:ilvl="6" w:tplc="FA183088">
      <w:numFmt w:val="bullet"/>
      <w:lvlText w:val="•"/>
      <w:lvlJc w:val="left"/>
      <w:pPr>
        <w:ind w:left="5599" w:hanging="248"/>
      </w:pPr>
      <w:rPr>
        <w:rFonts w:hint="default"/>
        <w:lang w:val="vi" w:eastAsia="en-US" w:bidi="ar-SA"/>
      </w:rPr>
    </w:lvl>
    <w:lvl w:ilvl="7" w:tplc="6156926E">
      <w:numFmt w:val="bullet"/>
      <w:lvlText w:val="•"/>
      <w:lvlJc w:val="left"/>
      <w:pPr>
        <w:ind w:left="6495" w:hanging="248"/>
      </w:pPr>
      <w:rPr>
        <w:rFonts w:hint="default"/>
        <w:lang w:val="vi" w:eastAsia="en-US" w:bidi="ar-SA"/>
      </w:rPr>
    </w:lvl>
    <w:lvl w:ilvl="8" w:tplc="F6E66E2E">
      <w:numFmt w:val="bullet"/>
      <w:lvlText w:val="•"/>
      <w:lvlJc w:val="left"/>
      <w:pPr>
        <w:ind w:left="7392" w:hanging="248"/>
      </w:pPr>
      <w:rPr>
        <w:rFonts w:hint="default"/>
        <w:lang w:val="vi" w:eastAsia="en-US" w:bidi="ar-SA"/>
      </w:rPr>
    </w:lvl>
  </w:abstractNum>
  <w:abstractNum w:abstractNumId="10">
    <w:nsid w:val="321875CB"/>
    <w:multiLevelType w:val="hybridMultilevel"/>
    <w:tmpl w:val="6F38411A"/>
    <w:lvl w:ilvl="0" w:tplc="EC3C6260">
      <w:start w:val="1"/>
      <w:numFmt w:val="decimal"/>
      <w:lvlText w:val="%1."/>
      <w:lvlJc w:val="left"/>
      <w:pPr>
        <w:ind w:left="784" w:hanging="246"/>
      </w:pPr>
      <w:rPr>
        <w:rFonts w:ascii="Times New Roman" w:eastAsia="Times New Roman" w:hAnsi="Times New Roman" w:cs="Times New Roman" w:hint="default"/>
        <w:w w:val="100"/>
        <w:sz w:val="25"/>
        <w:szCs w:val="25"/>
        <w:lang w:val="vi" w:eastAsia="en-US" w:bidi="ar-SA"/>
      </w:rPr>
    </w:lvl>
    <w:lvl w:ilvl="1" w:tplc="579EA71E">
      <w:numFmt w:val="bullet"/>
      <w:lvlText w:val="•"/>
      <w:lvlJc w:val="left"/>
      <w:pPr>
        <w:ind w:left="1620" w:hanging="246"/>
      </w:pPr>
      <w:rPr>
        <w:rFonts w:hint="default"/>
        <w:lang w:val="vi" w:eastAsia="en-US" w:bidi="ar-SA"/>
      </w:rPr>
    </w:lvl>
    <w:lvl w:ilvl="2" w:tplc="AF18C264">
      <w:numFmt w:val="bullet"/>
      <w:lvlText w:val="•"/>
      <w:lvlJc w:val="left"/>
      <w:pPr>
        <w:ind w:left="2461" w:hanging="246"/>
      </w:pPr>
      <w:rPr>
        <w:rFonts w:hint="default"/>
        <w:lang w:val="vi" w:eastAsia="en-US" w:bidi="ar-SA"/>
      </w:rPr>
    </w:lvl>
    <w:lvl w:ilvl="3" w:tplc="1CBA761C">
      <w:numFmt w:val="bullet"/>
      <w:lvlText w:val="•"/>
      <w:lvlJc w:val="left"/>
      <w:pPr>
        <w:ind w:left="3301" w:hanging="246"/>
      </w:pPr>
      <w:rPr>
        <w:rFonts w:hint="default"/>
        <w:lang w:val="vi" w:eastAsia="en-US" w:bidi="ar-SA"/>
      </w:rPr>
    </w:lvl>
    <w:lvl w:ilvl="4" w:tplc="7E028A4C">
      <w:numFmt w:val="bullet"/>
      <w:lvlText w:val="•"/>
      <w:lvlJc w:val="left"/>
      <w:pPr>
        <w:ind w:left="4142" w:hanging="246"/>
      </w:pPr>
      <w:rPr>
        <w:rFonts w:hint="default"/>
        <w:lang w:val="vi" w:eastAsia="en-US" w:bidi="ar-SA"/>
      </w:rPr>
    </w:lvl>
    <w:lvl w:ilvl="5" w:tplc="264EDABA">
      <w:numFmt w:val="bullet"/>
      <w:lvlText w:val="•"/>
      <w:lvlJc w:val="left"/>
      <w:pPr>
        <w:ind w:left="4982" w:hanging="246"/>
      </w:pPr>
      <w:rPr>
        <w:rFonts w:hint="default"/>
        <w:lang w:val="vi" w:eastAsia="en-US" w:bidi="ar-SA"/>
      </w:rPr>
    </w:lvl>
    <w:lvl w:ilvl="6" w:tplc="BC626BF4">
      <w:numFmt w:val="bullet"/>
      <w:lvlText w:val="•"/>
      <w:lvlJc w:val="left"/>
      <w:pPr>
        <w:ind w:left="5823" w:hanging="246"/>
      </w:pPr>
      <w:rPr>
        <w:rFonts w:hint="default"/>
        <w:lang w:val="vi" w:eastAsia="en-US" w:bidi="ar-SA"/>
      </w:rPr>
    </w:lvl>
    <w:lvl w:ilvl="7" w:tplc="D84674CA">
      <w:numFmt w:val="bullet"/>
      <w:lvlText w:val="•"/>
      <w:lvlJc w:val="left"/>
      <w:pPr>
        <w:ind w:left="6663" w:hanging="246"/>
      </w:pPr>
      <w:rPr>
        <w:rFonts w:hint="default"/>
        <w:lang w:val="vi" w:eastAsia="en-US" w:bidi="ar-SA"/>
      </w:rPr>
    </w:lvl>
    <w:lvl w:ilvl="8" w:tplc="07361B96">
      <w:numFmt w:val="bullet"/>
      <w:lvlText w:val="•"/>
      <w:lvlJc w:val="left"/>
      <w:pPr>
        <w:ind w:left="7504" w:hanging="246"/>
      </w:pPr>
      <w:rPr>
        <w:rFonts w:hint="default"/>
        <w:lang w:val="vi" w:eastAsia="en-US" w:bidi="ar-SA"/>
      </w:rPr>
    </w:lvl>
  </w:abstractNum>
  <w:abstractNum w:abstractNumId="11">
    <w:nsid w:val="3439236A"/>
    <w:multiLevelType w:val="hybridMultilevel"/>
    <w:tmpl w:val="AB929862"/>
    <w:lvl w:ilvl="0" w:tplc="7AA6D256">
      <w:start w:val="1"/>
      <w:numFmt w:val="decimal"/>
      <w:lvlText w:val="%1."/>
      <w:lvlJc w:val="left"/>
      <w:pPr>
        <w:ind w:left="762" w:hanging="223"/>
      </w:pPr>
      <w:rPr>
        <w:rFonts w:ascii="Times New Roman" w:eastAsia="Times New Roman" w:hAnsi="Times New Roman" w:cs="Times New Roman" w:hint="default"/>
        <w:spacing w:val="-8"/>
        <w:w w:val="100"/>
        <w:sz w:val="25"/>
        <w:szCs w:val="25"/>
        <w:lang w:val="vi" w:eastAsia="en-US" w:bidi="ar-SA"/>
      </w:rPr>
    </w:lvl>
    <w:lvl w:ilvl="1" w:tplc="AB58E2DC">
      <w:numFmt w:val="bullet"/>
      <w:lvlText w:val="•"/>
      <w:lvlJc w:val="left"/>
      <w:pPr>
        <w:ind w:left="1602" w:hanging="223"/>
      </w:pPr>
      <w:rPr>
        <w:rFonts w:hint="default"/>
        <w:lang w:val="vi" w:eastAsia="en-US" w:bidi="ar-SA"/>
      </w:rPr>
    </w:lvl>
    <w:lvl w:ilvl="2" w:tplc="AFFAAF32">
      <w:numFmt w:val="bullet"/>
      <w:lvlText w:val="•"/>
      <w:lvlJc w:val="left"/>
      <w:pPr>
        <w:ind w:left="2445" w:hanging="223"/>
      </w:pPr>
      <w:rPr>
        <w:rFonts w:hint="default"/>
        <w:lang w:val="vi" w:eastAsia="en-US" w:bidi="ar-SA"/>
      </w:rPr>
    </w:lvl>
    <w:lvl w:ilvl="3" w:tplc="B1F8159E">
      <w:numFmt w:val="bullet"/>
      <w:lvlText w:val="•"/>
      <w:lvlJc w:val="left"/>
      <w:pPr>
        <w:ind w:left="3287" w:hanging="223"/>
      </w:pPr>
      <w:rPr>
        <w:rFonts w:hint="default"/>
        <w:lang w:val="vi" w:eastAsia="en-US" w:bidi="ar-SA"/>
      </w:rPr>
    </w:lvl>
    <w:lvl w:ilvl="4" w:tplc="BDA26CDA">
      <w:numFmt w:val="bullet"/>
      <w:lvlText w:val="•"/>
      <w:lvlJc w:val="left"/>
      <w:pPr>
        <w:ind w:left="4130" w:hanging="223"/>
      </w:pPr>
      <w:rPr>
        <w:rFonts w:hint="default"/>
        <w:lang w:val="vi" w:eastAsia="en-US" w:bidi="ar-SA"/>
      </w:rPr>
    </w:lvl>
    <w:lvl w:ilvl="5" w:tplc="522A994E">
      <w:numFmt w:val="bullet"/>
      <w:lvlText w:val="•"/>
      <w:lvlJc w:val="left"/>
      <w:pPr>
        <w:ind w:left="4972" w:hanging="223"/>
      </w:pPr>
      <w:rPr>
        <w:rFonts w:hint="default"/>
        <w:lang w:val="vi" w:eastAsia="en-US" w:bidi="ar-SA"/>
      </w:rPr>
    </w:lvl>
    <w:lvl w:ilvl="6" w:tplc="AF26C358">
      <w:numFmt w:val="bullet"/>
      <w:lvlText w:val="•"/>
      <w:lvlJc w:val="left"/>
      <w:pPr>
        <w:ind w:left="5815" w:hanging="223"/>
      </w:pPr>
      <w:rPr>
        <w:rFonts w:hint="default"/>
        <w:lang w:val="vi" w:eastAsia="en-US" w:bidi="ar-SA"/>
      </w:rPr>
    </w:lvl>
    <w:lvl w:ilvl="7" w:tplc="896C747E">
      <w:numFmt w:val="bullet"/>
      <w:lvlText w:val="•"/>
      <w:lvlJc w:val="left"/>
      <w:pPr>
        <w:ind w:left="6657" w:hanging="223"/>
      </w:pPr>
      <w:rPr>
        <w:rFonts w:hint="default"/>
        <w:lang w:val="vi" w:eastAsia="en-US" w:bidi="ar-SA"/>
      </w:rPr>
    </w:lvl>
    <w:lvl w:ilvl="8" w:tplc="82405E34">
      <w:numFmt w:val="bullet"/>
      <w:lvlText w:val="•"/>
      <w:lvlJc w:val="left"/>
      <w:pPr>
        <w:ind w:left="7500" w:hanging="223"/>
      </w:pPr>
      <w:rPr>
        <w:rFonts w:hint="default"/>
        <w:lang w:val="vi" w:eastAsia="en-US" w:bidi="ar-SA"/>
      </w:rPr>
    </w:lvl>
  </w:abstractNum>
  <w:abstractNum w:abstractNumId="12">
    <w:nsid w:val="382C2B56"/>
    <w:multiLevelType w:val="hybridMultilevel"/>
    <w:tmpl w:val="98AEE080"/>
    <w:lvl w:ilvl="0" w:tplc="21589C92">
      <w:numFmt w:val="bullet"/>
      <w:lvlText w:val="-"/>
      <w:lvlJc w:val="left"/>
      <w:pPr>
        <w:ind w:left="227" w:hanging="145"/>
      </w:pPr>
      <w:rPr>
        <w:rFonts w:ascii="Times New Roman" w:eastAsia="Times New Roman" w:hAnsi="Times New Roman" w:cs="Times New Roman" w:hint="default"/>
        <w:w w:val="100"/>
        <w:sz w:val="25"/>
        <w:szCs w:val="25"/>
        <w:lang w:val="vi" w:eastAsia="en-US" w:bidi="ar-SA"/>
      </w:rPr>
    </w:lvl>
    <w:lvl w:ilvl="1" w:tplc="2ED86688">
      <w:numFmt w:val="bullet"/>
      <w:lvlText w:val="•"/>
      <w:lvlJc w:val="left"/>
      <w:pPr>
        <w:ind w:left="1116" w:hanging="145"/>
      </w:pPr>
      <w:rPr>
        <w:rFonts w:hint="default"/>
        <w:lang w:val="vi" w:eastAsia="en-US" w:bidi="ar-SA"/>
      </w:rPr>
    </w:lvl>
    <w:lvl w:ilvl="2" w:tplc="CEBA6648">
      <w:numFmt w:val="bullet"/>
      <w:lvlText w:val="•"/>
      <w:lvlJc w:val="left"/>
      <w:pPr>
        <w:ind w:left="2013" w:hanging="145"/>
      </w:pPr>
      <w:rPr>
        <w:rFonts w:hint="default"/>
        <w:lang w:val="vi" w:eastAsia="en-US" w:bidi="ar-SA"/>
      </w:rPr>
    </w:lvl>
    <w:lvl w:ilvl="3" w:tplc="77FEF1AA">
      <w:numFmt w:val="bullet"/>
      <w:lvlText w:val="•"/>
      <w:lvlJc w:val="left"/>
      <w:pPr>
        <w:ind w:left="2909" w:hanging="145"/>
      </w:pPr>
      <w:rPr>
        <w:rFonts w:hint="default"/>
        <w:lang w:val="vi" w:eastAsia="en-US" w:bidi="ar-SA"/>
      </w:rPr>
    </w:lvl>
    <w:lvl w:ilvl="4" w:tplc="9092A09A">
      <w:numFmt w:val="bullet"/>
      <w:lvlText w:val="•"/>
      <w:lvlJc w:val="left"/>
      <w:pPr>
        <w:ind w:left="3806" w:hanging="145"/>
      </w:pPr>
      <w:rPr>
        <w:rFonts w:hint="default"/>
        <w:lang w:val="vi" w:eastAsia="en-US" w:bidi="ar-SA"/>
      </w:rPr>
    </w:lvl>
    <w:lvl w:ilvl="5" w:tplc="9C528E92">
      <w:numFmt w:val="bullet"/>
      <w:lvlText w:val="•"/>
      <w:lvlJc w:val="left"/>
      <w:pPr>
        <w:ind w:left="4702" w:hanging="145"/>
      </w:pPr>
      <w:rPr>
        <w:rFonts w:hint="default"/>
        <w:lang w:val="vi" w:eastAsia="en-US" w:bidi="ar-SA"/>
      </w:rPr>
    </w:lvl>
    <w:lvl w:ilvl="6" w:tplc="E5C2EFE4">
      <w:numFmt w:val="bullet"/>
      <w:lvlText w:val="•"/>
      <w:lvlJc w:val="left"/>
      <w:pPr>
        <w:ind w:left="5599" w:hanging="145"/>
      </w:pPr>
      <w:rPr>
        <w:rFonts w:hint="default"/>
        <w:lang w:val="vi" w:eastAsia="en-US" w:bidi="ar-SA"/>
      </w:rPr>
    </w:lvl>
    <w:lvl w:ilvl="7" w:tplc="A9EEB786">
      <w:numFmt w:val="bullet"/>
      <w:lvlText w:val="•"/>
      <w:lvlJc w:val="left"/>
      <w:pPr>
        <w:ind w:left="6495" w:hanging="145"/>
      </w:pPr>
      <w:rPr>
        <w:rFonts w:hint="default"/>
        <w:lang w:val="vi" w:eastAsia="en-US" w:bidi="ar-SA"/>
      </w:rPr>
    </w:lvl>
    <w:lvl w:ilvl="8" w:tplc="1B6A1516">
      <w:numFmt w:val="bullet"/>
      <w:lvlText w:val="•"/>
      <w:lvlJc w:val="left"/>
      <w:pPr>
        <w:ind w:left="7392" w:hanging="145"/>
      </w:pPr>
      <w:rPr>
        <w:rFonts w:hint="default"/>
        <w:lang w:val="vi" w:eastAsia="en-US" w:bidi="ar-SA"/>
      </w:rPr>
    </w:lvl>
  </w:abstractNum>
  <w:abstractNum w:abstractNumId="13">
    <w:nsid w:val="44C867EA"/>
    <w:multiLevelType w:val="hybridMultilevel"/>
    <w:tmpl w:val="7CA8AF3E"/>
    <w:lvl w:ilvl="0" w:tplc="72B0436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483D0E29"/>
    <w:multiLevelType w:val="hybridMultilevel"/>
    <w:tmpl w:val="E2B6FE2E"/>
    <w:lvl w:ilvl="0" w:tplc="F78E8786">
      <w:start w:val="1"/>
      <w:numFmt w:val="decimal"/>
      <w:lvlText w:val="%1."/>
      <w:lvlJc w:val="left"/>
      <w:pPr>
        <w:ind w:left="113" w:hanging="241"/>
        <w:jc w:val="right"/>
      </w:pPr>
      <w:rPr>
        <w:rFonts w:ascii="Times New Roman" w:eastAsia="Times New Roman" w:hAnsi="Times New Roman" w:cs="Times New Roman" w:hint="default"/>
        <w:w w:val="100"/>
        <w:sz w:val="25"/>
        <w:szCs w:val="25"/>
        <w:lang w:val="vi" w:eastAsia="en-US" w:bidi="ar-SA"/>
      </w:rPr>
    </w:lvl>
    <w:lvl w:ilvl="1" w:tplc="B67089BA">
      <w:numFmt w:val="bullet"/>
      <w:lvlText w:val="•"/>
      <w:lvlJc w:val="left"/>
      <w:pPr>
        <w:ind w:left="1026" w:hanging="241"/>
      </w:pPr>
      <w:rPr>
        <w:rFonts w:hint="default"/>
        <w:lang w:val="vi" w:eastAsia="en-US" w:bidi="ar-SA"/>
      </w:rPr>
    </w:lvl>
    <w:lvl w:ilvl="2" w:tplc="0C66F546">
      <w:numFmt w:val="bullet"/>
      <w:lvlText w:val="•"/>
      <w:lvlJc w:val="left"/>
      <w:pPr>
        <w:ind w:left="1933" w:hanging="241"/>
      </w:pPr>
      <w:rPr>
        <w:rFonts w:hint="default"/>
        <w:lang w:val="vi" w:eastAsia="en-US" w:bidi="ar-SA"/>
      </w:rPr>
    </w:lvl>
    <w:lvl w:ilvl="3" w:tplc="196C8AE6">
      <w:numFmt w:val="bullet"/>
      <w:lvlText w:val="•"/>
      <w:lvlJc w:val="left"/>
      <w:pPr>
        <w:ind w:left="2839" w:hanging="241"/>
      </w:pPr>
      <w:rPr>
        <w:rFonts w:hint="default"/>
        <w:lang w:val="vi" w:eastAsia="en-US" w:bidi="ar-SA"/>
      </w:rPr>
    </w:lvl>
    <w:lvl w:ilvl="4" w:tplc="0832D454">
      <w:numFmt w:val="bullet"/>
      <w:lvlText w:val="•"/>
      <w:lvlJc w:val="left"/>
      <w:pPr>
        <w:ind w:left="3746" w:hanging="241"/>
      </w:pPr>
      <w:rPr>
        <w:rFonts w:hint="default"/>
        <w:lang w:val="vi" w:eastAsia="en-US" w:bidi="ar-SA"/>
      </w:rPr>
    </w:lvl>
    <w:lvl w:ilvl="5" w:tplc="3FBEC1BC">
      <w:numFmt w:val="bullet"/>
      <w:lvlText w:val="•"/>
      <w:lvlJc w:val="left"/>
      <w:pPr>
        <w:ind w:left="4652" w:hanging="241"/>
      </w:pPr>
      <w:rPr>
        <w:rFonts w:hint="default"/>
        <w:lang w:val="vi" w:eastAsia="en-US" w:bidi="ar-SA"/>
      </w:rPr>
    </w:lvl>
    <w:lvl w:ilvl="6" w:tplc="C1542FC0">
      <w:numFmt w:val="bullet"/>
      <w:lvlText w:val="•"/>
      <w:lvlJc w:val="left"/>
      <w:pPr>
        <w:ind w:left="5559" w:hanging="241"/>
      </w:pPr>
      <w:rPr>
        <w:rFonts w:hint="default"/>
        <w:lang w:val="vi" w:eastAsia="en-US" w:bidi="ar-SA"/>
      </w:rPr>
    </w:lvl>
    <w:lvl w:ilvl="7" w:tplc="5A780286">
      <w:numFmt w:val="bullet"/>
      <w:lvlText w:val="•"/>
      <w:lvlJc w:val="left"/>
      <w:pPr>
        <w:ind w:left="6465" w:hanging="241"/>
      </w:pPr>
      <w:rPr>
        <w:rFonts w:hint="default"/>
        <w:lang w:val="vi" w:eastAsia="en-US" w:bidi="ar-SA"/>
      </w:rPr>
    </w:lvl>
    <w:lvl w:ilvl="8" w:tplc="225ED9A0">
      <w:numFmt w:val="bullet"/>
      <w:lvlText w:val="•"/>
      <w:lvlJc w:val="left"/>
      <w:pPr>
        <w:ind w:left="7372" w:hanging="241"/>
      </w:pPr>
      <w:rPr>
        <w:rFonts w:hint="default"/>
        <w:lang w:val="vi" w:eastAsia="en-US" w:bidi="ar-SA"/>
      </w:rPr>
    </w:lvl>
  </w:abstractNum>
  <w:abstractNum w:abstractNumId="15">
    <w:nsid w:val="4F177B26"/>
    <w:multiLevelType w:val="hybridMultilevel"/>
    <w:tmpl w:val="60C6FA2A"/>
    <w:lvl w:ilvl="0" w:tplc="DCB83AEE">
      <w:numFmt w:val="bullet"/>
      <w:lvlText w:val="-"/>
      <w:lvlJc w:val="left"/>
      <w:pPr>
        <w:ind w:left="113" w:hanging="146"/>
      </w:pPr>
      <w:rPr>
        <w:rFonts w:ascii="Times New Roman" w:eastAsia="Times New Roman" w:hAnsi="Times New Roman" w:cs="Times New Roman" w:hint="default"/>
        <w:w w:val="100"/>
        <w:sz w:val="25"/>
        <w:szCs w:val="25"/>
        <w:lang w:val="vi" w:eastAsia="en-US" w:bidi="ar-SA"/>
      </w:rPr>
    </w:lvl>
    <w:lvl w:ilvl="1" w:tplc="07A46D2C">
      <w:numFmt w:val="bullet"/>
      <w:lvlText w:val="-"/>
      <w:lvlJc w:val="left"/>
      <w:pPr>
        <w:ind w:left="227" w:hanging="146"/>
      </w:pPr>
      <w:rPr>
        <w:rFonts w:ascii="Times New Roman" w:eastAsia="Times New Roman" w:hAnsi="Times New Roman" w:cs="Times New Roman" w:hint="default"/>
        <w:w w:val="100"/>
        <w:sz w:val="25"/>
        <w:szCs w:val="25"/>
        <w:lang w:val="vi" w:eastAsia="en-US" w:bidi="ar-SA"/>
      </w:rPr>
    </w:lvl>
    <w:lvl w:ilvl="2" w:tplc="A67C7E20">
      <w:numFmt w:val="bullet"/>
      <w:lvlText w:val="•"/>
      <w:lvlJc w:val="left"/>
      <w:pPr>
        <w:ind w:left="1216" w:hanging="146"/>
      </w:pPr>
      <w:rPr>
        <w:rFonts w:hint="default"/>
        <w:lang w:val="vi" w:eastAsia="en-US" w:bidi="ar-SA"/>
      </w:rPr>
    </w:lvl>
    <w:lvl w:ilvl="3" w:tplc="1F2093EA">
      <w:numFmt w:val="bullet"/>
      <w:lvlText w:val="•"/>
      <w:lvlJc w:val="left"/>
      <w:pPr>
        <w:ind w:left="2212" w:hanging="146"/>
      </w:pPr>
      <w:rPr>
        <w:rFonts w:hint="default"/>
        <w:lang w:val="vi" w:eastAsia="en-US" w:bidi="ar-SA"/>
      </w:rPr>
    </w:lvl>
    <w:lvl w:ilvl="4" w:tplc="042C7122">
      <w:numFmt w:val="bullet"/>
      <w:lvlText w:val="•"/>
      <w:lvlJc w:val="left"/>
      <w:pPr>
        <w:ind w:left="3208" w:hanging="146"/>
      </w:pPr>
      <w:rPr>
        <w:rFonts w:hint="default"/>
        <w:lang w:val="vi" w:eastAsia="en-US" w:bidi="ar-SA"/>
      </w:rPr>
    </w:lvl>
    <w:lvl w:ilvl="5" w:tplc="943AE600">
      <w:numFmt w:val="bullet"/>
      <w:lvlText w:val="•"/>
      <w:lvlJc w:val="left"/>
      <w:pPr>
        <w:ind w:left="4204" w:hanging="146"/>
      </w:pPr>
      <w:rPr>
        <w:rFonts w:hint="default"/>
        <w:lang w:val="vi" w:eastAsia="en-US" w:bidi="ar-SA"/>
      </w:rPr>
    </w:lvl>
    <w:lvl w:ilvl="6" w:tplc="164A85FE">
      <w:numFmt w:val="bullet"/>
      <w:lvlText w:val="•"/>
      <w:lvlJc w:val="left"/>
      <w:pPr>
        <w:ind w:left="5200" w:hanging="146"/>
      </w:pPr>
      <w:rPr>
        <w:rFonts w:hint="default"/>
        <w:lang w:val="vi" w:eastAsia="en-US" w:bidi="ar-SA"/>
      </w:rPr>
    </w:lvl>
    <w:lvl w:ilvl="7" w:tplc="F2A2E304">
      <w:numFmt w:val="bullet"/>
      <w:lvlText w:val="•"/>
      <w:lvlJc w:val="left"/>
      <w:pPr>
        <w:ind w:left="6196" w:hanging="146"/>
      </w:pPr>
      <w:rPr>
        <w:rFonts w:hint="default"/>
        <w:lang w:val="vi" w:eastAsia="en-US" w:bidi="ar-SA"/>
      </w:rPr>
    </w:lvl>
    <w:lvl w:ilvl="8" w:tplc="C0F63780">
      <w:numFmt w:val="bullet"/>
      <w:lvlText w:val="•"/>
      <w:lvlJc w:val="left"/>
      <w:pPr>
        <w:ind w:left="7192" w:hanging="146"/>
      </w:pPr>
      <w:rPr>
        <w:rFonts w:hint="default"/>
        <w:lang w:val="vi" w:eastAsia="en-US" w:bidi="ar-SA"/>
      </w:rPr>
    </w:lvl>
  </w:abstractNum>
  <w:abstractNum w:abstractNumId="16">
    <w:nsid w:val="4F1C2AC5"/>
    <w:multiLevelType w:val="hybridMultilevel"/>
    <w:tmpl w:val="D3A854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26E0977"/>
    <w:multiLevelType w:val="hybridMultilevel"/>
    <w:tmpl w:val="98825FFC"/>
    <w:lvl w:ilvl="0" w:tplc="BF047212">
      <w:start w:val="1"/>
      <w:numFmt w:val="decimal"/>
      <w:lvlText w:val="%1."/>
      <w:lvlJc w:val="left"/>
      <w:pPr>
        <w:ind w:left="227" w:hanging="240"/>
      </w:pPr>
      <w:rPr>
        <w:rFonts w:ascii="Times New Roman" w:eastAsia="Times New Roman" w:hAnsi="Times New Roman" w:cs="Times New Roman" w:hint="default"/>
        <w:w w:val="99"/>
        <w:sz w:val="25"/>
        <w:szCs w:val="25"/>
        <w:lang w:val="vi" w:eastAsia="en-US" w:bidi="ar-SA"/>
      </w:rPr>
    </w:lvl>
    <w:lvl w:ilvl="1" w:tplc="A7503D60">
      <w:numFmt w:val="bullet"/>
      <w:lvlText w:val="•"/>
      <w:lvlJc w:val="left"/>
      <w:pPr>
        <w:ind w:left="1116" w:hanging="240"/>
      </w:pPr>
      <w:rPr>
        <w:rFonts w:hint="default"/>
        <w:lang w:val="vi" w:eastAsia="en-US" w:bidi="ar-SA"/>
      </w:rPr>
    </w:lvl>
    <w:lvl w:ilvl="2" w:tplc="18F4AAF4">
      <w:numFmt w:val="bullet"/>
      <w:lvlText w:val="•"/>
      <w:lvlJc w:val="left"/>
      <w:pPr>
        <w:ind w:left="2013" w:hanging="240"/>
      </w:pPr>
      <w:rPr>
        <w:rFonts w:hint="default"/>
        <w:lang w:val="vi" w:eastAsia="en-US" w:bidi="ar-SA"/>
      </w:rPr>
    </w:lvl>
    <w:lvl w:ilvl="3" w:tplc="CAE66370">
      <w:numFmt w:val="bullet"/>
      <w:lvlText w:val="•"/>
      <w:lvlJc w:val="left"/>
      <w:pPr>
        <w:ind w:left="2909" w:hanging="240"/>
      </w:pPr>
      <w:rPr>
        <w:rFonts w:hint="default"/>
        <w:lang w:val="vi" w:eastAsia="en-US" w:bidi="ar-SA"/>
      </w:rPr>
    </w:lvl>
    <w:lvl w:ilvl="4" w:tplc="1C229194">
      <w:numFmt w:val="bullet"/>
      <w:lvlText w:val="•"/>
      <w:lvlJc w:val="left"/>
      <w:pPr>
        <w:ind w:left="3806" w:hanging="240"/>
      </w:pPr>
      <w:rPr>
        <w:rFonts w:hint="default"/>
        <w:lang w:val="vi" w:eastAsia="en-US" w:bidi="ar-SA"/>
      </w:rPr>
    </w:lvl>
    <w:lvl w:ilvl="5" w:tplc="69AC4B50">
      <w:numFmt w:val="bullet"/>
      <w:lvlText w:val="•"/>
      <w:lvlJc w:val="left"/>
      <w:pPr>
        <w:ind w:left="4702" w:hanging="240"/>
      </w:pPr>
      <w:rPr>
        <w:rFonts w:hint="default"/>
        <w:lang w:val="vi" w:eastAsia="en-US" w:bidi="ar-SA"/>
      </w:rPr>
    </w:lvl>
    <w:lvl w:ilvl="6" w:tplc="D4C40ABE">
      <w:numFmt w:val="bullet"/>
      <w:lvlText w:val="•"/>
      <w:lvlJc w:val="left"/>
      <w:pPr>
        <w:ind w:left="5599" w:hanging="240"/>
      </w:pPr>
      <w:rPr>
        <w:rFonts w:hint="default"/>
        <w:lang w:val="vi" w:eastAsia="en-US" w:bidi="ar-SA"/>
      </w:rPr>
    </w:lvl>
    <w:lvl w:ilvl="7" w:tplc="9FB093FE">
      <w:numFmt w:val="bullet"/>
      <w:lvlText w:val="•"/>
      <w:lvlJc w:val="left"/>
      <w:pPr>
        <w:ind w:left="6495" w:hanging="240"/>
      </w:pPr>
      <w:rPr>
        <w:rFonts w:hint="default"/>
        <w:lang w:val="vi" w:eastAsia="en-US" w:bidi="ar-SA"/>
      </w:rPr>
    </w:lvl>
    <w:lvl w:ilvl="8" w:tplc="07BABB1C">
      <w:numFmt w:val="bullet"/>
      <w:lvlText w:val="•"/>
      <w:lvlJc w:val="left"/>
      <w:pPr>
        <w:ind w:left="7392" w:hanging="240"/>
      </w:pPr>
      <w:rPr>
        <w:rFonts w:hint="default"/>
        <w:lang w:val="vi" w:eastAsia="en-US" w:bidi="ar-SA"/>
      </w:rPr>
    </w:lvl>
  </w:abstractNum>
  <w:abstractNum w:abstractNumId="18">
    <w:nsid w:val="5AAA6ECE"/>
    <w:multiLevelType w:val="multilevel"/>
    <w:tmpl w:val="939665A0"/>
    <w:lvl w:ilvl="0">
      <w:start w:val="1"/>
      <w:numFmt w:val="decimal"/>
      <w:lvlText w:val="%1."/>
      <w:lvlJc w:val="left"/>
      <w:pPr>
        <w:ind w:left="502"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9">
    <w:nsid w:val="5B4D72BD"/>
    <w:multiLevelType w:val="hybridMultilevel"/>
    <w:tmpl w:val="B66CC90A"/>
    <w:lvl w:ilvl="0" w:tplc="028617A4">
      <w:start w:val="1"/>
      <w:numFmt w:val="decimal"/>
      <w:lvlText w:val="%1."/>
      <w:lvlJc w:val="left"/>
      <w:pPr>
        <w:tabs>
          <w:tab w:val="num" w:pos="1080"/>
        </w:tabs>
        <w:ind w:left="1080" w:hanging="360"/>
      </w:pPr>
      <w:rPr>
        <w:rFonts w:hint="default"/>
      </w:rPr>
    </w:lvl>
    <w:lvl w:ilvl="1" w:tplc="12A0D676">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5F3406E5"/>
    <w:multiLevelType w:val="hybridMultilevel"/>
    <w:tmpl w:val="6F02FB5A"/>
    <w:lvl w:ilvl="0" w:tplc="5B9A95D2">
      <w:start w:val="1"/>
      <w:numFmt w:val="decimal"/>
      <w:lvlText w:val="%1."/>
      <w:lvlJc w:val="left"/>
      <w:pPr>
        <w:ind w:left="789" w:hanging="250"/>
      </w:pPr>
      <w:rPr>
        <w:rFonts w:ascii="Times New Roman" w:eastAsia="Times New Roman" w:hAnsi="Times New Roman" w:cs="Times New Roman" w:hint="default"/>
        <w:w w:val="100"/>
        <w:sz w:val="25"/>
        <w:szCs w:val="25"/>
        <w:lang w:val="vi" w:eastAsia="en-US" w:bidi="ar-SA"/>
      </w:rPr>
    </w:lvl>
    <w:lvl w:ilvl="1" w:tplc="2F843244">
      <w:numFmt w:val="bullet"/>
      <w:lvlText w:val="•"/>
      <w:lvlJc w:val="left"/>
      <w:pPr>
        <w:ind w:left="1620" w:hanging="250"/>
      </w:pPr>
      <w:rPr>
        <w:rFonts w:hint="default"/>
        <w:lang w:val="vi" w:eastAsia="en-US" w:bidi="ar-SA"/>
      </w:rPr>
    </w:lvl>
    <w:lvl w:ilvl="2" w:tplc="AB380AF6">
      <w:numFmt w:val="bullet"/>
      <w:lvlText w:val="•"/>
      <w:lvlJc w:val="left"/>
      <w:pPr>
        <w:ind w:left="2461" w:hanging="250"/>
      </w:pPr>
      <w:rPr>
        <w:rFonts w:hint="default"/>
        <w:lang w:val="vi" w:eastAsia="en-US" w:bidi="ar-SA"/>
      </w:rPr>
    </w:lvl>
    <w:lvl w:ilvl="3" w:tplc="BA5E4ED4">
      <w:numFmt w:val="bullet"/>
      <w:lvlText w:val="•"/>
      <w:lvlJc w:val="left"/>
      <w:pPr>
        <w:ind w:left="3301" w:hanging="250"/>
      </w:pPr>
      <w:rPr>
        <w:rFonts w:hint="default"/>
        <w:lang w:val="vi" w:eastAsia="en-US" w:bidi="ar-SA"/>
      </w:rPr>
    </w:lvl>
    <w:lvl w:ilvl="4" w:tplc="77F44688">
      <w:numFmt w:val="bullet"/>
      <w:lvlText w:val="•"/>
      <w:lvlJc w:val="left"/>
      <w:pPr>
        <w:ind w:left="4142" w:hanging="250"/>
      </w:pPr>
      <w:rPr>
        <w:rFonts w:hint="default"/>
        <w:lang w:val="vi" w:eastAsia="en-US" w:bidi="ar-SA"/>
      </w:rPr>
    </w:lvl>
    <w:lvl w:ilvl="5" w:tplc="2D38332C">
      <w:numFmt w:val="bullet"/>
      <w:lvlText w:val="•"/>
      <w:lvlJc w:val="left"/>
      <w:pPr>
        <w:ind w:left="4982" w:hanging="250"/>
      </w:pPr>
      <w:rPr>
        <w:rFonts w:hint="default"/>
        <w:lang w:val="vi" w:eastAsia="en-US" w:bidi="ar-SA"/>
      </w:rPr>
    </w:lvl>
    <w:lvl w:ilvl="6" w:tplc="A72CCB5A">
      <w:numFmt w:val="bullet"/>
      <w:lvlText w:val="•"/>
      <w:lvlJc w:val="left"/>
      <w:pPr>
        <w:ind w:left="5823" w:hanging="250"/>
      </w:pPr>
      <w:rPr>
        <w:rFonts w:hint="default"/>
        <w:lang w:val="vi" w:eastAsia="en-US" w:bidi="ar-SA"/>
      </w:rPr>
    </w:lvl>
    <w:lvl w:ilvl="7" w:tplc="ECE0D8E4">
      <w:numFmt w:val="bullet"/>
      <w:lvlText w:val="•"/>
      <w:lvlJc w:val="left"/>
      <w:pPr>
        <w:ind w:left="6663" w:hanging="250"/>
      </w:pPr>
      <w:rPr>
        <w:rFonts w:hint="default"/>
        <w:lang w:val="vi" w:eastAsia="en-US" w:bidi="ar-SA"/>
      </w:rPr>
    </w:lvl>
    <w:lvl w:ilvl="8" w:tplc="2496DFC6">
      <w:numFmt w:val="bullet"/>
      <w:lvlText w:val="•"/>
      <w:lvlJc w:val="left"/>
      <w:pPr>
        <w:ind w:left="7504" w:hanging="250"/>
      </w:pPr>
      <w:rPr>
        <w:rFonts w:hint="default"/>
        <w:lang w:val="vi" w:eastAsia="en-US" w:bidi="ar-SA"/>
      </w:rPr>
    </w:lvl>
  </w:abstractNum>
  <w:abstractNum w:abstractNumId="21">
    <w:nsid w:val="605E4783"/>
    <w:multiLevelType w:val="hybridMultilevel"/>
    <w:tmpl w:val="6CECFBA2"/>
    <w:lvl w:ilvl="0" w:tplc="9E04699E">
      <w:start w:val="3"/>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nsid w:val="64585669"/>
    <w:multiLevelType w:val="hybridMultilevel"/>
    <w:tmpl w:val="61788C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54C686A"/>
    <w:multiLevelType w:val="hybridMultilevel"/>
    <w:tmpl w:val="0A70F00E"/>
    <w:lvl w:ilvl="0" w:tplc="F3B068CE">
      <w:start w:val="2"/>
      <w:numFmt w:val="bullet"/>
      <w:lvlText w:val="-"/>
      <w:lvlJc w:val="left"/>
      <w:pPr>
        <w:tabs>
          <w:tab w:val="num" w:pos="1080"/>
        </w:tabs>
        <w:ind w:left="1080" w:hanging="360"/>
      </w:pPr>
      <w:rPr>
        <w:rFonts w:ascii=".VnTime" w:eastAsia="Times New Roman" w:hAnsi=".VnTime"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65EC5B05"/>
    <w:multiLevelType w:val="hybridMultilevel"/>
    <w:tmpl w:val="0BF054D6"/>
    <w:lvl w:ilvl="0" w:tplc="FCF63662">
      <w:numFmt w:val="bullet"/>
      <w:lvlText w:val="-"/>
      <w:lvlJc w:val="left"/>
      <w:pPr>
        <w:ind w:left="227" w:hanging="135"/>
      </w:pPr>
      <w:rPr>
        <w:rFonts w:ascii="Times New Roman" w:eastAsia="Times New Roman" w:hAnsi="Times New Roman" w:cs="Times New Roman" w:hint="default"/>
        <w:w w:val="100"/>
        <w:sz w:val="25"/>
        <w:szCs w:val="25"/>
        <w:lang w:val="vi" w:eastAsia="en-US" w:bidi="ar-SA"/>
      </w:rPr>
    </w:lvl>
    <w:lvl w:ilvl="1" w:tplc="A1443232">
      <w:numFmt w:val="bullet"/>
      <w:lvlText w:val="•"/>
      <w:lvlJc w:val="left"/>
      <w:pPr>
        <w:ind w:left="1116" w:hanging="135"/>
      </w:pPr>
      <w:rPr>
        <w:rFonts w:hint="default"/>
        <w:lang w:val="vi" w:eastAsia="en-US" w:bidi="ar-SA"/>
      </w:rPr>
    </w:lvl>
    <w:lvl w:ilvl="2" w:tplc="12ACA6F4">
      <w:numFmt w:val="bullet"/>
      <w:lvlText w:val="•"/>
      <w:lvlJc w:val="left"/>
      <w:pPr>
        <w:ind w:left="2013" w:hanging="135"/>
      </w:pPr>
      <w:rPr>
        <w:rFonts w:hint="default"/>
        <w:lang w:val="vi" w:eastAsia="en-US" w:bidi="ar-SA"/>
      </w:rPr>
    </w:lvl>
    <w:lvl w:ilvl="3" w:tplc="473A02FE">
      <w:numFmt w:val="bullet"/>
      <w:lvlText w:val="•"/>
      <w:lvlJc w:val="left"/>
      <w:pPr>
        <w:ind w:left="2909" w:hanging="135"/>
      </w:pPr>
      <w:rPr>
        <w:rFonts w:hint="default"/>
        <w:lang w:val="vi" w:eastAsia="en-US" w:bidi="ar-SA"/>
      </w:rPr>
    </w:lvl>
    <w:lvl w:ilvl="4" w:tplc="466ABF6E">
      <w:numFmt w:val="bullet"/>
      <w:lvlText w:val="•"/>
      <w:lvlJc w:val="left"/>
      <w:pPr>
        <w:ind w:left="3806" w:hanging="135"/>
      </w:pPr>
      <w:rPr>
        <w:rFonts w:hint="default"/>
        <w:lang w:val="vi" w:eastAsia="en-US" w:bidi="ar-SA"/>
      </w:rPr>
    </w:lvl>
    <w:lvl w:ilvl="5" w:tplc="64963114">
      <w:numFmt w:val="bullet"/>
      <w:lvlText w:val="•"/>
      <w:lvlJc w:val="left"/>
      <w:pPr>
        <w:ind w:left="4702" w:hanging="135"/>
      </w:pPr>
      <w:rPr>
        <w:rFonts w:hint="default"/>
        <w:lang w:val="vi" w:eastAsia="en-US" w:bidi="ar-SA"/>
      </w:rPr>
    </w:lvl>
    <w:lvl w:ilvl="6" w:tplc="507E8118">
      <w:numFmt w:val="bullet"/>
      <w:lvlText w:val="•"/>
      <w:lvlJc w:val="left"/>
      <w:pPr>
        <w:ind w:left="5599" w:hanging="135"/>
      </w:pPr>
      <w:rPr>
        <w:rFonts w:hint="default"/>
        <w:lang w:val="vi" w:eastAsia="en-US" w:bidi="ar-SA"/>
      </w:rPr>
    </w:lvl>
    <w:lvl w:ilvl="7" w:tplc="F1107A82">
      <w:numFmt w:val="bullet"/>
      <w:lvlText w:val="•"/>
      <w:lvlJc w:val="left"/>
      <w:pPr>
        <w:ind w:left="6495" w:hanging="135"/>
      </w:pPr>
      <w:rPr>
        <w:rFonts w:hint="default"/>
        <w:lang w:val="vi" w:eastAsia="en-US" w:bidi="ar-SA"/>
      </w:rPr>
    </w:lvl>
    <w:lvl w:ilvl="8" w:tplc="659699D2">
      <w:numFmt w:val="bullet"/>
      <w:lvlText w:val="•"/>
      <w:lvlJc w:val="left"/>
      <w:pPr>
        <w:ind w:left="7392" w:hanging="135"/>
      </w:pPr>
      <w:rPr>
        <w:rFonts w:hint="default"/>
        <w:lang w:val="vi" w:eastAsia="en-US" w:bidi="ar-SA"/>
      </w:rPr>
    </w:lvl>
  </w:abstractNum>
  <w:abstractNum w:abstractNumId="25">
    <w:nsid w:val="7A0E5113"/>
    <w:multiLevelType w:val="hybridMultilevel"/>
    <w:tmpl w:val="4E4E7B2A"/>
    <w:lvl w:ilvl="0" w:tplc="B6603644">
      <w:start w:val="125"/>
      <w:numFmt w:val="bullet"/>
      <w:lvlText w:val=""/>
      <w:lvlJc w:val="left"/>
      <w:pPr>
        <w:tabs>
          <w:tab w:val="num" w:pos="1740"/>
        </w:tabs>
        <w:ind w:left="1740" w:hanging="1020"/>
      </w:pPr>
      <w:rPr>
        <w:rFonts w:ascii=".VnTime" w:eastAsia="Times New Roman" w:hAnsi=".VnTime" w:cs="Times New Roman" w:hint="default"/>
        <w:i/>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19"/>
  </w:num>
  <w:num w:numId="3">
    <w:abstractNumId w:val="16"/>
  </w:num>
  <w:num w:numId="4">
    <w:abstractNumId w:val="23"/>
  </w:num>
  <w:num w:numId="5">
    <w:abstractNumId w:val="25"/>
  </w:num>
  <w:num w:numId="6">
    <w:abstractNumId w:val="13"/>
  </w:num>
  <w:num w:numId="7">
    <w:abstractNumId w:val="8"/>
  </w:num>
  <w:num w:numId="8">
    <w:abstractNumId w:val="3"/>
  </w:num>
  <w:num w:numId="9">
    <w:abstractNumId w:val="18"/>
  </w:num>
  <w:num w:numId="10">
    <w:abstractNumId w:val="4"/>
  </w:num>
  <w:num w:numId="11">
    <w:abstractNumId w:val="5"/>
  </w:num>
  <w:num w:numId="12">
    <w:abstractNumId w:val="0"/>
  </w:num>
  <w:num w:numId="13">
    <w:abstractNumId w:val="24"/>
  </w:num>
  <w:num w:numId="14">
    <w:abstractNumId w:val="14"/>
  </w:num>
  <w:num w:numId="15">
    <w:abstractNumId w:val="10"/>
  </w:num>
  <w:num w:numId="16">
    <w:abstractNumId w:val="20"/>
  </w:num>
  <w:num w:numId="17">
    <w:abstractNumId w:val="11"/>
  </w:num>
  <w:num w:numId="18">
    <w:abstractNumId w:val="9"/>
  </w:num>
  <w:num w:numId="19">
    <w:abstractNumId w:val="6"/>
  </w:num>
  <w:num w:numId="20">
    <w:abstractNumId w:val="15"/>
  </w:num>
  <w:num w:numId="21">
    <w:abstractNumId w:val="12"/>
  </w:num>
  <w:num w:numId="22">
    <w:abstractNumId w:val="7"/>
  </w:num>
  <w:num w:numId="23">
    <w:abstractNumId w:val="17"/>
  </w:num>
  <w:num w:numId="24">
    <w:abstractNumId w:val="21"/>
  </w:num>
  <w:num w:numId="25">
    <w:abstractNumId w:val="2"/>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FA3"/>
    <w:rsid w:val="007953E2"/>
    <w:rsid w:val="00952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FA3"/>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952FA3"/>
    <w:pPr>
      <w:widowControl w:val="0"/>
      <w:autoSpaceDE w:val="0"/>
      <w:autoSpaceDN w:val="0"/>
      <w:spacing w:line="286" w:lineRule="exact"/>
      <w:ind w:left="652"/>
      <w:jc w:val="both"/>
      <w:outlineLvl w:val="0"/>
    </w:pPr>
    <w:rPr>
      <w:b/>
      <w:bCs/>
      <w:sz w:val="25"/>
      <w:szCs w:val="25"/>
      <w:lang w:val="vi"/>
    </w:rPr>
  </w:style>
  <w:style w:type="paragraph" w:styleId="Heading2">
    <w:name w:val="heading 2"/>
    <w:basedOn w:val="Normal"/>
    <w:next w:val="Normal"/>
    <w:link w:val="Heading2Char"/>
    <w:autoRedefine/>
    <w:qFormat/>
    <w:rsid w:val="00952FA3"/>
    <w:pPr>
      <w:keepNext/>
      <w:tabs>
        <w:tab w:val="left" w:pos="8760"/>
      </w:tabs>
      <w:autoSpaceDE w:val="0"/>
      <w:autoSpaceDN w:val="0"/>
      <w:spacing w:line="360" w:lineRule="auto"/>
      <w:jc w:val="both"/>
      <w:outlineLvl w:val="1"/>
    </w:pPr>
    <w:rPr>
      <w:rFonts w:eastAsia="Calibri"/>
      <w:b/>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52FA3"/>
    <w:rPr>
      <w:rFonts w:ascii="Times New Roman" w:eastAsia="Times New Roman" w:hAnsi="Times New Roman" w:cs="Times New Roman"/>
      <w:b/>
      <w:bCs/>
      <w:sz w:val="25"/>
      <w:szCs w:val="25"/>
      <w:lang w:val="vi"/>
    </w:rPr>
  </w:style>
  <w:style w:type="character" w:customStyle="1" w:styleId="Heading2Char">
    <w:name w:val="Heading 2 Char"/>
    <w:basedOn w:val="DefaultParagraphFont"/>
    <w:link w:val="Heading2"/>
    <w:rsid w:val="00952FA3"/>
    <w:rPr>
      <w:rFonts w:ascii="Times New Roman" w:eastAsia="Calibri" w:hAnsi="Times New Roman" w:cs="Times New Roman"/>
      <w:b/>
      <w:color w:val="000000"/>
      <w:sz w:val="28"/>
      <w:szCs w:val="28"/>
    </w:rPr>
  </w:style>
  <w:style w:type="table" w:styleId="TableGrid">
    <w:name w:val="Table Grid"/>
    <w:basedOn w:val="TableNormal"/>
    <w:uiPriority w:val="39"/>
    <w:rsid w:val="00952F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952FA3"/>
    <w:pPr>
      <w:tabs>
        <w:tab w:val="center" w:pos="4320"/>
        <w:tab w:val="right" w:pos="8640"/>
      </w:tabs>
    </w:pPr>
  </w:style>
  <w:style w:type="character" w:customStyle="1" w:styleId="FooterChar">
    <w:name w:val="Footer Char"/>
    <w:basedOn w:val="DefaultParagraphFont"/>
    <w:link w:val="Footer"/>
    <w:uiPriority w:val="99"/>
    <w:rsid w:val="00952FA3"/>
    <w:rPr>
      <w:rFonts w:ascii="Times New Roman" w:eastAsia="Times New Roman" w:hAnsi="Times New Roman" w:cs="Times New Roman"/>
      <w:sz w:val="24"/>
      <w:szCs w:val="24"/>
    </w:rPr>
  </w:style>
  <w:style w:type="character" w:styleId="PageNumber">
    <w:name w:val="page number"/>
    <w:basedOn w:val="DefaultParagraphFont"/>
    <w:rsid w:val="00952FA3"/>
  </w:style>
  <w:style w:type="paragraph" w:styleId="Header">
    <w:name w:val="header"/>
    <w:basedOn w:val="Normal"/>
    <w:link w:val="HeaderChar"/>
    <w:uiPriority w:val="99"/>
    <w:rsid w:val="00952FA3"/>
    <w:pPr>
      <w:tabs>
        <w:tab w:val="center" w:pos="4320"/>
        <w:tab w:val="right" w:pos="8640"/>
      </w:tabs>
    </w:pPr>
  </w:style>
  <w:style w:type="character" w:customStyle="1" w:styleId="HeaderChar">
    <w:name w:val="Header Char"/>
    <w:basedOn w:val="DefaultParagraphFont"/>
    <w:link w:val="Header"/>
    <w:uiPriority w:val="99"/>
    <w:rsid w:val="00952FA3"/>
    <w:rPr>
      <w:rFonts w:ascii="Times New Roman" w:eastAsia="Times New Roman" w:hAnsi="Times New Roman" w:cs="Times New Roman"/>
      <w:sz w:val="24"/>
      <w:szCs w:val="24"/>
    </w:rPr>
  </w:style>
  <w:style w:type="character" w:styleId="Hyperlink">
    <w:name w:val="Hyperlink"/>
    <w:uiPriority w:val="99"/>
    <w:unhideWhenUsed/>
    <w:rsid w:val="00952FA3"/>
    <w:rPr>
      <w:color w:val="0563C1"/>
      <w:u w:val="single"/>
    </w:rPr>
  </w:style>
  <w:style w:type="paragraph" w:styleId="ListParagraph">
    <w:name w:val="List Paragraph"/>
    <w:basedOn w:val="Normal"/>
    <w:uiPriority w:val="34"/>
    <w:qFormat/>
    <w:rsid w:val="00952FA3"/>
    <w:pPr>
      <w:spacing w:after="160" w:line="259" w:lineRule="auto"/>
      <w:ind w:left="720"/>
      <w:contextualSpacing/>
    </w:pPr>
    <w:rPr>
      <w:rFonts w:eastAsia="Calibri"/>
      <w:sz w:val="28"/>
      <w:szCs w:val="22"/>
    </w:rPr>
  </w:style>
  <w:style w:type="paragraph" w:styleId="BodyText">
    <w:name w:val="Body Text"/>
    <w:basedOn w:val="Normal"/>
    <w:link w:val="BodyTextChar"/>
    <w:uiPriority w:val="1"/>
    <w:unhideWhenUsed/>
    <w:qFormat/>
    <w:rsid w:val="00952FA3"/>
    <w:pPr>
      <w:spacing w:after="120"/>
    </w:pPr>
    <w:rPr>
      <w:rFonts w:ascii=".VnTime" w:hAnsi=".VnTime"/>
      <w:sz w:val="26"/>
      <w:szCs w:val="20"/>
      <w:lang w:val="en-GB"/>
    </w:rPr>
  </w:style>
  <w:style w:type="character" w:customStyle="1" w:styleId="BodyTextChar">
    <w:name w:val="Body Text Char"/>
    <w:basedOn w:val="DefaultParagraphFont"/>
    <w:link w:val="BodyText"/>
    <w:uiPriority w:val="1"/>
    <w:rsid w:val="00952FA3"/>
    <w:rPr>
      <w:rFonts w:ascii=".VnTime" w:eastAsia="Times New Roman" w:hAnsi=".VnTime" w:cs="Times New Roman"/>
      <w:sz w:val="26"/>
      <w:szCs w:val="20"/>
      <w:lang w:val="en-GB"/>
    </w:rPr>
  </w:style>
  <w:style w:type="paragraph" w:styleId="NoSpacing">
    <w:name w:val="No Spacing"/>
    <w:uiPriority w:val="1"/>
    <w:qFormat/>
    <w:rsid w:val="00952FA3"/>
    <w:pPr>
      <w:spacing w:after="0" w:line="240" w:lineRule="auto"/>
    </w:pPr>
    <w:rPr>
      <w:rFonts w:ascii="Times New Roman" w:eastAsia="Calibri" w:hAnsi="Times New Roman" w:cs="Times New Roman"/>
      <w:sz w:val="28"/>
    </w:rPr>
  </w:style>
  <w:style w:type="paragraph" w:styleId="NormalWeb">
    <w:name w:val="Normal (Web)"/>
    <w:basedOn w:val="Normal"/>
    <w:uiPriority w:val="99"/>
    <w:unhideWhenUsed/>
    <w:rsid w:val="00952FA3"/>
    <w:pPr>
      <w:spacing w:before="100" w:beforeAutospacing="1" w:after="100" w:afterAutospacing="1"/>
    </w:pPr>
  </w:style>
  <w:style w:type="numbering" w:customStyle="1" w:styleId="NoList1">
    <w:name w:val="No List1"/>
    <w:next w:val="NoList"/>
    <w:uiPriority w:val="99"/>
    <w:semiHidden/>
    <w:unhideWhenUsed/>
    <w:rsid w:val="00952FA3"/>
  </w:style>
  <w:style w:type="paragraph" w:customStyle="1" w:styleId="TableParagraph">
    <w:name w:val="Table Paragraph"/>
    <w:basedOn w:val="Normal"/>
    <w:uiPriority w:val="1"/>
    <w:qFormat/>
    <w:rsid w:val="00952FA3"/>
    <w:pPr>
      <w:widowControl w:val="0"/>
      <w:autoSpaceDE w:val="0"/>
      <w:autoSpaceDN w:val="0"/>
    </w:pPr>
    <w:rPr>
      <w:sz w:val="22"/>
      <w:szCs w:val="22"/>
      <w:lang w:val="vi"/>
    </w:rPr>
  </w:style>
  <w:style w:type="paragraph" w:styleId="Revision">
    <w:name w:val="Revision"/>
    <w:hidden/>
    <w:uiPriority w:val="99"/>
    <w:semiHidden/>
    <w:rsid w:val="00952FA3"/>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rsid w:val="00952FA3"/>
    <w:rPr>
      <w:rFonts w:ascii="Tahoma" w:hAnsi="Tahoma" w:cs="Tahoma"/>
      <w:sz w:val="16"/>
      <w:szCs w:val="16"/>
    </w:rPr>
  </w:style>
  <w:style w:type="character" w:customStyle="1" w:styleId="BalloonTextChar">
    <w:name w:val="Balloon Text Char"/>
    <w:basedOn w:val="DefaultParagraphFont"/>
    <w:link w:val="BalloonText"/>
    <w:rsid w:val="00952FA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FA3"/>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952FA3"/>
    <w:pPr>
      <w:widowControl w:val="0"/>
      <w:autoSpaceDE w:val="0"/>
      <w:autoSpaceDN w:val="0"/>
      <w:spacing w:line="286" w:lineRule="exact"/>
      <w:ind w:left="652"/>
      <w:jc w:val="both"/>
      <w:outlineLvl w:val="0"/>
    </w:pPr>
    <w:rPr>
      <w:b/>
      <w:bCs/>
      <w:sz w:val="25"/>
      <w:szCs w:val="25"/>
      <w:lang w:val="vi"/>
    </w:rPr>
  </w:style>
  <w:style w:type="paragraph" w:styleId="Heading2">
    <w:name w:val="heading 2"/>
    <w:basedOn w:val="Normal"/>
    <w:next w:val="Normal"/>
    <w:link w:val="Heading2Char"/>
    <w:autoRedefine/>
    <w:qFormat/>
    <w:rsid w:val="00952FA3"/>
    <w:pPr>
      <w:keepNext/>
      <w:tabs>
        <w:tab w:val="left" w:pos="8760"/>
      </w:tabs>
      <w:autoSpaceDE w:val="0"/>
      <w:autoSpaceDN w:val="0"/>
      <w:spacing w:line="360" w:lineRule="auto"/>
      <w:jc w:val="both"/>
      <w:outlineLvl w:val="1"/>
    </w:pPr>
    <w:rPr>
      <w:rFonts w:eastAsia="Calibri"/>
      <w:b/>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52FA3"/>
    <w:rPr>
      <w:rFonts w:ascii="Times New Roman" w:eastAsia="Times New Roman" w:hAnsi="Times New Roman" w:cs="Times New Roman"/>
      <w:b/>
      <w:bCs/>
      <w:sz w:val="25"/>
      <w:szCs w:val="25"/>
      <w:lang w:val="vi"/>
    </w:rPr>
  </w:style>
  <w:style w:type="character" w:customStyle="1" w:styleId="Heading2Char">
    <w:name w:val="Heading 2 Char"/>
    <w:basedOn w:val="DefaultParagraphFont"/>
    <w:link w:val="Heading2"/>
    <w:rsid w:val="00952FA3"/>
    <w:rPr>
      <w:rFonts w:ascii="Times New Roman" w:eastAsia="Calibri" w:hAnsi="Times New Roman" w:cs="Times New Roman"/>
      <w:b/>
      <w:color w:val="000000"/>
      <w:sz w:val="28"/>
      <w:szCs w:val="28"/>
    </w:rPr>
  </w:style>
  <w:style w:type="table" w:styleId="TableGrid">
    <w:name w:val="Table Grid"/>
    <w:basedOn w:val="TableNormal"/>
    <w:uiPriority w:val="39"/>
    <w:rsid w:val="00952F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952FA3"/>
    <w:pPr>
      <w:tabs>
        <w:tab w:val="center" w:pos="4320"/>
        <w:tab w:val="right" w:pos="8640"/>
      </w:tabs>
    </w:pPr>
  </w:style>
  <w:style w:type="character" w:customStyle="1" w:styleId="FooterChar">
    <w:name w:val="Footer Char"/>
    <w:basedOn w:val="DefaultParagraphFont"/>
    <w:link w:val="Footer"/>
    <w:uiPriority w:val="99"/>
    <w:rsid w:val="00952FA3"/>
    <w:rPr>
      <w:rFonts w:ascii="Times New Roman" w:eastAsia="Times New Roman" w:hAnsi="Times New Roman" w:cs="Times New Roman"/>
      <w:sz w:val="24"/>
      <w:szCs w:val="24"/>
    </w:rPr>
  </w:style>
  <w:style w:type="character" w:styleId="PageNumber">
    <w:name w:val="page number"/>
    <w:basedOn w:val="DefaultParagraphFont"/>
    <w:rsid w:val="00952FA3"/>
  </w:style>
  <w:style w:type="paragraph" w:styleId="Header">
    <w:name w:val="header"/>
    <w:basedOn w:val="Normal"/>
    <w:link w:val="HeaderChar"/>
    <w:uiPriority w:val="99"/>
    <w:rsid w:val="00952FA3"/>
    <w:pPr>
      <w:tabs>
        <w:tab w:val="center" w:pos="4320"/>
        <w:tab w:val="right" w:pos="8640"/>
      </w:tabs>
    </w:pPr>
  </w:style>
  <w:style w:type="character" w:customStyle="1" w:styleId="HeaderChar">
    <w:name w:val="Header Char"/>
    <w:basedOn w:val="DefaultParagraphFont"/>
    <w:link w:val="Header"/>
    <w:uiPriority w:val="99"/>
    <w:rsid w:val="00952FA3"/>
    <w:rPr>
      <w:rFonts w:ascii="Times New Roman" w:eastAsia="Times New Roman" w:hAnsi="Times New Roman" w:cs="Times New Roman"/>
      <w:sz w:val="24"/>
      <w:szCs w:val="24"/>
    </w:rPr>
  </w:style>
  <w:style w:type="character" w:styleId="Hyperlink">
    <w:name w:val="Hyperlink"/>
    <w:uiPriority w:val="99"/>
    <w:unhideWhenUsed/>
    <w:rsid w:val="00952FA3"/>
    <w:rPr>
      <w:color w:val="0563C1"/>
      <w:u w:val="single"/>
    </w:rPr>
  </w:style>
  <w:style w:type="paragraph" w:styleId="ListParagraph">
    <w:name w:val="List Paragraph"/>
    <w:basedOn w:val="Normal"/>
    <w:uiPriority w:val="34"/>
    <w:qFormat/>
    <w:rsid w:val="00952FA3"/>
    <w:pPr>
      <w:spacing w:after="160" w:line="259" w:lineRule="auto"/>
      <w:ind w:left="720"/>
      <w:contextualSpacing/>
    </w:pPr>
    <w:rPr>
      <w:rFonts w:eastAsia="Calibri"/>
      <w:sz w:val="28"/>
      <w:szCs w:val="22"/>
    </w:rPr>
  </w:style>
  <w:style w:type="paragraph" w:styleId="BodyText">
    <w:name w:val="Body Text"/>
    <w:basedOn w:val="Normal"/>
    <w:link w:val="BodyTextChar"/>
    <w:uiPriority w:val="1"/>
    <w:unhideWhenUsed/>
    <w:qFormat/>
    <w:rsid w:val="00952FA3"/>
    <w:pPr>
      <w:spacing w:after="120"/>
    </w:pPr>
    <w:rPr>
      <w:rFonts w:ascii=".VnTime" w:hAnsi=".VnTime"/>
      <w:sz w:val="26"/>
      <w:szCs w:val="20"/>
      <w:lang w:val="en-GB"/>
    </w:rPr>
  </w:style>
  <w:style w:type="character" w:customStyle="1" w:styleId="BodyTextChar">
    <w:name w:val="Body Text Char"/>
    <w:basedOn w:val="DefaultParagraphFont"/>
    <w:link w:val="BodyText"/>
    <w:uiPriority w:val="1"/>
    <w:rsid w:val="00952FA3"/>
    <w:rPr>
      <w:rFonts w:ascii=".VnTime" w:eastAsia="Times New Roman" w:hAnsi=".VnTime" w:cs="Times New Roman"/>
      <w:sz w:val="26"/>
      <w:szCs w:val="20"/>
      <w:lang w:val="en-GB"/>
    </w:rPr>
  </w:style>
  <w:style w:type="paragraph" w:styleId="NoSpacing">
    <w:name w:val="No Spacing"/>
    <w:uiPriority w:val="1"/>
    <w:qFormat/>
    <w:rsid w:val="00952FA3"/>
    <w:pPr>
      <w:spacing w:after="0" w:line="240" w:lineRule="auto"/>
    </w:pPr>
    <w:rPr>
      <w:rFonts w:ascii="Times New Roman" w:eastAsia="Calibri" w:hAnsi="Times New Roman" w:cs="Times New Roman"/>
      <w:sz w:val="28"/>
    </w:rPr>
  </w:style>
  <w:style w:type="paragraph" w:styleId="NormalWeb">
    <w:name w:val="Normal (Web)"/>
    <w:basedOn w:val="Normal"/>
    <w:uiPriority w:val="99"/>
    <w:unhideWhenUsed/>
    <w:rsid w:val="00952FA3"/>
    <w:pPr>
      <w:spacing w:before="100" w:beforeAutospacing="1" w:after="100" w:afterAutospacing="1"/>
    </w:pPr>
  </w:style>
  <w:style w:type="numbering" w:customStyle="1" w:styleId="NoList1">
    <w:name w:val="No List1"/>
    <w:next w:val="NoList"/>
    <w:uiPriority w:val="99"/>
    <w:semiHidden/>
    <w:unhideWhenUsed/>
    <w:rsid w:val="00952FA3"/>
  </w:style>
  <w:style w:type="paragraph" w:customStyle="1" w:styleId="TableParagraph">
    <w:name w:val="Table Paragraph"/>
    <w:basedOn w:val="Normal"/>
    <w:uiPriority w:val="1"/>
    <w:qFormat/>
    <w:rsid w:val="00952FA3"/>
    <w:pPr>
      <w:widowControl w:val="0"/>
      <w:autoSpaceDE w:val="0"/>
      <w:autoSpaceDN w:val="0"/>
    </w:pPr>
    <w:rPr>
      <w:sz w:val="22"/>
      <w:szCs w:val="22"/>
      <w:lang w:val="vi"/>
    </w:rPr>
  </w:style>
  <w:style w:type="paragraph" w:styleId="Revision">
    <w:name w:val="Revision"/>
    <w:hidden/>
    <w:uiPriority w:val="99"/>
    <w:semiHidden/>
    <w:rsid w:val="00952FA3"/>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rsid w:val="00952FA3"/>
    <w:rPr>
      <w:rFonts w:ascii="Tahoma" w:hAnsi="Tahoma" w:cs="Tahoma"/>
      <w:sz w:val="16"/>
      <w:szCs w:val="16"/>
    </w:rPr>
  </w:style>
  <w:style w:type="character" w:customStyle="1" w:styleId="BalloonTextChar">
    <w:name w:val="Balloon Text Char"/>
    <w:basedOn w:val="DefaultParagraphFont"/>
    <w:link w:val="BalloonText"/>
    <w:rsid w:val="00952FA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phap-luat/tim-van-ban.aspx?keyword=08/2014/N%C4%90-CP&amp;area=2&amp;type=0&amp;match=False&amp;vc=True&amp;lan=1" TargetMode="External"/><Relationship Id="rId3" Type="http://schemas.microsoft.com/office/2007/relationships/stylesWithEffects" Target="stylesWithEffects.xml"/><Relationship Id="rId7" Type="http://schemas.openxmlformats.org/officeDocument/2006/relationships/hyperlink" Target="https://thuvienphapluat.vn/phap-luat/tim-van-ban.aspx?keyword=08/2014/N%C4%90-CP&amp;area=2&amp;type=0&amp;match=False&amp;vc=True&amp;lan=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uvienphapluat.vn/phap-luat/tim-van-ban.aspx?keyword=08/2014/N%C4%90-CP&amp;area=2&amp;type=0&amp;match=False&amp;vc=True&amp;lan=1"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57</Pages>
  <Words>11668</Words>
  <Characters>66510</Characters>
  <Application>Microsoft Office Word</Application>
  <DocSecurity>0</DocSecurity>
  <Lines>554</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QLKH1</dc:creator>
  <cp:lastModifiedBy>QLKH1</cp:lastModifiedBy>
  <cp:revision>1</cp:revision>
  <dcterms:created xsi:type="dcterms:W3CDTF">2022-09-30T08:47:00Z</dcterms:created>
  <dcterms:modified xsi:type="dcterms:W3CDTF">2022-09-30T08:48:00Z</dcterms:modified>
</cp:coreProperties>
</file>